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6B9" w:rsidRDefault="001846B9" w:rsidP="001846B9">
      <w:pPr>
        <w:jc w:val="center"/>
        <w:rPr>
          <w:b/>
        </w:rPr>
      </w:pPr>
      <w:bookmarkStart w:id="0" w:name="_GoBack"/>
      <w:bookmarkEnd w:id="0"/>
      <w:r>
        <w:rPr>
          <w:b/>
        </w:rPr>
        <w:t>AIŠKINAMASIS RAŠTAS</w:t>
      </w:r>
    </w:p>
    <w:p w:rsidR="001846B9" w:rsidRDefault="001846B9" w:rsidP="00A24820">
      <w:pPr>
        <w:jc w:val="center"/>
      </w:pPr>
      <w:r>
        <w:rPr>
          <w:b/>
        </w:rPr>
        <w:t>SAVIVALDYBĖS TARYBOS SPRENDIMO PROJEKTUI „</w:t>
      </w:r>
      <w:r w:rsidR="00A24820" w:rsidRPr="001D3C7E">
        <w:rPr>
          <w:b/>
          <w:caps/>
        </w:rPr>
        <w:t xml:space="preserve">DĖL </w:t>
      </w:r>
      <w:r w:rsidR="00A24820">
        <w:rPr>
          <w:b/>
          <w:caps/>
        </w:rPr>
        <w:t>KLAIPĖDOS MIESTO SAVIVALDYBĖS TARYBOS 2015 M. SAUSIO 29 D. SPRENDIMO NR. T2-2 „dĖL SAVIALDYBĖS BŪSTO FONDO IR SOCIALINIO BŪSTO SĄRAŠŲ PATVIRTINIMO“ PAKEITIMO</w:t>
      </w:r>
      <w:r>
        <w:rPr>
          <w:b/>
        </w:rPr>
        <w:t xml:space="preserve">“ </w:t>
      </w:r>
    </w:p>
    <w:p w:rsidR="001846B9" w:rsidRDefault="001846B9" w:rsidP="001846B9">
      <w:pPr>
        <w:jc w:val="both"/>
      </w:pPr>
    </w:p>
    <w:p w:rsidR="000D6B86" w:rsidRDefault="001846B9" w:rsidP="00201906">
      <w:pPr>
        <w:ind w:firstLine="720"/>
        <w:jc w:val="both"/>
      </w:pPr>
      <w:r>
        <w:rPr>
          <w:b/>
        </w:rPr>
        <w:t xml:space="preserve">1. Sprendimo projekto esmė, tikslai ir uždaviniai </w:t>
      </w:r>
      <w:r>
        <w:t>–</w:t>
      </w:r>
      <w:r w:rsidR="000D6B86">
        <w:t xml:space="preserve"> </w:t>
      </w:r>
      <w:r w:rsidR="009E7D06">
        <w:t xml:space="preserve">papildyti  </w:t>
      </w:r>
      <w:r w:rsidR="000D6B86">
        <w:t>socialinio būsto, kaip  savivaldybės būsto fondo dalies, sąraš</w:t>
      </w:r>
      <w:r w:rsidR="00A24820">
        <w:t>ą</w:t>
      </w:r>
      <w:r w:rsidR="009E7D06">
        <w:t xml:space="preserve">, </w:t>
      </w:r>
      <w:r w:rsidR="00A24820">
        <w:t xml:space="preserve">suremontuotais butais, kurie </w:t>
      </w:r>
      <w:r w:rsidR="00B468E5">
        <w:t xml:space="preserve">anksčiau </w:t>
      </w:r>
      <w:r w:rsidR="00A24820">
        <w:t>buvo nuomojami, kaip savivaldybės būstas</w:t>
      </w:r>
      <w:r w:rsidR="002B4C0B">
        <w:t xml:space="preserve"> bei išbraukti iš jo butus, kurių nuomininkams Klaipėdos miesto savivaldybės tarybos 2015 m. birželio 11 d. sprendimu Nr. T2-136 buvo pakeistos</w:t>
      </w:r>
      <w:r w:rsidR="002B4C0B" w:rsidRPr="002B4C0B">
        <w:t xml:space="preserve"> </w:t>
      </w:r>
      <w:r w:rsidR="002B4C0B">
        <w:t>nuomos sąlygos</w:t>
      </w:r>
      <w:r w:rsidR="009E7D06">
        <w:t>.</w:t>
      </w:r>
      <w:r w:rsidR="002B4C0B">
        <w:t xml:space="preserve"> </w:t>
      </w:r>
    </w:p>
    <w:p w:rsidR="001846B9" w:rsidRDefault="001846B9" w:rsidP="001846B9">
      <w:pPr>
        <w:ind w:firstLine="720"/>
        <w:jc w:val="both"/>
        <w:rPr>
          <w:b/>
        </w:rPr>
      </w:pPr>
      <w:r>
        <w:rPr>
          <w:b/>
        </w:rPr>
        <w:t xml:space="preserve">2. Projekto rengimo priežastys ir kuo remiantis parengtas sprendimo projektas. </w:t>
      </w:r>
    </w:p>
    <w:p w:rsidR="00BD3428" w:rsidRDefault="00AD78E0" w:rsidP="00AD78E0">
      <w:pPr>
        <w:ind w:firstLine="720"/>
        <w:jc w:val="both"/>
      </w:pPr>
      <w:r>
        <w:t xml:space="preserve">Vykdant </w:t>
      </w:r>
      <w:r w:rsidR="000D6B86">
        <w:t>Paramos būstui įsigyti ar išsinuomoti įstatym</w:t>
      </w:r>
      <w:r>
        <w:t>e</w:t>
      </w:r>
      <w:r w:rsidR="006546DB">
        <w:t xml:space="preserve"> </w:t>
      </w:r>
      <w:r w:rsidR="00A24820">
        <w:t>numat</w:t>
      </w:r>
      <w:r>
        <w:t>ytą</w:t>
      </w:r>
      <w:r w:rsidR="00A24820">
        <w:t xml:space="preserve"> pareigą savivaldybių taryboms tvirtinti </w:t>
      </w:r>
      <w:r w:rsidR="006546DB">
        <w:t>Savivaldybės būsto fondo ir socialinio būsto, kaip  savivaldybės būsto fondo dalies, sąraš</w:t>
      </w:r>
      <w:r w:rsidR="00A24820">
        <w:t>us</w:t>
      </w:r>
      <w:r>
        <w:t xml:space="preserve">, </w:t>
      </w:r>
      <w:r w:rsidR="006546DB">
        <w:t xml:space="preserve">  </w:t>
      </w:r>
      <w:r w:rsidR="00A24820">
        <w:t>Klaipėdos miesto savivaldybės tarybos 2015 m. sausio 29 d. sprendimu Nr. T2-2</w:t>
      </w:r>
      <w:r>
        <w:t xml:space="preserve"> </w:t>
      </w:r>
      <w:r w:rsidR="00A24820">
        <w:t xml:space="preserve">„Dėl savivaldybės būsto fondo ir socialinio būsto sąrašų patvirtinimo“ </w:t>
      </w:r>
      <w:r w:rsidR="005972CA">
        <w:t xml:space="preserve">šie sąrašai, į kuriuos  įrašytos 2015 m. sausio 1 dieną turėtos savivaldybės būsto fondo ir socialinio būsto patalpos, </w:t>
      </w:r>
      <w:r>
        <w:t xml:space="preserve">buvo </w:t>
      </w:r>
      <w:r w:rsidR="00BD3428">
        <w:t>patvirtint</w:t>
      </w:r>
      <w:r>
        <w:t>i</w:t>
      </w:r>
      <w:r w:rsidR="00BD3428">
        <w:t xml:space="preserve">. </w:t>
      </w:r>
      <w:r w:rsidR="002B4C0B">
        <w:t xml:space="preserve">Atsižvelgiant į pokyčius, susijusius su socialinio būsto nuoma, nurodytu Savivaldybės tarybos sprendimu patvirtintas Socialinio būsto, kaip savivaldybės būsto fondo dalies, sąrašas  turi būti keičiamas.  </w:t>
      </w:r>
    </w:p>
    <w:p w:rsidR="006F33D9" w:rsidRDefault="002B4C0B" w:rsidP="008941CF">
      <w:pPr>
        <w:ind w:firstLine="709"/>
        <w:jc w:val="both"/>
      </w:pPr>
      <w:r>
        <w:t xml:space="preserve">Pagal </w:t>
      </w:r>
      <w:r w:rsidR="00BD3428">
        <w:t xml:space="preserve">2015 m. </w:t>
      </w:r>
      <w:r>
        <w:t xml:space="preserve">balandžio 3 d. pasirašytos rangos darbų sutarties Nr. J9-599 sąlygas savivaldybės butų remontą vykdantis rangovas </w:t>
      </w:r>
      <w:r w:rsidR="00257ECC">
        <w:t>UAB „</w:t>
      </w:r>
      <w:proofErr w:type="spellStart"/>
      <w:r w:rsidR="00257ECC">
        <w:t>Statela</w:t>
      </w:r>
      <w:proofErr w:type="spellEnd"/>
      <w:r w:rsidR="00257ECC">
        <w:t xml:space="preserve">“ </w:t>
      </w:r>
      <w:r w:rsidR="00BD3428">
        <w:t xml:space="preserve"> </w:t>
      </w:r>
      <w:r w:rsidR="00257ECC">
        <w:t>2015</w:t>
      </w:r>
      <w:r w:rsidR="00AD78E0">
        <w:t xml:space="preserve"> </w:t>
      </w:r>
      <w:r w:rsidR="00257ECC">
        <w:t xml:space="preserve">m. </w:t>
      </w:r>
      <w:r w:rsidR="00AD78E0">
        <w:t>liepos 23</w:t>
      </w:r>
      <w:r w:rsidR="00257ECC">
        <w:t xml:space="preserve"> d. perdavė </w:t>
      </w:r>
      <w:r w:rsidR="00AD78E0">
        <w:t xml:space="preserve">paskutinius </w:t>
      </w:r>
      <w:r w:rsidR="00257ECC">
        <w:t xml:space="preserve">suremontuotus butus </w:t>
      </w:r>
      <w:r w:rsidR="00AD78E0">
        <w:t>Kretingos g. 13-13</w:t>
      </w:r>
      <w:r w:rsidR="00257ECC">
        <w:t xml:space="preserve">, </w:t>
      </w:r>
      <w:r w:rsidR="00AD78E0">
        <w:t xml:space="preserve">Debreceno </w:t>
      </w:r>
      <w:r w:rsidR="00257ECC">
        <w:t xml:space="preserve">g. </w:t>
      </w:r>
      <w:r w:rsidR="00AD78E0">
        <w:t>60</w:t>
      </w:r>
      <w:r w:rsidR="00257ECC">
        <w:t>-</w:t>
      </w:r>
      <w:r w:rsidR="00AD78E0">
        <w:t xml:space="preserve">29, </w:t>
      </w:r>
      <w:proofErr w:type="spellStart"/>
      <w:r w:rsidR="00AD78E0">
        <w:t>Naikupės</w:t>
      </w:r>
      <w:proofErr w:type="spellEnd"/>
      <w:r w:rsidR="00AD78E0">
        <w:t xml:space="preserve"> g. 8-4</w:t>
      </w:r>
      <w:r w:rsidR="00257ECC">
        <w:t xml:space="preserve"> ir </w:t>
      </w:r>
      <w:r w:rsidR="00AD78E0">
        <w:t>Nidos g</w:t>
      </w:r>
      <w:r w:rsidR="00257ECC">
        <w:t xml:space="preserve">. </w:t>
      </w:r>
      <w:r w:rsidR="00AD78E0">
        <w:t>46</w:t>
      </w:r>
      <w:r w:rsidR="00257ECC">
        <w:t>-</w:t>
      </w:r>
      <w:r w:rsidR="00AD78E0">
        <w:t>12</w:t>
      </w:r>
      <w:r w:rsidR="008941CF">
        <w:t xml:space="preserve">, </w:t>
      </w:r>
      <w:r w:rsidR="00BD3428">
        <w:t xml:space="preserve">kurie anksčiau buvo nuomojami, kaip savivaldybės būstas. </w:t>
      </w:r>
    </w:p>
    <w:p w:rsidR="00201906" w:rsidRDefault="00BD3428" w:rsidP="009D4CAD">
      <w:pPr>
        <w:ind w:firstLine="709"/>
        <w:jc w:val="both"/>
      </w:pPr>
      <w:r>
        <w:t xml:space="preserve">Šiuos butus bus galima siūlyti nuomai </w:t>
      </w:r>
      <w:r w:rsidR="00B468E5">
        <w:t xml:space="preserve">socialinio būsto laukiantiems </w:t>
      </w:r>
      <w:r>
        <w:t>asmenims ir šeimoms, kai bus patvirtintas naujos redakcijos Savivaldybės socialinio būsto, kaip savivaldybės būsto fondo dalies, sąrašas</w:t>
      </w:r>
      <w:r w:rsidR="008941CF">
        <w:t>, į kurį įtraukti</w:t>
      </w:r>
      <w:r w:rsidR="005972CA">
        <w:t>ami</w:t>
      </w:r>
      <w:r w:rsidR="008941CF">
        <w:t xml:space="preserve"> šie butai.</w:t>
      </w:r>
      <w:r w:rsidR="009D4CAD" w:rsidRPr="009D4CAD">
        <w:t xml:space="preserve"> </w:t>
      </w:r>
      <w:r w:rsidR="009D4CAD">
        <w:t xml:space="preserve">Tai yra Savivaldybės socialinio būsto fondas nuo 2015 m. </w:t>
      </w:r>
      <w:r w:rsidR="002B664C">
        <w:t xml:space="preserve">rugsėjo </w:t>
      </w:r>
      <w:r w:rsidR="009D4CAD">
        <w:t xml:space="preserve">1 d. padidėja </w:t>
      </w:r>
      <w:r w:rsidR="002B664C">
        <w:t>4</w:t>
      </w:r>
      <w:r w:rsidR="009D4CAD">
        <w:t xml:space="preserve"> butais, kurių bendras naudingas plotas </w:t>
      </w:r>
      <w:r w:rsidR="002B664C">
        <w:t>182,43</w:t>
      </w:r>
      <w:r w:rsidR="009D4CAD">
        <w:t xml:space="preserve"> kv. m. </w:t>
      </w:r>
      <w:r w:rsidR="009E7D06">
        <w:t xml:space="preserve">Taip pat, iš nurodyto sąrašo išbraukiami butai </w:t>
      </w:r>
      <w:r w:rsidR="002B664C">
        <w:t xml:space="preserve">Panevėžio g. </w:t>
      </w:r>
      <w:r w:rsidR="00201906">
        <w:t>9-</w:t>
      </w:r>
      <w:r w:rsidR="002B664C">
        <w:t>68</w:t>
      </w:r>
      <w:r w:rsidR="009E7D06">
        <w:t>,</w:t>
      </w:r>
      <w:r w:rsidR="00201906">
        <w:t xml:space="preserve"> </w:t>
      </w:r>
      <w:proofErr w:type="spellStart"/>
      <w:r w:rsidR="002B664C">
        <w:t>Sulupės</w:t>
      </w:r>
      <w:proofErr w:type="spellEnd"/>
      <w:r w:rsidR="00201906">
        <w:t xml:space="preserve"> g. </w:t>
      </w:r>
      <w:r w:rsidR="002B664C">
        <w:t>7</w:t>
      </w:r>
      <w:r w:rsidR="00201906">
        <w:t>-</w:t>
      </w:r>
      <w:r w:rsidR="002B664C">
        <w:t>17</w:t>
      </w:r>
      <w:r w:rsidR="00201906">
        <w:t xml:space="preserve"> ir </w:t>
      </w:r>
      <w:r w:rsidR="002B664C">
        <w:t>Statybininkų pr.</w:t>
      </w:r>
      <w:r w:rsidR="00201906">
        <w:t xml:space="preserve"> </w:t>
      </w:r>
      <w:r w:rsidR="002B664C">
        <w:t>16</w:t>
      </w:r>
      <w:r w:rsidR="00201906">
        <w:t>-</w:t>
      </w:r>
      <w:r w:rsidR="002B664C">
        <w:t>17</w:t>
      </w:r>
      <w:r w:rsidR="00201906">
        <w:t>,</w:t>
      </w:r>
      <w:r w:rsidR="009E7D06">
        <w:t xml:space="preserve"> kurie </w:t>
      </w:r>
      <w:r w:rsidR="00201906">
        <w:t xml:space="preserve">vadovaujantis Klaipėdos miesto savivaldybės tarybos 2015 m. </w:t>
      </w:r>
      <w:r w:rsidR="002B664C">
        <w:t>liepos 3</w:t>
      </w:r>
      <w:r w:rsidR="00201906">
        <w:t>1 d. sprendimu Nr. T2-</w:t>
      </w:r>
      <w:r w:rsidR="002B664C">
        <w:t>201</w:t>
      </w:r>
      <w:r w:rsidR="00201906">
        <w:t xml:space="preserve"> „Dėl būsto nuomos sąlygų pakeitimo“ jų nuomininkams nuomojami savivaldybės būsto nuomos sąlygomis. Bendras išbraukiamų iš sąrašo butų bendras naudingas plotas sudaro </w:t>
      </w:r>
      <w:r w:rsidR="005972CA">
        <w:t>137,</w:t>
      </w:r>
      <w:r w:rsidR="002757CA">
        <w:t>28</w:t>
      </w:r>
      <w:r w:rsidR="00201906">
        <w:t xml:space="preserve"> kv. m.</w:t>
      </w:r>
    </w:p>
    <w:p w:rsidR="001846B9" w:rsidRDefault="001846B9" w:rsidP="001846B9">
      <w:pPr>
        <w:pStyle w:val="Pagrindiniotekstotrauka3"/>
        <w:spacing w:after="0"/>
        <w:ind w:right="-50"/>
        <w:rPr>
          <w:b/>
          <w:sz w:val="24"/>
          <w:szCs w:val="24"/>
        </w:rPr>
      </w:pPr>
      <w:r>
        <w:rPr>
          <w:color w:val="000000"/>
          <w:szCs w:val="24"/>
        </w:rPr>
        <w:t xml:space="preserve">           </w:t>
      </w:r>
      <w:r>
        <w:rPr>
          <w:b/>
          <w:szCs w:val="24"/>
        </w:rPr>
        <w:t xml:space="preserve"> </w:t>
      </w:r>
      <w:r w:rsidRPr="001846B9">
        <w:rPr>
          <w:b/>
          <w:sz w:val="24"/>
          <w:szCs w:val="24"/>
        </w:rPr>
        <w:t>3. Kokių rezultatų laukiama.</w:t>
      </w:r>
    </w:p>
    <w:p w:rsidR="001846B9" w:rsidRPr="008F6862" w:rsidRDefault="008F6862" w:rsidP="008F6862">
      <w:pPr>
        <w:pStyle w:val="Pagrindiniotekstotrauka3"/>
        <w:spacing w:after="0"/>
        <w:ind w:left="0" w:right="-50"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Bus </w:t>
      </w:r>
      <w:r w:rsidR="009E7D06">
        <w:rPr>
          <w:sz w:val="24"/>
          <w:szCs w:val="24"/>
        </w:rPr>
        <w:t xml:space="preserve">sudarytos </w:t>
      </w:r>
      <w:r w:rsidR="008941CF">
        <w:rPr>
          <w:sz w:val="24"/>
          <w:szCs w:val="24"/>
        </w:rPr>
        <w:t xml:space="preserve">prielaidos </w:t>
      </w:r>
      <w:r w:rsidR="00B468E5">
        <w:rPr>
          <w:sz w:val="24"/>
          <w:szCs w:val="24"/>
        </w:rPr>
        <w:t xml:space="preserve">teikti siūlymus nuomoti </w:t>
      </w:r>
      <w:r w:rsidR="008941CF">
        <w:rPr>
          <w:sz w:val="24"/>
          <w:szCs w:val="24"/>
        </w:rPr>
        <w:t xml:space="preserve"> suremontuotus butus teisę į socialinio būsto nuomą turintiems asmenims ir šeimoms.</w:t>
      </w:r>
    </w:p>
    <w:p w:rsidR="001846B9" w:rsidRDefault="001846B9" w:rsidP="001846B9">
      <w:pPr>
        <w:jc w:val="both"/>
        <w:rPr>
          <w:b/>
        </w:rPr>
      </w:pPr>
      <w:r>
        <w:rPr>
          <w:b/>
        </w:rPr>
        <w:t xml:space="preserve">            4. Sprendimo projekto rengimo metu gauti specialistų vertinimai.</w:t>
      </w:r>
    </w:p>
    <w:p w:rsidR="001846B9" w:rsidRDefault="001846B9" w:rsidP="001846B9">
      <w:pPr>
        <w:ind w:firstLine="720"/>
        <w:jc w:val="both"/>
      </w:pPr>
      <w:r>
        <w:t>Neigiamų specialistų vertinimų negauta.</w:t>
      </w:r>
    </w:p>
    <w:p w:rsidR="001846B9" w:rsidRDefault="001846B9" w:rsidP="001846B9">
      <w:pPr>
        <w:ind w:firstLine="720"/>
        <w:jc w:val="both"/>
        <w:rPr>
          <w:b/>
        </w:rPr>
      </w:pPr>
      <w:r>
        <w:rPr>
          <w:b/>
        </w:rPr>
        <w:t xml:space="preserve">5. Išlaidų sąmatos, skaičiavimai, reikalingi pagrindimai ir paaiškinimai. </w:t>
      </w:r>
    </w:p>
    <w:p w:rsidR="001846B9" w:rsidRDefault="008F6862" w:rsidP="001846B9">
      <w:pPr>
        <w:ind w:firstLine="720"/>
        <w:jc w:val="both"/>
      </w:pPr>
      <w:r>
        <w:t>Nėra</w:t>
      </w:r>
      <w:r w:rsidR="001846B9">
        <w:t>.</w:t>
      </w:r>
    </w:p>
    <w:p w:rsidR="001846B9" w:rsidRDefault="001846B9" w:rsidP="001846B9">
      <w:pPr>
        <w:ind w:firstLine="720"/>
        <w:jc w:val="both"/>
        <w:rPr>
          <w:b/>
          <w:color w:val="000000"/>
        </w:rPr>
      </w:pPr>
      <w:r>
        <w:rPr>
          <w:b/>
          <w:color w:val="000000"/>
        </w:rPr>
        <w:t>6. Lėšų poreikis sprendimo įgyvendinimui.</w:t>
      </w:r>
    </w:p>
    <w:p w:rsidR="001846B9" w:rsidRDefault="001846B9" w:rsidP="001846B9">
      <w:pPr>
        <w:ind w:firstLine="720"/>
        <w:jc w:val="both"/>
      </w:pPr>
      <w:r>
        <w:t>Sprendimui įgyvendinti lėšų nereikia.</w:t>
      </w:r>
    </w:p>
    <w:p w:rsidR="001846B9" w:rsidRDefault="001846B9" w:rsidP="001846B9">
      <w:pPr>
        <w:ind w:firstLine="720"/>
        <w:jc w:val="both"/>
        <w:rPr>
          <w:b/>
        </w:rPr>
      </w:pPr>
      <w:r>
        <w:rPr>
          <w:b/>
        </w:rPr>
        <w:t xml:space="preserve">7. Galimos teigiamos ar neigiamos sprendimo priėmimo pasekmės. </w:t>
      </w:r>
    </w:p>
    <w:p w:rsidR="00EA07B9" w:rsidRPr="00EA07B9" w:rsidRDefault="00EA07B9" w:rsidP="001846B9">
      <w:pPr>
        <w:ind w:firstLine="720"/>
        <w:jc w:val="both"/>
      </w:pPr>
      <w:r w:rsidRPr="00EA07B9">
        <w:t>Nėra</w:t>
      </w:r>
      <w:r>
        <w:t>.</w:t>
      </w:r>
    </w:p>
    <w:p w:rsidR="001846B9" w:rsidRDefault="001846B9" w:rsidP="001846B9">
      <w:pPr>
        <w:jc w:val="both"/>
      </w:pPr>
    </w:p>
    <w:p w:rsidR="001846B9" w:rsidRDefault="001846B9" w:rsidP="001846B9">
      <w:r>
        <w:t>Socialinio būsto skyriaus vedėja</w:t>
      </w:r>
      <w:r>
        <w:tab/>
      </w:r>
      <w:r>
        <w:tab/>
      </w:r>
      <w:r>
        <w:tab/>
        <w:t xml:space="preserve">                  Danguolė Netikšienė</w:t>
      </w:r>
    </w:p>
    <w:sectPr w:rsidR="001846B9" w:rsidSect="00BB15A1">
      <w:headerReference w:type="even" r:id="rId8"/>
      <w:headerReference w:type="defaul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D25" w:rsidRDefault="00893D25">
      <w:r>
        <w:separator/>
      </w:r>
    </w:p>
  </w:endnote>
  <w:endnote w:type="continuationSeparator" w:id="0">
    <w:p w:rsidR="00893D25" w:rsidRDefault="00893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D25" w:rsidRDefault="00893D25">
      <w:r>
        <w:separator/>
      </w:r>
    </w:p>
  </w:footnote>
  <w:footnote w:type="continuationSeparator" w:id="0">
    <w:p w:rsidR="00893D25" w:rsidRDefault="00893D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01906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D6B8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46B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906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57ECC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57CA"/>
    <w:rsid w:val="002764B2"/>
    <w:rsid w:val="00277CF9"/>
    <w:rsid w:val="00280D6C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4C0B"/>
    <w:rsid w:val="002B518B"/>
    <w:rsid w:val="002B5E8A"/>
    <w:rsid w:val="002B664C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139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2CE5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7AD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0B3D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2CA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46DB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33D9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3D25"/>
    <w:rsid w:val="008941CF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862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4CAD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E7D06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820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D78E0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8E5"/>
    <w:rsid w:val="00B46B4C"/>
    <w:rsid w:val="00B4796D"/>
    <w:rsid w:val="00B502E5"/>
    <w:rsid w:val="00B50557"/>
    <w:rsid w:val="00B50744"/>
    <w:rsid w:val="00B50907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3428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284B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1F8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DA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6C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07B9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18EC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otekstotrauka3">
    <w:name w:val="Body Text Indent 3"/>
    <w:basedOn w:val="prastasis"/>
    <w:link w:val="Pagrindiniotekstotrauka3Diagrama"/>
    <w:uiPriority w:val="99"/>
    <w:unhideWhenUsed/>
    <w:rsid w:val="001846B9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link w:val="Pagrindiniotekstotrauka3"/>
    <w:uiPriority w:val="99"/>
    <w:rsid w:val="001846B9"/>
    <w:rPr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1947</Words>
  <Characters>1111</Characters>
  <Application>Microsoft Office Word</Application>
  <DocSecurity>4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2015-09-08T13:21:00Z</dcterms:created>
  <dcterms:modified xsi:type="dcterms:W3CDTF">2015-09-08T13:21:00Z</dcterms:modified>
</cp:coreProperties>
</file>