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44D74" w:rsidRPr="006D09AF" w:rsidRDefault="00844D74" w:rsidP="0045557D">
      <w:pPr>
        <w:pStyle w:val="Pagrindinistekstas"/>
        <w:jc w:val="center"/>
        <w:rPr>
          <w:b/>
        </w:rPr>
      </w:pPr>
      <w:r>
        <w:rPr>
          <w:b/>
        </w:rPr>
        <w:t>PRIE SAVIVALDYBĖS TARYBOS SPRENDIMO „</w:t>
      </w:r>
      <w:r w:rsidR="0045557D" w:rsidRPr="00D24A03">
        <w:rPr>
          <w:b/>
          <w:szCs w:val="24"/>
        </w:rPr>
        <w:t>DĖL</w:t>
      </w:r>
      <w:r w:rsidR="0045557D" w:rsidRPr="00C11787">
        <w:t xml:space="preserve"> </w:t>
      </w:r>
      <w:r w:rsidR="0045557D">
        <w:rPr>
          <w:b/>
          <w:szCs w:val="24"/>
        </w:rPr>
        <w:t>LEIDIMO ATLIKTI NEGYVENAMOJO PASTATO GALINIO PYLIMO G. 3, KLAIPĖDOJE, KAPITALINIO REMONTO DARBŲ UŽSAKOVO FUNKCIJAS IR PAKEISTI PASTATO PASKIRTĮ</w:t>
      </w:r>
      <w:r>
        <w:rPr>
          <w:b/>
        </w:rPr>
        <w:t>“ PROJEKTO</w:t>
      </w:r>
    </w:p>
    <w:p w:rsidR="00844D74" w:rsidRDefault="00844D74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766898" w:rsidRDefault="0045557D" w:rsidP="00766898">
      <w:pPr>
        <w:ind w:firstLine="720"/>
        <w:jc w:val="both"/>
      </w:pPr>
      <w:r w:rsidRPr="00145BDB">
        <w:t>Šiuo sprendimu Klaipėdos miesto savivaldybės taryba</w:t>
      </w:r>
      <w:r>
        <w:t xml:space="preserve"> (toliau – Taryba)</w:t>
      </w:r>
      <w:r w:rsidRPr="00145BDB">
        <w:t xml:space="preserve"> </w:t>
      </w:r>
      <w:r>
        <w:t xml:space="preserve">leidžia </w:t>
      </w:r>
      <w:r w:rsidR="00766898">
        <w:t>Vš</w:t>
      </w:r>
      <w:r w:rsidRPr="00D94BDE">
        <w:t xml:space="preserve">Į Klaipėdos </w:t>
      </w:r>
      <w:r w:rsidR="00766898">
        <w:t>psichikos sveikatos</w:t>
      </w:r>
      <w:r w:rsidRPr="00D94BDE">
        <w:t xml:space="preserve"> centrui</w:t>
      </w:r>
      <w:r>
        <w:t xml:space="preserve"> </w:t>
      </w:r>
      <w:r w:rsidR="00766898" w:rsidRPr="00F25022">
        <w:t xml:space="preserve">(toliau – </w:t>
      </w:r>
      <w:r w:rsidR="00766898">
        <w:t>Sveikatos centras</w:t>
      </w:r>
      <w:r w:rsidR="00766898" w:rsidRPr="00F25022">
        <w:t>)</w:t>
      </w:r>
      <w:r w:rsidR="00766898">
        <w:t xml:space="preserve"> </w:t>
      </w:r>
      <w:r w:rsidR="00766898" w:rsidRPr="003A5C6F">
        <w:t>savo lėšomis</w:t>
      </w:r>
      <w:r w:rsidR="00766898" w:rsidRPr="00685D41">
        <w:t xml:space="preserve"> nustatyta tvarka parengus ir suderinus </w:t>
      </w:r>
      <w:r w:rsidR="00766898">
        <w:t xml:space="preserve">kapitalinio </w:t>
      </w:r>
      <w:r w:rsidR="00766898" w:rsidRPr="00685D41">
        <w:t xml:space="preserve">remonto </w:t>
      </w:r>
      <w:r w:rsidR="00766898">
        <w:t>ir paskirties keitimo projektus</w:t>
      </w:r>
      <w:r w:rsidR="00766898" w:rsidRPr="003A5C6F">
        <w:t xml:space="preserve">, </w:t>
      </w:r>
      <w:r w:rsidR="00766898" w:rsidRPr="00685D41">
        <w:t>atlikti</w:t>
      </w:r>
      <w:r w:rsidR="00766898" w:rsidRPr="007E653F">
        <w:t xml:space="preserve"> </w:t>
      </w:r>
      <w:r w:rsidR="00766898">
        <w:t xml:space="preserve">pagal panaudos sutartį naudojamo turto – negyvenamojo pastato-sandėlio Galinio Pylimo g. 3, Klaipėdoje (unikalus Nr. 2192-8000-3075, žymėjimas plane 6F1p, bendras plotas – 222,95 kv. m), kapitalinio </w:t>
      </w:r>
      <w:r w:rsidR="00766898" w:rsidRPr="00685D41">
        <w:t>remonto darbų užsakovo funkcijas</w:t>
      </w:r>
      <w:r w:rsidR="00766898">
        <w:t xml:space="preserve"> ir pakeisti paskirtį iš sandėliavimo į gydymo.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45557D" w:rsidRDefault="00766898" w:rsidP="0045557D">
      <w:pPr>
        <w:ind w:firstLine="720"/>
        <w:jc w:val="both"/>
      </w:pPr>
      <w:r>
        <w:t>Sveikatos c</w:t>
      </w:r>
      <w:r w:rsidR="0045557D">
        <w:t>entras pateikė Klaipėdos miesto savivaldybės administracijai prašymą leisti atlikti kapitalinį</w:t>
      </w:r>
      <w:r w:rsidR="0018626C">
        <w:t xml:space="preserve"> </w:t>
      </w:r>
      <w:r w:rsidR="0045557D">
        <w:t xml:space="preserve">remontą </w:t>
      </w:r>
      <w:r w:rsidR="0045557D" w:rsidRPr="00805E7E">
        <w:t>pagal panaudos sutartį naudojam</w:t>
      </w:r>
      <w:r>
        <w:t>ame</w:t>
      </w:r>
      <w:r w:rsidR="0045557D" w:rsidRPr="00805E7E">
        <w:t xml:space="preserve"> Klaipėdos miesto savivaldybei nuosavybės teise priklausanči</w:t>
      </w:r>
      <w:r>
        <w:t>am</w:t>
      </w:r>
      <w:r w:rsidR="0045557D" w:rsidRPr="00805E7E">
        <w:t>e pa</w:t>
      </w:r>
      <w:r>
        <w:t>s</w:t>
      </w:r>
      <w:r w:rsidR="0045557D" w:rsidRPr="00805E7E">
        <w:t>ta</w:t>
      </w:r>
      <w:r>
        <w:t>t</w:t>
      </w:r>
      <w:r w:rsidR="0045557D" w:rsidRPr="00805E7E">
        <w:t>e</w:t>
      </w:r>
      <w:r>
        <w:t>-sandėlyje</w:t>
      </w:r>
      <w:r w:rsidR="0045557D" w:rsidRPr="00805E7E">
        <w:t xml:space="preserve"> </w:t>
      </w:r>
      <w:r>
        <w:t>Galinio Pylimo g. 3</w:t>
      </w:r>
      <w:r w:rsidR="0045557D">
        <w:t>, Klaipėdoje</w:t>
      </w:r>
      <w:r w:rsidR="0018626C">
        <w:t>, ir pakeisti šio pastato paskirtį iš sandėliavimo į gydymo.</w:t>
      </w:r>
    </w:p>
    <w:p w:rsidR="0018626C" w:rsidRDefault="0018626C" w:rsidP="0045557D">
      <w:pPr>
        <w:ind w:firstLine="720"/>
        <w:jc w:val="both"/>
      </w:pPr>
      <w:r>
        <w:t>Sveikatos centras planuoja pastatą pritaikyti psichinės sveikatos gydymo paskirčiai.</w:t>
      </w:r>
    </w:p>
    <w:p w:rsidR="0045557D" w:rsidRDefault="0045557D" w:rsidP="0045557D">
      <w:pPr>
        <w:ind w:firstLine="720"/>
        <w:jc w:val="both"/>
      </w:pPr>
      <w:r>
        <w:t xml:space="preserve">Pagal </w:t>
      </w:r>
      <w:r w:rsidRPr="004B6CBD">
        <w:t xml:space="preserve">Klaipėdos miesto savivaldybės turto perdavimo panaudos pagrindais laikinai neatlygintinai valdyti ir naudotis tvarkos aprašo, patvirtinto </w:t>
      </w:r>
      <w:r w:rsidR="00A16E20">
        <w:t>T</w:t>
      </w:r>
      <w:r w:rsidRPr="004B6CBD">
        <w:t>arybos 2012 m. sausio 27 d. sprendimu Nr. T2-29, 17 punkt</w:t>
      </w:r>
      <w:r>
        <w:t>ą, panaudos gavėjas gali atlikti panaudai perduoto turto kapitalinį remontą ar jo rekonstrukcijos darbus tik Tarybai priėmus sprendimą leisti jį rekonstruoti.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18626C" w:rsidRDefault="0018626C" w:rsidP="0045557D">
      <w:pPr>
        <w:ind w:firstLine="720"/>
        <w:jc w:val="both"/>
      </w:pPr>
      <w:r>
        <w:t>Sveikatos centras</w:t>
      </w:r>
      <w:r w:rsidR="0045557D">
        <w:t xml:space="preserve"> </w:t>
      </w:r>
      <w:r>
        <w:t>savo</w:t>
      </w:r>
      <w:r w:rsidR="0045557D" w:rsidRPr="00FA0C3D">
        <w:t xml:space="preserve"> lėšomis </w:t>
      </w:r>
      <w:r w:rsidRPr="00FA0C3D">
        <w:t xml:space="preserve">galės </w:t>
      </w:r>
      <w:r w:rsidR="0045557D" w:rsidRPr="00FA0C3D">
        <w:t xml:space="preserve">atlikti </w:t>
      </w:r>
      <w:r>
        <w:t xml:space="preserve">negyvenamojo pastato-sandėlio Galinio Pylimo g. 3, Klaipėdoje (unikalus Nr. 2192-8000-3075, žymėjimas plane 6F1p, bendras plotas – 222,95 kv. m), kapitalinio </w:t>
      </w:r>
      <w:r w:rsidRPr="00685D41">
        <w:t>remonto darbų užsakovo funkcijas</w:t>
      </w:r>
      <w:r>
        <w:t xml:space="preserve"> ir pakeisti paskirtį iš sandėliavimo į gydymo.</w:t>
      </w:r>
    </w:p>
    <w:p w:rsidR="0018626C" w:rsidRDefault="0018626C" w:rsidP="0045557D">
      <w:pPr>
        <w:ind w:firstLine="720"/>
        <w:jc w:val="both"/>
      </w:pPr>
      <w:r>
        <w:t>Sveikatos centras</w:t>
      </w:r>
      <w:r w:rsidRPr="0018626C">
        <w:t xml:space="preserve"> </w:t>
      </w:r>
      <w:r>
        <w:t xml:space="preserve">pastato </w:t>
      </w:r>
      <w:r w:rsidR="00493F63">
        <w:t xml:space="preserve">pirmame aukšte </w:t>
      </w:r>
      <w:r w:rsidRPr="006C4C66">
        <w:t>planuoja įrengti</w:t>
      </w:r>
      <w:r w:rsidR="00493F63">
        <w:t xml:space="preserve"> užsiėmimų klases, skirtas socialiniams įgūdžiams tobulinti, mansardoje planuoja įrengti pasikalbėjimo kambarius, skirtus tarp pacientų ir gydytojų. </w:t>
      </w:r>
      <w:r w:rsidR="007E6E8D">
        <w:t>Šiuo metu apleistas ir griūvantis p</w:t>
      </w:r>
      <w:r w:rsidR="00493F63">
        <w:t xml:space="preserve">astatas bus </w:t>
      </w:r>
      <w:r w:rsidR="007E6E8D">
        <w:t xml:space="preserve">suremontuotas ir </w:t>
      </w:r>
      <w:r w:rsidR="00493F63">
        <w:t>pritaikytas Sveikatos centro veiklai vykdyti.</w:t>
      </w:r>
    </w:p>
    <w:p w:rsidR="0045557D" w:rsidRPr="0071651E" w:rsidRDefault="0045557D" w:rsidP="0045557D">
      <w:pPr>
        <w:ind w:firstLine="720"/>
        <w:jc w:val="both"/>
        <w:rPr>
          <w:b/>
        </w:rPr>
      </w:pPr>
      <w:r w:rsidRPr="0071651E">
        <w:rPr>
          <w:b/>
        </w:rPr>
        <w:t>4. Sprendimo  projekto rengimo metu gauti specialistų vertinimai.</w:t>
      </w:r>
    </w:p>
    <w:p w:rsidR="0045557D" w:rsidRPr="00674E25" w:rsidRDefault="0045557D" w:rsidP="0045557D">
      <w:pPr>
        <w:ind w:firstLine="720"/>
        <w:jc w:val="both"/>
      </w:pPr>
      <w:r w:rsidRPr="00674E25">
        <w:t>Nėra.</w:t>
      </w:r>
    </w:p>
    <w:p w:rsidR="0045557D" w:rsidRPr="0071651E" w:rsidRDefault="0045557D" w:rsidP="0045557D">
      <w:pPr>
        <w:ind w:firstLine="720"/>
        <w:jc w:val="both"/>
        <w:rPr>
          <w:b/>
        </w:rPr>
      </w:pPr>
      <w:r w:rsidRPr="0071651E">
        <w:rPr>
          <w:b/>
        </w:rPr>
        <w:t>5. Išlaidų sąmatos, skaičiavimai, reikalingi pagrindimai ir paaiškinimai.</w:t>
      </w:r>
    </w:p>
    <w:p w:rsidR="0045557D" w:rsidRPr="0071651E" w:rsidRDefault="0045557D" w:rsidP="0045557D">
      <w:pPr>
        <w:ind w:firstLine="720"/>
        <w:jc w:val="both"/>
      </w:pPr>
      <w:r w:rsidRPr="0071651E">
        <w:t>Nėra.</w:t>
      </w:r>
    </w:p>
    <w:p w:rsidR="0045557D" w:rsidRPr="0071651E" w:rsidRDefault="0045557D" w:rsidP="0045557D">
      <w:pPr>
        <w:ind w:firstLine="720"/>
        <w:jc w:val="both"/>
        <w:rPr>
          <w:b/>
        </w:rPr>
      </w:pPr>
      <w:r w:rsidRPr="0071651E">
        <w:rPr>
          <w:b/>
        </w:rPr>
        <w:t>6. Lėšų poreikis sprendimo įgyvendinimui.</w:t>
      </w:r>
    </w:p>
    <w:p w:rsidR="0045557D" w:rsidRPr="0071651E" w:rsidRDefault="0045557D" w:rsidP="0045557D">
      <w:pPr>
        <w:ind w:firstLine="720"/>
        <w:jc w:val="both"/>
      </w:pPr>
      <w:r w:rsidRPr="0071651E">
        <w:t>Nėra.</w:t>
      </w:r>
      <w:r w:rsidR="00493F63" w:rsidRPr="00493F63">
        <w:t xml:space="preserve"> </w:t>
      </w:r>
      <w:r w:rsidR="00493F63">
        <w:t>Vš</w:t>
      </w:r>
      <w:r w:rsidR="00493F63" w:rsidRPr="00D94BDE">
        <w:t xml:space="preserve">Į Klaipėdos </w:t>
      </w:r>
      <w:r w:rsidR="00493F63">
        <w:t>psichikos sveikatos</w:t>
      </w:r>
      <w:r w:rsidR="00493F63" w:rsidRPr="00D94BDE">
        <w:t xml:space="preserve"> centr</w:t>
      </w:r>
      <w:r w:rsidR="00493F63">
        <w:t>as darbus atliks savo lėšomis.</w:t>
      </w:r>
    </w:p>
    <w:p w:rsidR="002F74C0" w:rsidRPr="0071651E" w:rsidRDefault="002F74C0" w:rsidP="002F74C0">
      <w:pPr>
        <w:ind w:firstLine="720"/>
        <w:jc w:val="both"/>
        <w:rPr>
          <w:b/>
        </w:rPr>
      </w:pPr>
      <w:r w:rsidRPr="0071651E">
        <w:rPr>
          <w:b/>
        </w:rPr>
        <w:t>7. Galimos teigiamos ar neigiamos sprendimo priėmimo pasekmės.</w:t>
      </w:r>
    </w:p>
    <w:p w:rsidR="00766898" w:rsidRPr="0071651E" w:rsidRDefault="00766898" w:rsidP="00766898">
      <w:pPr>
        <w:ind w:firstLine="720"/>
        <w:jc w:val="both"/>
      </w:pPr>
      <w:r w:rsidRPr="0071651E">
        <w:t>Įgyvendinant šį sprendimą neigiamų pasekmių nenumatoma. Teigiamos pasekmės – Klaipėdos miesto savivaldybė</w:t>
      </w:r>
      <w:r>
        <w:t xml:space="preserve">s tarybai priėmus šį sprendimą </w:t>
      </w:r>
      <w:r w:rsidR="007E6E8D">
        <w:t>apleistas ir griūvantis pastatas bus suremontuotas</w:t>
      </w:r>
      <w:r>
        <w:t xml:space="preserve"> </w:t>
      </w:r>
      <w:r w:rsidR="007E6E8D">
        <w:t xml:space="preserve">ir </w:t>
      </w:r>
      <w:r>
        <w:t xml:space="preserve">sudarytos </w:t>
      </w:r>
      <w:r w:rsidR="006D4B99">
        <w:t>Vš</w:t>
      </w:r>
      <w:r w:rsidR="006D4B99" w:rsidRPr="00D94BDE">
        <w:t xml:space="preserve">Į Klaipėdos </w:t>
      </w:r>
      <w:r w:rsidR="006D4B99">
        <w:t>psichikos sveikatos</w:t>
      </w:r>
      <w:r w:rsidR="006D4B99" w:rsidRPr="00D94BDE">
        <w:t xml:space="preserve"> centrui</w:t>
      </w:r>
      <w:r w:rsidR="006D4B99">
        <w:t xml:space="preserve"> </w:t>
      </w:r>
      <w:r>
        <w:t xml:space="preserve">sąlygos teikti kokybiškas </w:t>
      </w:r>
      <w:r w:rsidR="006D4B99">
        <w:t xml:space="preserve">psichinės sveikatos </w:t>
      </w:r>
      <w:r w:rsidR="00493F63">
        <w:t>gydymo</w:t>
      </w:r>
      <w:r>
        <w:t xml:space="preserve"> paslaugas </w:t>
      </w:r>
      <w:r w:rsidR="006D4B99">
        <w:t>pacientams.</w:t>
      </w:r>
      <w:r>
        <w:t xml:space="preserve"> </w:t>
      </w:r>
    </w:p>
    <w:p w:rsidR="00844D74" w:rsidRDefault="00844D74" w:rsidP="00B02A06">
      <w:pPr>
        <w:ind w:firstLine="720"/>
        <w:jc w:val="both"/>
      </w:pPr>
      <w:r w:rsidRPr="00175E51">
        <w:t>Teikiame svarstyti šį sprendimo projektą.</w:t>
      </w:r>
    </w:p>
    <w:p w:rsidR="00B02A06" w:rsidRDefault="001D67B7" w:rsidP="00B02A06">
      <w:pPr>
        <w:ind w:firstLine="720"/>
        <w:jc w:val="both"/>
      </w:pPr>
      <w:r>
        <w:t>PRIDEDAMA:</w:t>
      </w:r>
    </w:p>
    <w:p w:rsidR="00B02A06" w:rsidRDefault="00B02A06" w:rsidP="00B02A06">
      <w:pPr>
        <w:ind w:firstLine="720"/>
        <w:jc w:val="both"/>
      </w:pPr>
      <w:r>
        <w:t>1. 2007</w:t>
      </w:r>
      <w:r w:rsidR="00037CAA">
        <w:t>-</w:t>
      </w:r>
      <w:r>
        <w:t>06-14 Savivaldybės turto panaudos sutarti</w:t>
      </w:r>
      <w:r w:rsidR="00A16E20">
        <w:t>e</w:t>
      </w:r>
      <w:r>
        <w:t>s Nr. J4-646</w:t>
      </w:r>
      <w:r w:rsidR="00A16E20">
        <w:t xml:space="preserve"> kopija, 2 lapai;</w:t>
      </w:r>
    </w:p>
    <w:p w:rsidR="00A16E20" w:rsidRDefault="00A16E20" w:rsidP="00B02A06">
      <w:pPr>
        <w:ind w:firstLine="720"/>
        <w:jc w:val="both"/>
      </w:pPr>
      <w:r>
        <w:t>2. VšĮ Klaipėdos psichikos sveikatos centro 2015-05-20 rašto Nr. RS-1350 kopija, 1 lapas.</w:t>
      </w:r>
    </w:p>
    <w:p w:rsidR="00037CAA" w:rsidRDefault="00037CAA" w:rsidP="00593391">
      <w:pPr>
        <w:jc w:val="both"/>
      </w:pPr>
    </w:p>
    <w:p w:rsidR="00037CAA" w:rsidRDefault="00037CAA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F632E4">
        <w:t>s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</w:t>
      </w:r>
      <w:r w:rsidR="00F632E4">
        <w:t>Edvardas Simokaitis</w:t>
      </w:r>
    </w:p>
    <w:sectPr w:rsidR="007D1D66" w:rsidSect="00ED2DDB">
      <w:headerReference w:type="default" r:id="rId7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EC" w:rsidRDefault="006232EC" w:rsidP="00AF1286">
      <w:r>
        <w:separator/>
      </w:r>
    </w:p>
  </w:endnote>
  <w:endnote w:type="continuationSeparator" w:id="0">
    <w:p w:rsidR="006232EC" w:rsidRDefault="006232EC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EC" w:rsidRDefault="006232EC" w:rsidP="00AF1286">
      <w:r>
        <w:separator/>
      </w:r>
    </w:p>
  </w:footnote>
  <w:footnote w:type="continuationSeparator" w:id="0">
    <w:p w:rsidR="006232EC" w:rsidRDefault="006232EC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B99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2"/>
    <w:rsid w:val="00023B65"/>
    <w:rsid w:val="000329A2"/>
    <w:rsid w:val="00037CAA"/>
    <w:rsid w:val="000A2BF5"/>
    <w:rsid w:val="000A44CE"/>
    <w:rsid w:val="000C3842"/>
    <w:rsid w:val="000D2C79"/>
    <w:rsid w:val="000E5660"/>
    <w:rsid w:val="00106E3E"/>
    <w:rsid w:val="00144566"/>
    <w:rsid w:val="0018626C"/>
    <w:rsid w:val="001B7B0D"/>
    <w:rsid w:val="001C33CD"/>
    <w:rsid w:val="001D67B7"/>
    <w:rsid w:val="001E70BC"/>
    <w:rsid w:val="001F1FFA"/>
    <w:rsid w:val="00272A6F"/>
    <w:rsid w:val="00284F18"/>
    <w:rsid w:val="002921B4"/>
    <w:rsid w:val="002D00AF"/>
    <w:rsid w:val="002D31E8"/>
    <w:rsid w:val="002E5632"/>
    <w:rsid w:val="002F5561"/>
    <w:rsid w:val="002F74C0"/>
    <w:rsid w:val="00300206"/>
    <w:rsid w:val="003323DF"/>
    <w:rsid w:val="003417BD"/>
    <w:rsid w:val="0037292C"/>
    <w:rsid w:val="003C2DBB"/>
    <w:rsid w:val="003E7542"/>
    <w:rsid w:val="003F3933"/>
    <w:rsid w:val="003F6939"/>
    <w:rsid w:val="0045557D"/>
    <w:rsid w:val="00493F63"/>
    <w:rsid w:val="004C09D6"/>
    <w:rsid w:val="004F3A85"/>
    <w:rsid w:val="004F5D8C"/>
    <w:rsid w:val="00500ED7"/>
    <w:rsid w:val="005242A9"/>
    <w:rsid w:val="00566A70"/>
    <w:rsid w:val="00593391"/>
    <w:rsid w:val="005A3525"/>
    <w:rsid w:val="005B740F"/>
    <w:rsid w:val="005C6D66"/>
    <w:rsid w:val="005E2019"/>
    <w:rsid w:val="0061595B"/>
    <w:rsid w:val="006232EC"/>
    <w:rsid w:val="006276BB"/>
    <w:rsid w:val="00651EFA"/>
    <w:rsid w:val="00695DE0"/>
    <w:rsid w:val="006C0598"/>
    <w:rsid w:val="006C7979"/>
    <w:rsid w:val="006D4B99"/>
    <w:rsid w:val="007231DD"/>
    <w:rsid w:val="00723C8C"/>
    <w:rsid w:val="00762214"/>
    <w:rsid w:val="00766898"/>
    <w:rsid w:val="00780D88"/>
    <w:rsid w:val="007C243F"/>
    <w:rsid w:val="007C4264"/>
    <w:rsid w:val="007E6E8D"/>
    <w:rsid w:val="007F34DA"/>
    <w:rsid w:val="008347B1"/>
    <w:rsid w:val="00844D74"/>
    <w:rsid w:val="00856DF2"/>
    <w:rsid w:val="008613CF"/>
    <w:rsid w:val="0086439E"/>
    <w:rsid w:val="008829ED"/>
    <w:rsid w:val="008A59C6"/>
    <w:rsid w:val="008E23D3"/>
    <w:rsid w:val="008E363B"/>
    <w:rsid w:val="00905D65"/>
    <w:rsid w:val="009351B7"/>
    <w:rsid w:val="00981767"/>
    <w:rsid w:val="00981E66"/>
    <w:rsid w:val="009B1D91"/>
    <w:rsid w:val="009B66EE"/>
    <w:rsid w:val="009E184B"/>
    <w:rsid w:val="00A16E20"/>
    <w:rsid w:val="00A4062F"/>
    <w:rsid w:val="00A52525"/>
    <w:rsid w:val="00A55E24"/>
    <w:rsid w:val="00AA2B43"/>
    <w:rsid w:val="00AD1782"/>
    <w:rsid w:val="00AD688D"/>
    <w:rsid w:val="00AF1286"/>
    <w:rsid w:val="00B02A06"/>
    <w:rsid w:val="00B74686"/>
    <w:rsid w:val="00B807AF"/>
    <w:rsid w:val="00BB2875"/>
    <w:rsid w:val="00C6532A"/>
    <w:rsid w:val="00CE657F"/>
    <w:rsid w:val="00D259CD"/>
    <w:rsid w:val="00D31455"/>
    <w:rsid w:val="00D33361"/>
    <w:rsid w:val="00D511E6"/>
    <w:rsid w:val="00D5771F"/>
    <w:rsid w:val="00D61B52"/>
    <w:rsid w:val="00D83CEF"/>
    <w:rsid w:val="00DD5357"/>
    <w:rsid w:val="00DF414D"/>
    <w:rsid w:val="00E328D5"/>
    <w:rsid w:val="00E7228A"/>
    <w:rsid w:val="00ED2DDB"/>
    <w:rsid w:val="00EE0902"/>
    <w:rsid w:val="00F60863"/>
    <w:rsid w:val="00F62C1E"/>
    <w:rsid w:val="00F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B02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B0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2052</Words>
  <Characters>1171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2015-09-07T12:17:00Z</cp:lastPrinted>
  <dcterms:created xsi:type="dcterms:W3CDTF">2015-09-10T05:29:00Z</dcterms:created>
  <dcterms:modified xsi:type="dcterms:W3CDTF">2015-09-10T05:29:00Z</dcterms:modified>
</cp:coreProperties>
</file>