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1E0729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45pt;height:54.4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3D658925" w14:textId="34B379B9" w:rsidR="00167B21" w:rsidRPr="003A7BB0" w:rsidRDefault="0096035E" w:rsidP="00167B21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LEIDIMO ATLIKTI NEGYVENAMOJO PASTATO GALINIO PYLIMO G. 3, KLAIPĖDOJE, KAPITALINIO REMONTO DARBŲ UŽSAKOVO FUNKCIJAS IR PAKEISTI PASTATO PASKIRTĮ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24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T2-242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6EE33575" w14:textId="77777777" w:rsidR="0096035E" w:rsidRDefault="0096035E" w:rsidP="00780965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C7FB4">
        <w:rPr>
          <w:sz w:val="24"/>
          <w:szCs w:val="24"/>
        </w:rPr>
        <w:t xml:space="preserve"> straipsnio 2 dalies 26 </w:t>
      </w:r>
      <w:r>
        <w:rPr>
          <w:sz w:val="24"/>
          <w:szCs w:val="24"/>
        </w:rPr>
        <w:t xml:space="preserve">ir 30 punktais, </w:t>
      </w:r>
      <w:r w:rsidRPr="00FC7FB4">
        <w:rPr>
          <w:sz w:val="24"/>
          <w:szCs w:val="24"/>
        </w:rPr>
        <w:t>Lietuvos Respublikos valstybės ir savivaldybių turto valdymo, naudojimo ir disponavimo juo įstatymo 1</w:t>
      </w:r>
      <w:r>
        <w:rPr>
          <w:sz w:val="24"/>
          <w:szCs w:val="24"/>
        </w:rPr>
        <w:t>2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 xml:space="preserve">1 </w:t>
      </w:r>
      <w:r w:rsidRPr="00FC7FB4">
        <w:rPr>
          <w:sz w:val="24"/>
          <w:szCs w:val="24"/>
        </w:rPr>
        <w:t>dalimi</w:t>
      </w:r>
      <w:r w:rsidRPr="00300994">
        <w:rPr>
          <w:sz w:val="24"/>
          <w:szCs w:val="24"/>
        </w:rPr>
        <w:t xml:space="preserve"> 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turto perdavimo panaudos pagrindais laikinai neatlygintinai valdyti ir naudotis tvarkos aprašo, patvirtinto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T2-29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turto perdavimo panaudos pagrindais laikinai neatlygintinai valdyti ir naudotis tvarkos aprašo patvirtinimo“, 17 punktu,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</w:t>
      </w:r>
    </w:p>
    <w:p w14:paraId="1D86C750" w14:textId="77777777" w:rsidR="0096035E" w:rsidRDefault="0096035E" w:rsidP="0078096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lei</w:t>
      </w:r>
      <w:r w:rsidRPr="00685D41">
        <w:rPr>
          <w:sz w:val="24"/>
          <w:szCs w:val="24"/>
        </w:rPr>
        <w:t xml:space="preserve">sti </w:t>
      </w:r>
      <w:r>
        <w:rPr>
          <w:sz w:val="24"/>
          <w:szCs w:val="24"/>
        </w:rPr>
        <w:t>VšĮ</w:t>
      </w:r>
      <w:r w:rsidRPr="00D8497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Pr="00D8497F">
        <w:rPr>
          <w:sz w:val="24"/>
          <w:szCs w:val="24"/>
        </w:rPr>
        <w:t xml:space="preserve">laipėdos </w:t>
      </w:r>
      <w:r>
        <w:rPr>
          <w:sz w:val="24"/>
          <w:szCs w:val="24"/>
        </w:rPr>
        <w:t xml:space="preserve">psichikos sveikatos centrui, </w:t>
      </w:r>
      <w:r w:rsidRPr="003A5C6F">
        <w:rPr>
          <w:sz w:val="24"/>
          <w:szCs w:val="24"/>
        </w:rPr>
        <w:t>savo lėšomis</w:t>
      </w:r>
      <w:r w:rsidRPr="00685D41">
        <w:rPr>
          <w:sz w:val="24"/>
          <w:szCs w:val="24"/>
        </w:rPr>
        <w:t xml:space="preserve"> nustatyta tvarka parengus ir suderinus </w:t>
      </w:r>
      <w:r>
        <w:rPr>
          <w:sz w:val="24"/>
          <w:szCs w:val="24"/>
        </w:rPr>
        <w:t xml:space="preserve">kapitalinio </w:t>
      </w:r>
      <w:r w:rsidRPr="00685D41">
        <w:rPr>
          <w:sz w:val="24"/>
          <w:szCs w:val="24"/>
        </w:rPr>
        <w:t xml:space="preserve">remonto </w:t>
      </w:r>
      <w:r>
        <w:rPr>
          <w:sz w:val="24"/>
          <w:szCs w:val="24"/>
        </w:rPr>
        <w:t>ir paskirties keitimo projektus</w:t>
      </w:r>
      <w:r w:rsidRPr="003A5C6F">
        <w:rPr>
          <w:sz w:val="24"/>
          <w:szCs w:val="24"/>
        </w:rPr>
        <w:t xml:space="preserve">, </w:t>
      </w:r>
      <w:r w:rsidRPr="00685D41">
        <w:rPr>
          <w:sz w:val="24"/>
          <w:szCs w:val="24"/>
        </w:rPr>
        <w:t>atlikti</w:t>
      </w:r>
      <w:r w:rsidRPr="007E6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pagal panaudos sutartį naudojamo turto – negyvenamojo pastato-sandėlio Galinio Pylimo g. 3, Klaipėdoje (unikalus Nr. 2192-8000-3075, žymėjimas plane – 6F1p, bendras plotas – 222,95 kv. m), kapitalinio </w:t>
      </w:r>
      <w:r w:rsidRPr="00685D41">
        <w:rPr>
          <w:sz w:val="24"/>
          <w:szCs w:val="24"/>
        </w:rPr>
        <w:t>remonto darbų užsakovo funkcijas</w:t>
      </w:r>
      <w:r>
        <w:rPr>
          <w:sz w:val="24"/>
          <w:szCs w:val="24"/>
        </w:rPr>
        <w:t xml:space="preserve"> ir pakeisti paskirtį iš sandėliavimo į gydymo.</w:t>
      </w:r>
    </w:p>
    <w:p w14:paraId="6FD4E318" w14:textId="5698FAA3" w:rsidR="00853725" w:rsidRDefault="0096035E" w:rsidP="00780965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p w14:paraId="2C70C1D6" w14:textId="77777777" w:rsidR="0096035E" w:rsidRDefault="0096035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84F43" w14:textId="77777777" w:rsidR="00F769F7" w:rsidRDefault="00F769F7" w:rsidP="00F41647">
      <w:r>
        <w:separator/>
      </w:r>
    </w:p>
  </w:endnote>
  <w:endnote w:type="continuationSeparator" w:id="0">
    <w:p w14:paraId="74912791" w14:textId="77777777" w:rsidR="00F769F7" w:rsidRDefault="00F769F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3685" w14:textId="77777777" w:rsidR="00F769F7" w:rsidRDefault="00F769F7" w:rsidP="00F41647">
      <w:r>
        <w:separator/>
      </w:r>
    </w:p>
  </w:footnote>
  <w:footnote w:type="continuationSeparator" w:id="0">
    <w:p w14:paraId="463E42DC" w14:textId="77777777" w:rsidR="00F769F7" w:rsidRDefault="00F769F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569F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67B21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E0729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0965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53725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6035E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0DA1"/>
    <w:rsid w:val="00A3260E"/>
    <w:rsid w:val="00A32B3B"/>
    <w:rsid w:val="00A353E2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286"/>
    <w:rsid w:val="00DF1EE4"/>
    <w:rsid w:val="00E1264F"/>
    <w:rsid w:val="00E13444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769F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2015-09-29T06:48:00Z</dcterms:created>
  <dcterms:modified xsi:type="dcterms:W3CDTF">2015-09-29T06:48:00Z</dcterms:modified>
</cp:coreProperties>
</file>