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7" w:rsidRDefault="00595E4C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500817" w:rsidRPr="00AF7D08" w:rsidRDefault="00500817" w:rsidP="00CA4D3B">
      <w:pPr>
        <w:keepNext/>
        <w:jc w:val="center"/>
        <w:outlineLvl w:val="0"/>
        <w:rPr>
          <w:b/>
        </w:rPr>
      </w:pPr>
    </w:p>
    <w:p w:rsidR="00500817" w:rsidRDefault="00500817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00817" w:rsidRDefault="00500817" w:rsidP="00CA4D3B">
      <w:pPr>
        <w:keepNext/>
        <w:jc w:val="center"/>
        <w:outlineLvl w:val="1"/>
        <w:rPr>
          <w:b/>
        </w:rPr>
      </w:pPr>
    </w:p>
    <w:p w:rsidR="00500817" w:rsidRDefault="00500817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00817" w:rsidRDefault="00500817" w:rsidP="00CA4D3B">
      <w:pPr>
        <w:jc w:val="center"/>
      </w:pPr>
      <w:r>
        <w:rPr>
          <w:b/>
          <w:caps/>
        </w:rPr>
        <w:t xml:space="preserve">DĖL </w:t>
      </w:r>
      <w:r w:rsidRPr="0056353D">
        <w:rPr>
          <w:b/>
        </w:rPr>
        <w:t xml:space="preserve">KLAIPĖDOS MIESTO SAVIVALDYBĖS </w:t>
      </w:r>
      <w:r>
        <w:rPr>
          <w:b/>
        </w:rPr>
        <w:t xml:space="preserve">TARYBOS </w:t>
      </w:r>
      <w:r w:rsidRPr="0056353D">
        <w:rPr>
          <w:b/>
        </w:rPr>
        <w:t xml:space="preserve">2014 M. </w:t>
      </w:r>
      <w:r>
        <w:rPr>
          <w:b/>
        </w:rPr>
        <w:t xml:space="preserve">RUGSĖJO 15 </w:t>
      </w:r>
      <w:r w:rsidRPr="0056353D">
        <w:rPr>
          <w:b/>
        </w:rPr>
        <w:t>D. SPRENDIMO NR.</w:t>
      </w:r>
      <w:r>
        <w:rPr>
          <w:b/>
        </w:rPr>
        <w:t> </w:t>
      </w:r>
      <w:r w:rsidRPr="0056353D">
        <w:rPr>
          <w:b/>
        </w:rPr>
        <w:t>T2-</w:t>
      </w:r>
      <w:r>
        <w:rPr>
          <w:b/>
        </w:rPr>
        <w:t>246</w:t>
      </w:r>
      <w:r w:rsidRPr="0056353D">
        <w:rPr>
          <w:b/>
        </w:rPr>
        <w:t xml:space="preserve"> „DĖL KLAIPĖDOS MIESTO SAVIVALDYBĖS </w:t>
      </w:r>
      <w:r w:rsidRPr="00053545">
        <w:rPr>
          <w:b/>
          <w:caps/>
        </w:rPr>
        <w:t xml:space="preserve">BIUDŽETINIŲ KULTŪROS ĮSTAIGŲ </w:t>
      </w:r>
      <w:r w:rsidRPr="0056353D">
        <w:rPr>
          <w:b/>
        </w:rPr>
        <w:t>TEIKIAMŲ ATLYGINTINŲ PASLAUGŲ KAINŲ PATVIRTINIMO“</w:t>
      </w:r>
      <w:r>
        <w:rPr>
          <w:b/>
        </w:rPr>
        <w:t xml:space="preserve"> </w:t>
      </w:r>
      <w:r w:rsidRPr="00B84C97">
        <w:rPr>
          <w:b/>
          <w:caps/>
        </w:rPr>
        <w:t>PA</w:t>
      </w:r>
      <w:r>
        <w:rPr>
          <w:b/>
          <w:caps/>
        </w:rPr>
        <w:t>keitimo</w:t>
      </w:r>
    </w:p>
    <w:p w:rsidR="00500817" w:rsidRDefault="00500817" w:rsidP="00CA4D3B">
      <w:pPr>
        <w:jc w:val="center"/>
      </w:pPr>
    </w:p>
    <w:bookmarkStart w:id="1" w:name="registravimoDataIlga"/>
    <w:p w:rsidR="00500817" w:rsidRPr="003C09F9" w:rsidRDefault="0050081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T2-251</w:t>
      </w:r>
      <w:r>
        <w:rPr>
          <w:noProof/>
        </w:rPr>
        <w:fldChar w:fldCharType="end"/>
      </w:r>
      <w:bookmarkEnd w:id="2"/>
    </w:p>
    <w:p w:rsidR="00500817" w:rsidRDefault="0050081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500817" w:rsidRPr="008354D5" w:rsidRDefault="00500817" w:rsidP="00CA4D3B">
      <w:pPr>
        <w:jc w:val="center"/>
      </w:pPr>
    </w:p>
    <w:p w:rsidR="00500817" w:rsidRDefault="00500817" w:rsidP="00CA4D3B">
      <w:pPr>
        <w:jc w:val="center"/>
      </w:pPr>
    </w:p>
    <w:p w:rsidR="00500817" w:rsidRDefault="00500817" w:rsidP="00B16FB5">
      <w:pPr>
        <w:tabs>
          <w:tab w:val="left" w:pos="912"/>
        </w:tabs>
        <w:ind w:firstLine="709"/>
        <w:jc w:val="both"/>
      </w:pPr>
      <w:r>
        <w:t xml:space="preserve">Vadovaudamasi </w:t>
      </w:r>
      <w:r w:rsidRPr="00B84C97">
        <w:t>Lietuvos Respublikos vietos savivaldos įstatymo 16 straipsnio 2 dalies 37 punktu ir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500817" w:rsidRDefault="00500817" w:rsidP="00B16FB5">
      <w:pPr>
        <w:ind w:firstLine="709"/>
        <w:jc w:val="both"/>
      </w:pPr>
      <w:r>
        <w:t>1. Pakeisti Klaipėdos miesto savivaldybės tarybos 2014 m. rugsėjo 15 d. sprendimo Nr. T2</w:t>
      </w:r>
      <w:r>
        <w:noBreakHyphen/>
        <w:t>246 „Dėl</w:t>
      </w:r>
      <w:r w:rsidRPr="00BA7462">
        <w:rPr>
          <w:b/>
          <w:caps/>
        </w:rPr>
        <w:t xml:space="preserve"> </w:t>
      </w:r>
      <w:r w:rsidRPr="005D0790">
        <w:rPr>
          <w:caps/>
        </w:rPr>
        <w:t>K</w:t>
      </w:r>
      <w:r w:rsidRPr="00BA7462">
        <w:t xml:space="preserve">laipėdos miesto savivaldybės </w:t>
      </w:r>
      <w:r w:rsidRPr="009F7F3F">
        <w:t>biudžetinių kultūros įstaigų</w:t>
      </w:r>
      <w:r w:rsidRPr="00053545">
        <w:rPr>
          <w:b/>
        </w:rPr>
        <w:t xml:space="preserve"> </w:t>
      </w:r>
      <w:r w:rsidRPr="00BA7462">
        <w:t xml:space="preserve">teikiamų atlygintinų paslaugų </w:t>
      </w:r>
      <w:r>
        <w:t>kainų patvirtinimo“ 5 priedo „K</w:t>
      </w:r>
      <w:r w:rsidRPr="00BA7462">
        <w:t xml:space="preserve">laipėdos miesto savivaldybės koncertinės įstaigos </w:t>
      </w:r>
      <w:r>
        <w:t>K</w:t>
      </w:r>
      <w:r w:rsidRPr="00BA7462">
        <w:t>laipėdos koncertų salės teikiamų atlygintinų paslaugų kain</w:t>
      </w:r>
      <w:r>
        <w:t>os“ tekstinės dalies trečiąją pastraipą ir ją išdėstyti taip:</w:t>
      </w:r>
    </w:p>
    <w:p w:rsidR="00500817" w:rsidRDefault="00500817" w:rsidP="00B16FB5">
      <w:pPr>
        <w:ind w:firstLine="709"/>
        <w:jc w:val="both"/>
      </w:pPr>
      <w:r>
        <w:t>„</w:t>
      </w:r>
      <w:r w:rsidRPr="003513FA">
        <w:t>Rengini</w:t>
      </w:r>
      <w:r>
        <w:t>ams</w:t>
      </w:r>
      <w:r w:rsidRPr="003513FA">
        <w:t xml:space="preserve"> – valstybin</w:t>
      </w:r>
      <w:r>
        <w:t>ėms</w:t>
      </w:r>
      <w:r w:rsidRPr="003513FA">
        <w:t xml:space="preserve"> šven</w:t>
      </w:r>
      <w:r>
        <w:t>tėms</w:t>
      </w:r>
      <w:r w:rsidRPr="003513FA">
        <w:t>, miestą nacionalini</w:t>
      </w:r>
      <w:r>
        <w:t>u</w:t>
      </w:r>
      <w:r w:rsidRPr="003513FA">
        <w:t xml:space="preserve"> bei tarptautiniu mastu reprezentuojan</w:t>
      </w:r>
      <w:r>
        <w:t xml:space="preserve">tiems </w:t>
      </w:r>
      <w:r w:rsidRPr="003513FA">
        <w:t>projekt</w:t>
      </w:r>
      <w:r>
        <w:t>ams</w:t>
      </w:r>
      <w:r w:rsidRPr="003513FA">
        <w:t>, projekt</w:t>
      </w:r>
      <w:r>
        <w:t>ams</w:t>
      </w:r>
      <w:r w:rsidRPr="003513FA">
        <w:t xml:space="preserve"> su miestais parneriais – organiz</w:t>
      </w:r>
      <w:r>
        <w:t>uot</w:t>
      </w:r>
      <w:r w:rsidRPr="003513FA">
        <w:t xml:space="preserve">i patalpos gali būti suteikiamos nemokamai ne daugiau kaip </w:t>
      </w:r>
      <w:r>
        <w:t>6</w:t>
      </w:r>
      <w:r w:rsidRPr="003513FA">
        <w:t xml:space="preserve"> (</w:t>
      </w:r>
      <w:r>
        <w:t>šešis</w:t>
      </w:r>
      <w:r w:rsidRPr="003513FA">
        <w:t>) kartus per metus. Šios kategorijos renginiai turi</w:t>
      </w:r>
      <w:r>
        <w:t xml:space="preserve"> </w:t>
      </w:r>
      <w:r w:rsidRPr="003513FA">
        <w:t>būti nemokami ir trukti ne ilgiau kaip 5 val., įskaitant pasiruošimą renginiui.</w:t>
      </w:r>
      <w:r>
        <w:t>“</w:t>
      </w:r>
    </w:p>
    <w:p w:rsidR="00500817" w:rsidRPr="002D4151" w:rsidRDefault="00500817" w:rsidP="00B16FB5">
      <w:pPr>
        <w:tabs>
          <w:tab w:val="left" w:pos="912"/>
        </w:tabs>
        <w:ind w:firstLine="709"/>
        <w:jc w:val="both"/>
      </w:pPr>
      <w:r>
        <w:t xml:space="preserve">2. </w:t>
      </w:r>
      <w:r w:rsidRPr="002D4151">
        <w:t>Skelbti šį sprendimą Teisės aktų registre ir Klaipėdos miesto savivaldybės interneto svetainėje.</w:t>
      </w:r>
    </w:p>
    <w:p w:rsidR="00500817" w:rsidRDefault="00500817" w:rsidP="00CA4D3B">
      <w:pPr>
        <w:jc w:val="both"/>
      </w:pPr>
    </w:p>
    <w:p w:rsidR="00500817" w:rsidRDefault="00500817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500817" w:rsidTr="00CF6C90">
        <w:tc>
          <w:tcPr>
            <w:tcW w:w="6204" w:type="dxa"/>
          </w:tcPr>
          <w:p w:rsidR="00500817" w:rsidRDefault="00500817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500817" w:rsidRDefault="00500817" w:rsidP="00CF6C90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500817" w:rsidRDefault="00500817" w:rsidP="001E7FB1">
      <w:pPr>
        <w:jc w:val="both"/>
      </w:pPr>
    </w:p>
    <w:sectPr w:rsidR="00500817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17" w:rsidRDefault="00500817" w:rsidP="00E014C1">
      <w:r>
        <w:separator/>
      </w:r>
    </w:p>
  </w:endnote>
  <w:endnote w:type="continuationSeparator" w:id="0">
    <w:p w:rsidR="00500817" w:rsidRDefault="0050081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17" w:rsidRDefault="00500817" w:rsidP="00E014C1">
      <w:r>
        <w:separator/>
      </w:r>
    </w:p>
  </w:footnote>
  <w:footnote w:type="continuationSeparator" w:id="0">
    <w:p w:rsidR="00500817" w:rsidRDefault="0050081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17" w:rsidRDefault="00595E4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00817">
      <w:rPr>
        <w:noProof/>
      </w:rPr>
      <w:t>2</w:t>
    </w:r>
    <w:r>
      <w:rPr>
        <w:noProof/>
      </w:rPr>
      <w:fldChar w:fldCharType="end"/>
    </w:r>
  </w:p>
  <w:p w:rsidR="00500817" w:rsidRDefault="0050081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53545"/>
    <w:rsid w:val="001456CE"/>
    <w:rsid w:val="001E7FB1"/>
    <w:rsid w:val="002D4151"/>
    <w:rsid w:val="003222B4"/>
    <w:rsid w:val="003513FA"/>
    <w:rsid w:val="003C09F9"/>
    <w:rsid w:val="004476DD"/>
    <w:rsid w:val="00497DF6"/>
    <w:rsid w:val="00500817"/>
    <w:rsid w:val="0056353D"/>
    <w:rsid w:val="00595E4C"/>
    <w:rsid w:val="00597EE8"/>
    <w:rsid w:val="005D0790"/>
    <w:rsid w:val="005F495C"/>
    <w:rsid w:val="008354D5"/>
    <w:rsid w:val="00861C17"/>
    <w:rsid w:val="00894D6F"/>
    <w:rsid w:val="00922CD4"/>
    <w:rsid w:val="009F7F3F"/>
    <w:rsid w:val="00A12691"/>
    <w:rsid w:val="00AF7D08"/>
    <w:rsid w:val="00B16FB5"/>
    <w:rsid w:val="00B84C97"/>
    <w:rsid w:val="00BA7462"/>
    <w:rsid w:val="00C56F56"/>
    <w:rsid w:val="00CA4D3B"/>
    <w:rsid w:val="00CF6C9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Birute Radavičienė</dc:creator>
  <cp:lastModifiedBy>Virginija Palaimiene</cp:lastModifiedBy>
  <cp:revision>2</cp:revision>
  <dcterms:created xsi:type="dcterms:W3CDTF">2015-09-29T10:55:00Z</dcterms:created>
  <dcterms:modified xsi:type="dcterms:W3CDTF">2015-09-29T10:55:00Z</dcterms:modified>
</cp:coreProperties>
</file>