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44E16" w:rsidRDefault="00944E16" w:rsidP="00944E16">
      <w:pPr>
        <w:jc w:val="center"/>
        <w:rPr>
          <w:b/>
          <w:caps/>
        </w:rPr>
      </w:pPr>
      <w:r w:rsidRPr="001B1093">
        <w:rPr>
          <w:b/>
          <w:caps/>
        </w:rPr>
        <w:t xml:space="preserve">DĖL </w:t>
      </w:r>
      <w:r>
        <w:rPr>
          <w:b/>
          <w:caps/>
        </w:rPr>
        <w:t xml:space="preserve">viešojo vandens tiekėjo paskyrimo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944E16" w:rsidRPr="008354D5" w:rsidRDefault="00944E16" w:rsidP="00CA4D3B">
      <w:pPr>
        <w:jc w:val="center"/>
      </w:pPr>
    </w:p>
    <w:p w:rsidR="00944E16" w:rsidRDefault="00944E16" w:rsidP="00944E16">
      <w:pPr>
        <w:tabs>
          <w:tab w:val="left" w:pos="912"/>
        </w:tabs>
        <w:ind w:firstLine="709"/>
        <w:jc w:val="both"/>
      </w:pPr>
      <w:r w:rsidRPr="001B1093">
        <w:t>Vadovaudamasi Lietuvos Respublikos vietos sav</w:t>
      </w:r>
      <w:r>
        <w:t>ivaldos įstatymo 6 straipsnio 30</w:t>
      </w:r>
      <w:r w:rsidRPr="001B1093">
        <w:t xml:space="preserve"> punktu, Lietuvos Respublikos</w:t>
      </w:r>
      <w:r>
        <w:t xml:space="preserve"> geriamojo </w:t>
      </w:r>
      <w:r w:rsidRPr="00FD1470">
        <w:t>vandens tiekimo ir nuotekų tvarkymo</w:t>
      </w:r>
      <w:r>
        <w:t xml:space="preserve"> įstatymo 10 straipsnio 3 dalimi</w:t>
      </w:r>
      <w:r w:rsidRPr="00FD1470">
        <w:t xml:space="preserve"> ir Valstybinės kainų ir energetikos kon</w:t>
      </w:r>
      <w:r>
        <w:t>trolės komisijos 2015 m. liepos 9 d. nutarimu Nr. O3-420</w:t>
      </w:r>
      <w:r w:rsidRPr="00FD1470">
        <w:t xml:space="preserve"> „Dėl geriamojo vandens tiekimo ir nuotekų tvarkymo licencijos akci</w:t>
      </w:r>
      <w:r>
        <w:t xml:space="preserve">nei bendrovei „Klaipėdos vanduo“ išdavimo“, </w:t>
      </w:r>
      <w:r w:rsidRPr="001B1093">
        <w:t xml:space="preserve">Klaipėdos miesto </w:t>
      </w:r>
      <w:r>
        <w:t xml:space="preserve">savivaldybės taryba </w:t>
      </w:r>
      <w:r w:rsidRPr="001D5C9E">
        <w:rPr>
          <w:spacing w:val="60"/>
        </w:rPr>
        <w:t>nusprendži</w:t>
      </w:r>
      <w:r w:rsidRPr="001D5C9E">
        <w:t>a:</w:t>
      </w:r>
    </w:p>
    <w:p w:rsidR="00944E16" w:rsidRDefault="00944E16" w:rsidP="00944E16">
      <w:pPr>
        <w:tabs>
          <w:tab w:val="left" w:pos="912"/>
        </w:tabs>
        <w:ind w:firstLine="709"/>
        <w:jc w:val="both"/>
      </w:pPr>
      <w:r>
        <w:t xml:space="preserve">1. Paskirti </w:t>
      </w:r>
      <w:r w:rsidRPr="00FD1470">
        <w:t>ak</w:t>
      </w:r>
      <w:r>
        <w:t xml:space="preserve">cinę bendrovę „Klaipėdos vanduo“ viešąja geriamojo </w:t>
      </w:r>
      <w:r w:rsidRPr="00FD1470">
        <w:t>vandens tiekėj</w:t>
      </w:r>
      <w:r>
        <w:t>a</w:t>
      </w:r>
      <w:r w:rsidRPr="00FD1470">
        <w:t xml:space="preserve"> ir nuotekų tvarkytoj</w:t>
      </w:r>
      <w:r>
        <w:t>a</w:t>
      </w:r>
      <w:r w:rsidRPr="00FD1470">
        <w:t xml:space="preserve"> Klaipėdos mies</w:t>
      </w:r>
      <w:r>
        <w:t>te, Klaipėdos miesto savivaldybėje.</w:t>
      </w:r>
    </w:p>
    <w:p w:rsidR="00944E16" w:rsidRDefault="00944E16" w:rsidP="00944E16">
      <w:pPr>
        <w:tabs>
          <w:tab w:val="left" w:pos="912"/>
        </w:tabs>
        <w:ind w:firstLine="709"/>
        <w:jc w:val="both"/>
      </w:pPr>
      <w:r>
        <w:t>2. Pavesti akcinei bendrovei „Klaipėdos vanduo</w:t>
      </w:r>
      <w:r w:rsidRPr="00FD1470">
        <w:t>“ viešojo geriamojo vandens tiekimo teritorijose vykdyti viešąjį geriamojo vandens tiekimą ir nuotekų tvarkymą</w:t>
      </w:r>
      <w:r>
        <w:t>.</w:t>
      </w:r>
    </w:p>
    <w:p w:rsidR="00944E16" w:rsidRDefault="00944E16" w:rsidP="00944E16">
      <w:pPr>
        <w:tabs>
          <w:tab w:val="left" w:pos="912"/>
        </w:tabs>
        <w:ind w:firstLine="709"/>
        <w:jc w:val="both"/>
      </w:pPr>
      <w:r>
        <w:t>3. </w:t>
      </w:r>
      <w:r w:rsidRPr="001D5C9E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44E1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F0" w:rsidRDefault="00E678F0" w:rsidP="00E014C1">
      <w:r>
        <w:separator/>
      </w:r>
    </w:p>
  </w:endnote>
  <w:endnote w:type="continuationSeparator" w:id="0">
    <w:p w:rsidR="00E678F0" w:rsidRDefault="00E678F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F0" w:rsidRDefault="00E678F0" w:rsidP="00E014C1">
      <w:r>
        <w:separator/>
      </w:r>
    </w:p>
  </w:footnote>
  <w:footnote w:type="continuationSeparator" w:id="0">
    <w:p w:rsidR="00E678F0" w:rsidRDefault="00E678F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26FE"/>
    <w:rsid w:val="001E7FB1"/>
    <w:rsid w:val="003222B4"/>
    <w:rsid w:val="004476DD"/>
    <w:rsid w:val="00597EE8"/>
    <w:rsid w:val="005F495C"/>
    <w:rsid w:val="00783BAA"/>
    <w:rsid w:val="008354D5"/>
    <w:rsid w:val="00894D6F"/>
    <w:rsid w:val="00922CD4"/>
    <w:rsid w:val="0092328F"/>
    <w:rsid w:val="00944E16"/>
    <w:rsid w:val="00A12691"/>
    <w:rsid w:val="00AF7D08"/>
    <w:rsid w:val="00C56F56"/>
    <w:rsid w:val="00CA4D3B"/>
    <w:rsid w:val="00E014C1"/>
    <w:rsid w:val="00E33871"/>
    <w:rsid w:val="00E678F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2015-09-29T11:11:00Z</dcterms:created>
  <dcterms:modified xsi:type="dcterms:W3CDTF">2015-09-29T11:11:00Z</dcterms:modified>
</cp:coreProperties>
</file>