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7C" w:rsidRDefault="00220F7C">
      <w:bookmarkStart w:id="0" w:name="_GoBack"/>
      <w:bookmarkEnd w:id="0"/>
    </w:p>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6079E" w:rsidRPr="00A71180" w:rsidTr="00220F7C">
        <w:tc>
          <w:tcPr>
            <w:tcW w:w="3402" w:type="dxa"/>
          </w:tcPr>
          <w:p w:rsidR="0006079E" w:rsidRDefault="0006079E" w:rsidP="0006079E">
            <w:pPr>
              <w:tabs>
                <w:tab w:val="left" w:pos="5070"/>
                <w:tab w:val="left" w:pos="5366"/>
                <w:tab w:val="left" w:pos="6771"/>
                <w:tab w:val="left" w:pos="7363"/>
              </w:tabs>
              <w:jc w:val="both"/>
            </w:pPr>
            <w:r w:rsidRPr="00A71180">
              <w:t>PATVIRTINTA</w:t>
            </w:r>
          </w:p>
          <w:p w:rsidR="00220F7C" w:rsidRPr="00220F7C" w:rsidRDefault="00220F7C" w:rsidP="00220F7C">
            <w:pPr>
              <w:tabs>
                <w:tab w:val="left" w:pos="5070"/>
                <w:tab w:val="left" w:pos="5366"/>
                <w:tab w:val="left" w:pos="6771"/>
                <w:tab w:val="left" w:pos="7363"/>
              </w:tabs>
              <w:jc w:val="both"/>
              <w:rPr>
                <w:lang w:eastAsia="en-US"/>
              </w:rPr>
            </w:pPr>
            <w:r w:rsidRPr="00220F7C">
              <w:rPr>
                <w:lang w:eastAsia="en-US"/>
              </w:rPr>
              <w:t>Klaipėdos miesto savivaldybės</w:t>
            </w:r>
          </w:p>
          <w:p w:rsidR="00220F7C" w:rsidRPr="00220F7C" w:rsidRDefault="00220F7C" w:rsidP="00220F7C">
            <w:pPr>
              <w:tabs>
                <w:tab w:val="left" w:pos="5070"/>
                <w:tab w:val="left" w:pos="5366"/>
                <w:tab w:val="left" w:pos="6771"/>
                <w:tab w:val="left" w:pos="7363"/>
              </w:tabs>
              <w:jc w:val="both"/>
              <w:rPr>
                <w:lang w:eastAsia="en-US"/>
              </w:rPr>
            </w:pPr>
            <w:r w:rsidRPr="00220F7C">
              <w:rPr>
                <w:lang w:eastAsia="en-US"/>
              </w:rPr>
              <w:t>tarybos 2014 m. gruodžio 18 d.</w:t>
            </w:r>
          </w:p>
          <w:p w:rsidR="00220F7C" w:rsidRPr="00A71180" w:rsidRDefault="00220F7C" w:rsidP="00220F7C">
            <w:pPr>
              <w:tabs>
                <w:tab w:val="left" w:pos="5070"/>
                <w:tab w:val="left" w:pos="5366"/>
                <w:tab w:val="left" w:pos="6771"/>
                <w:tab w:val="left" w:pos="7363"/>
              </w:tabs>
              <w:jc w:val="both"/>
            </w:pPr>
            <w:r w:rsidRPr="00220F7C">
              <w:rPr>
                <w:lang w:eastAsia="en-US"/>
              </w:rPr>
              <w:t>sprendimu Nr. T2-336</w:t>
            </w:r>
          </w:p>
        </w:tc>
      </w:tr>
      <w:tr w:rsidR="0006079E" w:rsidRPr="00A71180" w:rsidTr="00220F7C">
        <w:tc>
          <w:tcPr>
            <w:tcW w:w="3402" w:type="dxa"/>
          </w:tcPr>
          <w:p w:rsidR="0006079E" w:rsidRPr="00A71180" w:rsidRDefault="00220F7C" w:rsidP="0006079E">
            <w:r>
              <w:t>(</w:t>
            </w:r>
            <w:r w:rsidR="0006079E" w:rsidRPr="00A71180">
              <w:t>Klaipėdos miesto savivaldybės</w:t>
            </w:r>
          </w:p>
        </w:tc>
      </w:tr>
      <w:tr w:rsidR="0006079E" w:rsidRPr="00A71180" w:rsidTr="00220F7C">
        <w:tc>
          <w:tcPr>
            <w:tcW w:w="3402" w:type="dxa"/>
          </w:tcPr>
          <w:p w:rsidR="0006079E" w:rsidRPr="00A71180" w:rsidRDefault="0006079E" w:rsidP="0006079E">
            <w:r w:rsidRPr="00A71180">
              <w:t xml:space="preserve">tarybos </w:t>
            </w:r>
            <w:bookmarkStart w:id="1" w:name="registravimoDataIlga"/>
            <w:r w:rsidRPr="00A71180">
              <w:rPr>
                <w:noProof/>
              </w:rPr>
              <w:fldChar w:fldCharType="begin">
                <w:ffData>
                  <w:name w:val="registravimoDataIlga"/>
                  <w:enabled/>
                  <w:calcOnExit w:val="0"/>
                  <w:textInput>
                    <w:maxLength w:val="1"/>
                  </w:textInput>
                </w:ffData>
              </w:fldChar>
            </w:r>
            <w:r w:rsidRPr="00A71180">
              <w:rPr>
                <w:noProof/>
              </w:rPr>
              <w:instrText xml:space="preserve"> FORMTEXT </w:instrText>
            </w:r>
            <w:r w:rsidRPr="00A71180">
              <w:rPr>
                <w:noProof/>
              </w:rPr>
            </w:r>
            <w:r w:rsidRPr="00A71180">
              <w:rPr>
                <w:noProof/>
              </w:rPr>
              <w:fldChar w:fldCharType="separate"/>
            </w:r>
            <w:r w:rsidRPr="00A71180">
              <w:rPr>
                <w:noProof/>
              </w:rPr>
              <w:t>2015 m. spalio 29 d.</w:t>
            </w:r>
            <w:r w:rsidRPr="00A71180">
              <w:rPr>
                <w:noProof/>
              </w:rPr>
              <w:fldChar w:fldCharType="end"/>
            </w:r>
            <w:bookmarkEnd w:id="1"/>
          </w:p>
        </w:tc>
      </w:tr>
      <w:tr w:rsidR="0006079E" w:rsidRPr="00A71180" w:rsidTr="00220F7C">
        <w:tc>
          <w:tcPr>
            <w:tcW w:w="3402" w:type="dxa"/>
          </w:tcPr>
          <w:p w:rsidR="0006079E" w:rsidRPr="00A71180" w:rsidRDefault="0006079E" w:rsidP="00220F7C">
            <w:pPr>
              <w:tabs>
                <w:tab w:val="left" w:pos="5070"/>
                <w:tab w:val="left" w:pos="5366"/>
                <w:tab w:val="left" w:pos="6771"/>
                <w:tab w:val="left" w:pos="7363"/>
              </w:tabs>
            </w:pPr>
            <w:r w:rsidRPr="00A71180">
              <w:t>sprendim</w:t>
            </w:r>
            <w:r w:rsidR="00220F7C">
              <w:t>o</w:t>
            </w:r>
            <w:r w:rsidRPr="00A71180">
              <w:t xml:space="preserve"> Nr. </w:t>
            </w:r>
            <w:bookmarkStart w:id="2" w:name="dokumentoNr"/>
            <w:r w:rsidRPr="00A71180">
              <w:rPr>
                <w:noProof/>
              </w:rPr>
              <w:fldChar w:fldCharType="begin">
                <w:ffData>
                  <w:name w:val="dokumentoNr"/>
                  <w:enabled/>
                  <w:calcOnExit w:val="0"/>
                  <w:textInput>
                    <w:maxLength w:val="1"/>
                  </w:textInput>
                </w:ffData>
              </w:fldChar>
            </w:r>
            <w:r w:rsidRPr="00A71180">
              <w:rPr>
                <w:noProof/>
              </w:rPr>
              <w:instrText xml:space="preserve"> FORMTEXT </w:instrText>
            </w:r>
            <w:r w:rsidRPr="00A71180">
              <w:rPr>
                <w:noProof/>
              </w:rPr>
            </w:r>
            <w:r w:rsidRPr="00A71180">
              <w:rPr>
                <w:noProof/>
              </w:rPr>
              <w:fldChar w:fldCharType="separate"/>
            </w:r>
            <w:r w:rsidRPr="00A71180">
              <w:rPr>
                <w:noProof/>
              </w:rPr>
              <w:t>T2-265</w:t>
            </w:r>
            <w:r w:rsidRPr="00A71180">
              <w:rPr>
                <w:noProof/>
              </w:rPr>
              <w:fldChar w:fldCharType="end"/>
            </w:r>
            <w:bookmarkEnd w:id="2"/>
            <w:r w:rsidR="00220F7C">
              <w:rPr>
                <w:noProof/>
              </w:rPr>
              <w:t xml:space="preserve"> redakcija)</w:t>
            </w:r>
          </w:p>
        </w:tc>
      </w:tr>
    </w:tbl>
    <w:p w:rsidR="0006079E" w:rsidRPr="00A71180" w:rsidRDefault="0006079E" w:rsidP="0006079E">
      <w:pPr>
        <w:jc w:val="center"/>
      </w:pPr>
    </w:p>
    <w:p w:rsidR="0057612A" w:rsidRPr="00A71180" w:rsidRDefault="0057612A" w:rsidP="0006079E">
      <w:pPr>
        <w:jc w:val="center"/>
      </w:pPr>
    </w:p>
    <w:p w:rsidR="0057612A" w:rsidRPr="00A71180" w:rsidRDefault="0057612A" w:rsidP="0057612A">
      <w:pPr>
        <w:jc w:val="center"/>
        <w:rPr>
          <w:b/>
          <w:noProof/>
        </w:rPr>
      </w:pPr>
      <w:r w:rsidRPr="00A71180">
        <w:rPr>
          <w:b/>
          <w:noProof/>
        </w:rPr>
        <w:t xml:space="preserve">KLAIPĖDOS MIESTO SAVIVALDYBĖS </w:t>
      </w:r>
    </w:p>
    <w:p w:rsidR="0057612A" w:rsidRPr="00A71180" w:rsidRDefault="0057612A" w:rsidP="0057612A">
      <w:pPr>
        <w:jc w:val="center"/>
        <w:rPr>
          <w:noProof/>
        </w:rPr>
      </w:pPr>
      <w:r w:rsidRPr="00A71180">
        <w:rPr>
          <w:b/>
          <w:noProof/>
        </w:rPr>
        <w:t>MIESTO URBANISTINIO PLANAVIMO PROGRAMOS (N</w:t>
      </w:r>
      <w:r w:rsidRPr="00A71180">
        <w:rPr>
          <w:b/>
          <w:caps/>
          <w:noProof/>
        </w:rPr>
        <w:t>r</w:t>
      </w:r>
      <w:r w:rsidRPr="00A71180">
        <w:rPr>
          <w:b/>
          <w:noProof/>
        </w:rPr>
        <w:t>. 01) APRAŠYMAS</w:t>
      </w:r>
    </w:p>
    <w:p w:rsidR="0057612A" w:rsidRPr="00A71180" w:rsidRDefault="0057612A" w:rsidP="0057612A">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341"/>
        <w:gridCol w:w="362"/>
        <w:gridCol w:w="203"/>
        <w:gridCol w:w="2809"/>
        <w:gridCol w:w="309"/>
        <w:gridCol w:w="709"/>
        <w:gridCol w:w="194"/>
        <w:gridCol w:w="452"/>
        <w:gridCol w:w="136"/>
        <w:gridCol w:w="22"/>
        <w:gridCol w:w="211"/>
        <w:gridCol w:w="703"/>
        <w:gridCol w:w="8"/>
        <w:gridCol w:w="6"/>
        <w:gridCol w:w="104"/>
        <w:gridCol w:w="796"/>
        <w:gridCol w:w="26"/>
      </w:tblGrid>
      <w:tr w:rsidR="0057612A" w:rsidRPr="00A71180" w:rsidTr="00016355">
        <w:trPr>
          <w:gridAfter w:val="1"/>
          <w:wAfter w:w="26" w:type="dxa"/>
        </w:trPr>
        <w:tc>
          <w:tcPr>
            <w:tcW w:w="2804" w:type="dxa"/>
            <w:gridSpan w:val="2"/>
          </w:tcPr>
          <w:p w:rsidR="0057612A" w:rsidRPr="00A71180" w:rsidRDefault="0057612A" w:rsidP="0057612A">
            <w:pPr>
              <w:rPr>
                <w:b/>
              </w:rPr>
            </w:pPr>
            <w:r w:rsidRPr="00A71180">
              <w:rPr>
                <w:b/>
                <w:noProof/>
              </w:rPr>
              <w:t>Biudžetiniai metai</w:t>
            </w:r>
          </w:p>
        </w:tc>
        <w:tc>
          <w:tcPr>
            <w:tcW w:w="7024" w:type="dxa"/>
            <w:gridSpan w:val="15"/>
          </w:tcPr>
          <w:p w:rsidR="0057612A" w:rsidRPr="00A71180" w:rsidRDefault="0057612A" w:rsidP="001D78F2">
            <w:pPr>
              <w:rPr>
                <w:b/>
                <w:noProof/>
              </w:rPr>
            </w:pPr>
            <w:r w:rsidRPr="00A71180">
              <w:t>201</w:t>
            </w:r>
            <w:r w:rsidR="001D78F2" w:rsidRPr="00A71180">
              <w:t>5</w:t>
            </w:r>
            <w:r w:rsidRPr="00A71180">
              <w:t>-ieji metai</w:t>
            </w:r>
          </w:p>
        </w:tc>
      </w:tr>
      <w:tr w:rsidR="0057612A" w:rsidRPr="00A71180" w:rsidTr="00016355">
        <w:trPr>
          <w:gridAfter w:val="1"/>
          <w:wAfter w:w="26" w:type="dxa"/>
        </w:trPr>
        <w:tc>
          <w:tcPr>
            <w:tcW w:w="2804" w:type="dxa"/>
            <w:gridSpan w:val="2"/>
          </w:tcPr>
          <w:p w:rsidR="0057612A" w:rsidRPr="00A71180" w:rsidRDefault="0057612A" w:rsidP="0057612A">
            <w:pPr>
              <w:rPr>
                <w:b/>
                <w:noProof/>
              </w:rPr>
            </w:pPr>
            <w:r w:rsidRPr="00A71180">
              <w:rPr>
                <w:b/>
              </w:rPr>
              <w:t>Asignavimų</w:t>
            </w:r>
            <w:r w:rsidRPr="00A71180">
              <w:rPr>
                <w:b/>
                <w:noProof/>
              </w:rPr>
              <w:t xml:space="preserve"> valdytojas (</w:t>
            </w:r>
            <w:r w:rsidRPr="00A71180">
              <w:rPr>
                <w:b/>
                <w:noProof/>
              </w:rPr>
              <w:noBreakHyphen/>
              <w:t>ai), kodas</w:t>
            </w:r>
          </w:p>
        </w:tc>
        <w:tc>
          <w:tcPr>
            <w:tcW w:w="7024" w:type="dxa"/>
            <w:gridSpan w:val="15"/>
          </w:tcPr>
          <w:p w:rsidR="0057612A" w:rsidRPr="00A71180" w:rsidRDefault="0057612A" w:rsidP="0057612A">
            <w:r w:rsidRPr="00A71180">
              <w:t>Urbanistinės plėtros departamentas, 4</w:t>
            </w:r>
          </w:p>
          <w:p w:rsidR="00344AA5" w:rsidRPr="00A71180" w:rsidRDefault="00344AA5" w:rsidP="00344AA5">
            <w:r w:rsidRPr="00A71180">
              <w:t>Savivaldybės administracija, 1</w:t>
            </w:r>
          </w:p>
          <w:p w:rsidR="00344AA5" w:rsidRPr="00A71180" w:rsidRDefault="00344AA5" w:rsidP="00445AE6">
            <w:pPr>
              <w:rPr>
                <w:noProof/>
              </w:rPr>
            </w:pPr>
            <w:r w:rsidRPr="00A71180">
              <w:t>Investicijų ir ekonomikos departamentas, 5</w:t>
            </w:r>
            <w:r w:rsidR="00445AE6">
              <w:t xml:space="preserve"> </w:t>
            </w:r>
          </w:p>
        </w:tc>
      </w:tr>
      <w:tr w:rsidR="0057612A" w:rsidRPr="00A71180" w:rsidTr="00016355">
        <w:trPr>
          <w:gridAfter w:val="1"/>
          <w:wAfter w:w="26" w:type="dxa"/>
        </w:trPr>
        <w:tc>
          <w:tcPr>
            <w:tcW w:w="2804" w:type="dxa"/>
            <w:gridSpan w:val="2"/>
          </w:tcPr>
          <w:p w:rsidR="0057612A" w:rsidRPr="00A71180" w:rsidRDefault="0057612A" w:rsidP="0057612A">
            <w:pPr>
              <w:rPr>
                <w:b/>
                <w:noProof/>
              </w:rPr>
            </w:pPr>
            <w:r w:rsidRPr="00A71180">
              <w:rPr>
                <w:b/>
                <w:noProof/>
              </w:rPr>
              <w:t>Programos pavadinimas</w:t>
            </w:r>
          </w:p>
        </w:tc>
        <w:tc>
          <w:tcPr>
            <w:tcW w:w="5038" w:type="dxa"/>
            <w:gridSpan w:val="7"/>
          </w:tcPr>
          <w:p w:rsidR="0057612A" w:rsidRPr="00A71180" w:rsidRDefault="0057612A" w:rsidP="0057612A">
            <w:pPr>
              <w:rPr>
                <w:b/>
                <w:bCs/>
                <w:strike/>
                <w:noProof/>
              </w:rPr>
            </w:pPr>
            <w:r w:rsidRPr="00A71180">
              <w:rPr>
                <w:b/>
                <w:noProof/>
              </w:rPr>
              <w:t>Miesto urbanistinio planavimo programa</w:t>
            </w:r>
          </w:p>
        </w:tc>
        <w:tc>
          <w:tcPr>
            <w:tcW w:w="1080" w:type="dxa"/>
            <w:gridSpan w:val="5"/>
          </w:tcPr>
          <w:p w:rsidR="0057612A" w:rsidRPr="00A71180" w:rsidRDefault="0057612A" w:rsidP="0057612A">
            <w:pPr>
              <w:keepNext/>
              <w:outlineLvl w:val="3"/>
              <w:rPr>
                <w:b/>
                <w:bCs/>
                <w:noProof/>
              </w:rPr>
            </w:pPr>
            <w:r w:rsidRPr="00A71180">
              <w:rPr>
                <w:b/>
                <w:bCs/>
                <w:noProof/>
              </w:rPr>
              <w:t>Kodas</w:t>
            </w:r>
          </w:p>
        </w:tc>
        <w:tc>
          <w:tcPr>
            <w:tcW w:w="906" w:type="dxa"/>
            <w:gridSpan w:val="3"/>
          </w:tcPr>
          <w:p w:rsidR="0057612A" w:rsidRPr="00A71180" w:rsidRDefault="0057612A" w:rsidP="0057612A">
            <w:pPr>
              <w:rPr>
                <w:b/>
                <w:noProof/>
              </w:rPr>
            </w:pPr>
            <w:r w:rsidRPr="00A71180">
              <w:rPr>
                <w:b/>
                <w:noProof/>
              </w:rPr>
              <w:t>01</w:t>
            </w:r>
          </w:p>
        </w:tc>
      </w:tr>
      <w:tr w:rsidR="0057612A" w:rsidRPr="00A71180" w:rsidTr="00016355">
        <w:trPr>
          <w:gridAfter w:val="1"/>
          <w:wAfter w:w="26" w:type="dxa"/>
          <w:cantSplit/>
        </w:trPr>
        <w:tc>
          <w:tcPr>
            <w:tcW w:w="2804" w:type="dxa"/>
            <w:gridSpan w:val="2"/>
            <w:tcBorders>
              <w:bottom w:val="nil"/>
            </w:tcBorders>
          </w:tcPr>
          <w:p w:rsidR="0057612A" w:rsidRPr="00A71180" w:rsidRDefault="0057612A" w:rsidP="0057612A">
            <w:pPr>
              <w:rPr>
                <w:b/>
                <w:noProof/>
              </w:rPr>
            </w:pPr>
            <w:r w:rsidRPr="00A71180">
              <w:rPr>
                <w:b/>
                <w:noProof/>
              </w:rPr>
              <w:t>Programos parengimo argumentai</w:t>
            </w:r>
          </w:p>
        </w:tc>
        <w:tc>
          <w:tcPr>
            <w:tcW w:w="7024" w:type="dxa"/>
            <w:gridSpan w:val="15"/>
            <w:tcBorders>
              <w:bottom w:val="nil"/>
            </w:tcBorders>
          </w:tcPr>
          <w:p w:rsidR="0057612A" w:rsidRPr="00A71180" w:rsidRDefault="0057612A" w:rsidP="0057612A">
            <w:pPr>
              <w:jc w:val="both"/>
              <w:rPr>
                <w:bCs/>
                <w:noProof/>
              </w:rPr>
            </w:pPr>
            <w:r w:rsidRPr="00A71180">
              <w:rPr>
                <w:bCs/>
                <w:noProof/>
              </w:rPr>
              <w:t xml:space="preserve">Ši programa apima </w:t>
            </w:r>
            <w:r w:rsidRPr="00A71180">
              <w:rPr>
                <w:noProof/>
              </w:rPr>
              <w:t>kompleksišką Klaipėdos miesto teritorinės plėtros</w:t>
            </w:r>
            <w:r w:rsidRPr="00A71180">
              <w:rPr>
                <w:bCs/>
                <w:noProof/>
              </w:rPr>
              <w:t xml:space="preserve"> planavimą </w:t>
            </w:r>
            <w:r w:rsidRPr="00A71180">
              <w:rPr>
                <w:noProof/>
              </w:rPr>
              <w:t xml:space="preserve">pagal </w:t>
            </w:r>
            <w:r w:rsidRPr="00A71180">
              <w:rPr>
                <w:bCs/>
                <w:noProof/>
              </w:rPr>
              <w:t>Klaipėdos miesto savivaldybės tarybos 2007 m. balandžio 5 d. sprendimu Nr. T2-110 patvirtintą Klaipėdos miesto bendrąjį planą. Programa siekiama rengti tiek miesto teritorijų, tiek atskirų žemės sklypų planus atsižvelgiant į miesto nekilnojamojo kultūros paveldo objektus bei užtikrinti geoinformacinės sistemos (GIS) administravimą ir vykdomų geodezinių darbų kontrolę</w:t>
            </w:r>
          </w:p>
        </w:tc>
      </w:tr>
      <w:tr w:rsidR="0057612A" w:rsidRPr="00A71180" w:rsidTr="00016355">
        <w:trPr>
          <w:gridAfter w:val="1"/>
          <w:wAfter w:w="26" w:type="dxa"/>
          <w:cantSplit/>
          <w:trHeight w:val="635"/>
        </w:trPr>
        <w:tc>
          <w:tcPr>
            <w:tcW w:w="2804" w:type="dxa"/>
            <w:gridSpan w:val="2"/>
          </w:tcPr>
          <w:p w:rsidR="0057612A" w:rsidRPr="00A71180" w:rsidRDefault="0057612A" w:rsidP="0057612A">
            <w:pPr>
              <w:rPr>
                <w:b/>
                <w:noProof/>
              </w:rPr>
            </w:pPr>
            <w:r w:rsidRPr="00A71180">
              <w:rPr>
                <w:b/>
                <w:noProof/>
              </w:rPr>
              <w:t>Ilgalaikis prioritetas (pagal KSP)</w:t>
            </w:r>
          </w:p>
        </w:tc>
        <w:tc>
          <w:tcPr>
            <w:tcW w:w="5038" w:type="dxa"/>
            <w:gridSpan w:val="7"/>
          </w:tcPr>
          <w:p w:rsidR="0057612A" w:rsidRPr="00A71180" w:rsidRDefault="0057612A" w:rsidP="0057612A">
            <w:pPr>
              <w:rPr>
                <w:noProof/>
              </w:rPr>
            </w:pPr>
            <w:r w:rsidRPr="00A71180">
              <w:rPr>
                <w:noProof/>
              </w:rPr>
              <w:t>Tvari urbanistinė raida</w:t>
            </w:r>
          </w:p>
          <w:p w:rsidR="0057612A" w:rsidRPr="00A71180" w:rsidRDefault="0057612A" w:rsidP="0057612A">
            <w:pPr>
              <w:rPr>
                <w:noProof/>
              </w:rPr>
            </w:pPr>
            <w:r w:rsidRPr="00A71180">
              <w:rPr>
                <w:noProof/>
              </w:rPr>
              <w:t>Miesto konkurencingumo didinimas</w:t>
            </w:r>
          </w:p>
        </w:tc>
        <w:tc>
          <w:tcPr>
            <w:tcW w:w="1080" w:type="dxa"/>
            <w:gridSpan w:val="5"/>
          </w:tcPr>
          <w:p w:rsidR="0057612A" w:rsidRPr="00A71180" w:rsidRDefault="0057612A" w:rsidP="0057612A">
            <w:pPr>
              <w:keepNext/>
              <w:outlineLvl w:val="4"/>
              <w:rPr>
                <w:b/>
                <w:bCs/>
                <w:i/>
                <w:noProof/>
              </w:rPr>
            </w:pPr>
            <w:r w:rsidRPr="00A71180">
              <w:rPr>
                <w:b/>
                <w:noProof/>
              </w:rPr>
              <w:t>Kodas</w:t>
            </w:r>
          </w:p>
        </w:tc>
        <w:tc>
          <w:tcPr>
            <w:tcW w:w="906" w:type="dxa"/>
            <w:gridSpan w:val="3"/>
          </w:tcPr>
          <w:p w:rsidR="0057612A" w:rsidRPr="00A71180" w:rsidRDefault="0057612A" w:rsidP="0057612A">
            <w:pPr>
              <w:rPr>
                <w:b/>
                <w:noProof/>
              </w:rPr>
            </w:pPr>
            <w:r w:rsidRPr="00A71180">
              <w:rPr>
                <w:b/>
                <w:noProof/>
              </w:rPr>
              <w:t>II</w:t>
            </w:r>
          </w:p>
          <w:p w:rsidR="0057612A" w:rsidRPr="00A71180" w:rsidRDefault="0057612A" w:rsidP="0057612A">
            <w:pPr>
              <w:rPr>
                <w:b/>
                <w:noProof/>
              </w:rPr>
            </w:pPr>
            <w:r w:rsidRPr="00A71180">
              <w:rPr>
                <w:b/>
                <w:noProof/>
              </w:rPr>
              <w:t>III</w:t>
            </w:r>
          </w:p>
        </w:tc>
      </w:tr>
      <w:tr w:rsidR="0057612A" w:rsidRPr="00A71180" w:rsidTr="00016355">
        <w:trPr>
          <w:gridAfter w:val="1"/>
          <w:wAfter w:w="26" w:type="dxa"/>
          <w:cantSplit/>
        </w:trPr>
        <w:tc>
          <w:tcPr>
            <w:tcW w:w="2804" w:type="dxa"/>
            <w:gridSpan w:val="2"/>
          </w:tcPr>
          <w:p w:rsidR="0057612A" w:rsidRPr="00A71180" w:rsidRDefault="00720E80" w:rsidP="0057612A">
            <w:pPr>
              <w:rPr>
                <w:b/>
                <w:noProof/>
              </w:rPr>
            </w:pPr>
            <w:r w:rsidRPr="00F90EE9">
              <w:rPr>
                <w:b/>
              </w:rPr>
              <w:t>Šia programa įgyvendinamas savivaldybės strateginis tikslas</w:t>
            </w:r>
          </w:p>
        </w:tc>
        <w:tc>
          <w:tcPr>
            <w:tcW w:w="5038" w:type="dxa"/>
            <w:gridSpan w:val="7"/>
          </w:tcPr>
          <w:p w:rsidR="0057612A" w:rsidRPr="00A71180" w:rsidRDefault="0057612A" w:rsidP="0057612A">
            <w:pPr>
              <w:rPr>
                <w:b/>
                <w:strike/>
                <w:noProof/>
              </w:rPr>
            </w:pPr>
            <w:r w:rsidRPr="00A71180">
              <w:t>Didinti miesto konkurencingumą, kryptingai vystant infrastruktūrą ir sudarant palankias sąlygas verslui</w:t>
            </w:r>
          </w:p>
        </w:tc>
        <w:tc>
          <w:tcPr>
            <w:tcW w:w="1080" w:type="dxa"/>
            <w:gridSpan w:val="5"/>
          </w:tcPr>
          <w:p w:rsidR="0057612A" w:rsidRPr="00A71180" w:rsidRDefault="0057612A" w:rsidP="0057612A">
            <w:pPr>
              <w:keepNext/>
              <w:outlineLvl w:val="3"/>
              <w:rPr>
                <w:b/>
                <w:bCs/>
                <w:noProof/>
              </w:rPr>
            </w:pPr>
            <w:r w:rsidRPr="00A71180">
              <w:rPr>
                <w:b/>
                <w:bCs/>
                <w:noProof/>
              </w:rPr>
              <w:t>Kodas</w:t>
            </w:r>
          </w:p>
        </w:tc>
        <w:tc>
          <w:tcPr>
            <w:tcW w:w="906" w:type="dxa"/>
            <w:gridSpan w:val="3"/>
          </w:tcPr>
          <w:p w:rsidR="0057612A" w:rsidRPr="00A71180" w:rsidRDefault="0057612A" w:rsidP="0057612A">
            <w:pPr>
              <w:rPr>
                <w:b/>
                <w:noProof/>
              </w:rPr>
            </w:pPr>
            <w:r w:rsidRPr="00A71180">
              <w:rPr>
                <w:b/>
                <w:noProof/>
              </w:rPr>
              <w:t>01</w:t>
            </w:r>
          </w:p>
        </w:tc>
      </w:tr>
      <w:tr w:rsidR="0057612A" w:rsidRPr="00A71180" w:rsidTr="00016355">
        <w:trPr>
          <w:gridAfter w:val="1"/>
          <w:wAfter w:w="26" w:type="dxa"/>
          <w:cantSplit/>
        </w:trPr>
        <w:tc>
          <w:tcPr>
            <w:tcW w:w="2804" w:type="dxa"/>
            <w:gridSpan w:val="2"/>
          </w:tcPr>
          <w:p w:rsidR="0057612A" w:rsidRPr="00A71180" w:rsidRDefault="0057612A" w:rsidP="0057612A">
            <w:pPr>
              <w:rPr>
                <w:b/>
                <w:noProof/>
              </w:rPr>
            </w:pPr>
            <w:r w:rsidRPr="00A71180">
              <w:rPr>
                <w:b/>
                <w:noProof/>
              </w:rPr>
              <w:t>Programos tikslas</w:t>
            </w:r>
          </w:p>
        </w:tc>
        <w:tc>
          <w:tcPr>
            <w:tcW w:w="5038" w:type="dxa"/>
            <w:gridSpan w:val="7"/>
          </w:tcPr>
          <w:p w:rsidR="0057612A" w:rsidRPr="00A71180" w:rsidRDefault="0057612A" w:rsidP="0057612A">
            <w:pPr>
              <w:tabs>
                <w:tab w:val="left" w:pos="900"/>
              </w:tabs>
            </w:pPr>
            <w:r w:rsidRPr="00A71180">
              <w:t>Užtikrinti kompleksišką ir darnų miesto planavimą</w:t>
            </w:r>
          </w:p>
        </w:tc>
        <w:tc>
          <w:tcPr>
            <w:tcW w:w="1072" w:type="dxa"/>
            <w:gridSpan w:val="4"/>
          </w:tcPr>
          <w:p w:rsidR="0057612A" w:rsidRPr="00A71180" w:rsidRDefault="0057612A" w:rsidP="0057612A">
            <w:pPr>
              <w:keepNext/>
              <w:outlineLvl w:val="3"/>
              <w:rPr>
                <w:b/>
                <w:bCs/>
                <w:noProof/>
              </w:rPr>
            </w:pPr>
            <w:r w:rsidRPr="00A71180">
              <w:rPr>
                <w:b/>
                <w:bCs/>
                <w:noProof/>
              </w:rPr>
              <w:t xml:space="preserve">Kodas </w:t>
            </w:r>
          </w:p>
        </w:tc>
        <w:tc>
          <w:tcPr>
            <w:tcW w:w="914" w:type="dxa"/>
            <w:gridSpan w:val="4"/>
          </w:tcPr>
          <w:p w:rsidR="0057612A" w:rsidRPr="00A71180" w:rsidRDefault="0057612A" w:rsidP="0057612A">
            <w:pPr>
              <w:rPr>
                <w:b/>
                <w:noProof/>
              </w:rPr>
            </w:pPr>
            <w:r w:rsidRPr="00A71180">
              <w:rPr>
                <w:b/>
                <w:noProof/>
              </w:rPr>
              <w:t>01</w:t>
            </w:r>
          </w:p>
        </w:tc>
      </w:tr>
      <w:tr w:rsidR="0057612A" w:rsidRPr="00A71180" w:rsidTr="00016355">
        <w:trPr>
          <w:gridAfter w:val="1"/>
          <w:wAfter w:w="26" w:type="dxa"/>
        </w:trPr>
        <w:tc>
          <w:tcPr>
            <w:tcW w:w="9828" w:type="dxa"/>
            <w:gridSpan w:val="17"/>
          </w:tcPr>
          <w:p w:rsidR="0057612A" w:rsidRPr="00A71180" w:rsidRDefault="0057612A" w:rsidP="0057612A">
            <w:pPr>
              <w:ind w:firstLine="567"/>
              <w:rPr>
                <w:b/>
                <w:bCs/>
                <w:noProof/>
              </w:rPr>
            </w:pPr>
            <w:r w:rsidRPr="00A71180">
              <w:rPr>
                <w:b/>
                <w:noProof/>
              </w:rPr>
              <w:t>Tikslo įgyvendinimo aprašymas:</w:t>
            </w:r>
          </w:p>
          <w:p w:rsidR="0057612A" w:rsidRPr="00A71180" w:rsidRDefault="0057612A" w:rsidP="0057612A">
            <w:pPr>
              <w:ind w:firstLine="567"/>
              <w:jc w:val="both"/>
              <w:rPr>
                <w:b/>
              </w:rPr>
            </w:pPr>
            <w:r w:rsidRPr="00A71180">
              <w:t>Šiuo tikslu siekiama kompleksiškai planuoti miesto teritorijas, sudarant geras sąlygas subalansuotam verslo, rekreacijos, gyvenamosios aplinkos, infrastruktūros vystymuisi.</w:t>
            </w:r>
          </w:p>
          <w:p w:rsidR="0057612A" w:rsidRPr="00A71180" w:rsidRDefault="0057612A" w:rsidP="0057612A">
            <w:pPr>
              <w:ind w:firstLine="567"/>
              <w:jc w:val="both"/>
              <w:rPr>
                <w:b/>
                <w:noProof/>
              </w:rPr>
            </w:pPr>
            <w:r w:rsidRPr="00A71180">
              <w:rPr>
                <w:b/>
                <w:noProof/>
              </w:rPr>
              <w:t>01 uždavinys. Rengti miesto teritorijų planavimo bei susijusius dokumentus.</w:t>
            </w:r>
          </w:p>
          <w:p w:rsidR="000C56F3" w:rsidRPr="00A71180" w:rsidRDefault="000C56F3" w:rsidP="000610D3">
            <w:pPr>
              <w:ind w:firstLine="709"/>
              <w:jc w:val="both"/>
            </w:pPr>
            <w:r w:rsidRPr="00A71180">
              <w:rPr>
                <w:noProof/>
              </w:rPr>
              <w:t>Bus vykdomas</w:t>
            </w:r>
            <w:r w:rsidR="009C2CA7" w:rsidRPr="00A71180">
              <w:rPr>
                <w:noProof/>
              </w:rPr>
              <w:t xml:space="preserve"> </w:t>
            </w:r>
            <w:r w:rsidRPr="00A71180">
              <w:rPr>
                <w:noProof/>
              </w:rPr>
              <w:t xml:space="preserve"> ES lėšomis iš dalies finansuojamas </w:t>
            </w:r>
            <w:r w:rsidR="009C2CA7" w:rsidRPr="00A71180">
              <w:rPr>
                <w:noProof/>
              </w:rPr>
              <w:t>p</w:t>
            </w:r>
            <w:r w:rsidR="0057612A" w:rsidRPr="00A71180">
              <w:rPr>
                <w:noProof/>
              </w:rPr>
              <w:t>rojekt</w:t>
            </w:r>
            <w:r w:rsidRPr="00A71180">
              <w:rPr>
                <w:noProof/>
              </w:rPr>
              <w:t>as</w:t>
            </w:r>
            <w:r w:rsidR="0057612A" w:rsidRPr="00A71180">
              <w:rPr>
                <w:noProof/>
              </w:rPr>
              <w:t xml:space="preserve"> „Teritorinio planavimo dokumentų rengimas“</w:t>
            </w:r>
            <w:r w:rsidR="009C2CA7" w:rsidRPr="00A71180">
              <w:rPr>
                <w:noProof/>
              </w:rPr>
              <w:t xml:space="preserve">. </w:t>
            </w:r>
            <w:r w:rsidRPr="00A71180">
              <w:rPr>
                <w:noProof/>
              </w:rPr>
              <w:t>B</w:t>
            </w:r>
            <w:r w:rsidR="009C2CA7" w:rsidRPr="00A71180">
              <w:rPr>
                <w:noProof/>
              </w:rPr>
              <w:t>uvo suplanuot</w:t>
            </w:r>
            <w:r w:rsidRPr="00A71180">
              <w:rPr>
                <w:noProof/>
              </w:rPr>
              <w:t>i</w:t>
            </w:r>
            <w:r w:rsidR="009C2CA7" w:rsidRPr="00A71180">
              <w:rPr>
                <w:noProof/>
              </w:rPr>
              <w:t xml:space="preserve"> tr</w:t>
            </w:r>
            <w:r w:rsidRPr="00A71180">
              <w:rPr>
                <w:noProof/>
              </w:rPr>
              <w:t>y</w:t>
            </w:r>
            <w:r w:rsidR="009C2CA7" w:rsidRPr="00A71180">
              <w:rPr>
                <w:noProof/>
              </w:rPr>
              <w:t xml:space="preserve">s </w:t>
            </w:r>
            <w:r w:rsidRPr="00A71180">
              <w:rPr>
                <w:noProof/>
              </w:rPr>
              <w:t xml:space="preserve">projekto </w:t>
            </w:r>
            <w:r w:rsidR="009C2CA7" w:rsidRPr="00A71180">
              <w:rPr>
                <w:noProof/>
              </w:rPr>
              <w:t>etap</w:t>
            </w:r>
            <w:r w:rsidRPr="00A71180">
              <w:rPr>
                <w:noProof/>
              </w:rPr>
              <w:t>ai</w:t>
            </w:r>
            <w:r w:rsidR="009C2CA7" w:rsidRPr="00A71180">
              <w:rPr>
                <w:noProof/>
              </w:rPr>
              <w:t>. 2014 m</w:t>
            </w:r>
            <w:r w:rsidR="00B7403E" w:rsidRPr="00A71180">
              <w:rPr>
                <w:noProof/>
              </w:rPr>
              <w:t>etais</w:t>
            </w:r>
            <w:r w:rsidR="009C2CA7" w:rsidRPr="00A71180">
              <w:rPr>
                <w:noProof/>
              </w:rPr>
              <w:t xml:space="preserve"> buvo įgyvendintas I etapas</w:t>
            </w:r>
            <w:r w:rsidR="00E55C8F" w:rsidRPr="00A71180">
              <w:rPr>
                <w:noProof/>
              </w:rPr>
              <w:t>.</w:t>
            </w:r>
            <w:r w:rsidR="009C2CA7" w:rsidRPr="00A71180">
              <w:rPr>
                <w:noProof/>
              </w:rPr>
              <w:t xml:space="preserve"> </w:t>
            </w:r>
            <w:smartTag w:uri="schemas-tilde-lv/tildestengine" w:element="metric2">
              <w:smartTagPr>
                <w:attr w:name="metric_text" w:val="m"/>
                <w:attr w:name="metric_value" w:val="2013"/>
              </w:smartTagPr>
              <w:r w:rsidR="009C2CA7" w:rsidRPr="00A71180">
                <w:t>2015 m</w:t>
              </w:r>
            </w:smartTag>
            <w:r w:rsidR="009C2CA7" w:rsidRPr="00A71180">
              <w:t xml:space="preserve">. </w:t>
            </w:r>
            <w:r w:rsidR="00B7403E" w:rsidRPr="00A71180">
              <w:t xml:space="preserve">planuojama </w:t>
            </w:r>
            <w:r w:rsidR="000D0D57" w:rsidRPr="00A71180">
              <w:t>užbaigti II ir III etapų, kuri</w:t>
            </w:r>
            <w:r w:rsidRPr="00A71180">
              <w:t>ų</w:t>
            </w:r>
            <w:r w:rsidR="000D0D57" w:rsidRPr="00A71180">
              <w:t xml:space="preserve"> metu bus parengti 23 nauji teritorijų planavimo dokumentai</w:t>
            </w:r>
            <w:r w:rsidRPr="00A71180">
              <w:t>, vykdymą</w:t>
            </w:r>
            <w:r w:rsidR="000D0D57" w:rsidRPr="00A71180">
              <w:t>.</w:t>
            </w:r>
            <w:r w:rsidRPr="00A71180">
              <w:t xml:space="preserve">  </w:t>
            </w:r>
          </w:p>
          <w:p w:rsidR="000C56F3" w:rsidRPr="00A71180" w:rsidRDefault="000C56F3" w:rsidP="000610D3">
            <w:pPr>
              <w:ind w:firstLine="709"/>
              <w:jc w:val="both"/>
              <w:rPr>
                <w:bCs/>
              </w:rPr>
            </w:pPr>
            <w:r w:rsidRPr="00A71180">
              <w:rPr>
                <w:bCs/>
              </w:rPr>
              <w:t>S</w:t>
            </w:r>
            <w:r w:rsidR="0057612A" w:rsidRPr="00A71180">
              <w:rPr>
                <w:bCs/>
              </w:rPr>
              <w:t>avivaldybė rengs detaliuosius planus pagal savivaldybės ar</w:t>
            </w:r>
            <w:r w:rsidRPr="00A71180">
              <w:rPr>
                <w:bCs/>
              </w:rPr>
              <w:t xml:space="preserve"> valstybės institucijų poreikį: </w:t>
            </w:r>
            <w:r w:rsidR="0057612A" w:rsidRPr="00A71180">
              <w:rPr>
                <w:bCs/>
              </w:rPr>
              <w:t>teritorijos Smiltynėje prie jachtklubo, Muzikinio teatro</w:t>
            </w:r>
            <w:r w:rsidR="00D127A7" w:rsidRPr="00A71180">
              <w:rPr>
                <w:bCs/>
              </w:rPr>
              <w:t xml:space="preserve">, Senamiesčio </w:t>
            </w:r>
            <w:r w:rsidR="000610D3" w:rsidRPr="00A71180">
              <w:rPr>
                <w:bCs/>
              </w:rPr>
              <w:t>centrinės dalies ir turgavietės</w:t>
            </w:r>
            <w:r w:rsidR="00D75BB5" w:rsidRPr="00A71180">
              <w:rPr>
                <w:bCs/>
              </w:rPr>
              <w:t xml:space="preserve"> ir kt</w:t>
            </w:r>
            <w:r w:rsidR="000610D3" w:rsidRPr="00A71180">
              <w:rPr>
                <w:bCs/>
              </w:rPr>
              <w:t>.</w:t>
            </w:r>
            <w:r w:rsidR="0057612A" w:rsidRPr="00A71180">
              <w:rPr>
                <w:bCs/>
              </w:rPr>
              <w:t xml:space="preserve"> </w:t>
            </w:r>
          </w:p>
          <w:p w:rsidR="000C56F3" w:rsidRPr="00A71180" w:rsidRDefault="000C56F3" w:rsidP="006262F9">
            <w:pPr>
              <w:ind w:firstLine="709"/>
              <w:jc w:val="both"/>
            </w:pPr>
            <w:r w:rsidRPr="00A71180">
              <w:t xml:space="preserve">2015 m. prasidės Klaipėdos miesto savivaldybės bendrojo plano rengimas </w:t>
            </w:r>
            <w:r w:rsidR="00A71180">
              <w:t>–</w:t>
            </w:r>
            <w:r w:rsidRPr="00A71180">
              <w:t xml:space="preserve"> </w:t>
            </w:r>
            <w:r w:rsidR="000610D3" w:rsidRPr="00A71180">
              <w:t>planuojama</w:t>
            </w:r>
            <w:r w:rsidR="006262F9" w:rsidRPr="00A71180">
              <w:t xml:space="preserve"> </w:t>
            </w:r>
            <w:r w:rsidR="000610D3" w:rsidRPr="00A71180">
              <w:t xml:space="preserve">parengti planavimo sąlygas, planavimo programą, techninę </w:t>
            </w:r>
            <w:r w:rsidR="000610D3" w:rsidRPr="000741A8">
              <w:t>užduotį, viešojo pirkimo sąlygas</w:t>
            </w:r>
            <w:r w:rsidR="008B2919" w:rsidRPr="000741A8">
              <w:t xml:space="preserve"> </w:t>
            </w:r>
            <w:r w:rsidRPr="000741A8">
              <w:t>ir</w:t>
            </w:r>
            <w:r w:rsidR="000610D3" w:rsidRPr="000741A8">
              <w:t xml:space="preserve"> pasirašyt</w:t>
            </w:r>
            <w:r w:rsidR="006262F9" w:rsidRPr="000741A8">
              <w:t>i</w:t>
            </w:r>
            <w:r w:rsidR="000610D3" w:rsidRPr="000741A8">
              <w:t xml:space="preserve"> paslaugų teikimo sutartis</w:t>
            </w:r>
            <w:r w:rsidR="00550932" w:rsidRPr="000741A8">
              <w:t>.</w:t>
            </w:r>
            <w:r w:rsidR="000610D3" w:rsidRPr="000741A8">
              <w:t xml:space="preserve"> </w:t>
            </w:r>
            <w:r w:rsidR="006262F9" w:rsidRPr="000741A8">
              <w:t xml:space="preserve">Bendrojo plano </w:t>
            </w:r>
            <w:r w:rsidRPr="000741A8">
              <w:t>rengimo</w:t>
            </w:r>
            <w:r w:rsidR="006262F9" w:rsidRPr="000741A8">
              <w:t xml:space="preserve"> laikotarpi</w:t>
            </w:r>
            <w:r w:rsidR="004E5E15" w:rsidRPr="000741A8">
              <w:t>s tęsis tr</w:t>
            </w:r>
            <w:r w:rsidR="00A71180" w:rsidRPr="000741A8">
              <w:t>eju</w:t>
            </w:r>
            <w:r w:rsidR="004E5E15" w:rsidRPr="000741A8">
              <w:t>s metus</w:t>
            </w:r>
            <w:r w:rsidR="00D75BB5" w:rsidRPr="00A71180">
              <w:t xml:space="preserve"> (planą numatoma pateikti savivaldybės tarybai tvirtinti 2017 m.)</w:t>
            </w:r>
            <w:r w:rsidR="004E5E15" w:rsidRPr="00A71180">
              <w:t xml:space="preserve">. Per </w:t>
            </w:r>
            <w:r w:rsidR="00777F93" w:rsidRPr="00A71180">
              <w:t xml:space="preserve">šį laikotarpį planuojama </w:t>
            </w:r>
            <w:r w:rsidR="00E55C8F" w:rsidRPr="00A71180">
              <w:t>parengti</w:t>
            </w:r>
            <w:r w:rsidRPr="00A71180">
              <w:t xml:space="preserve"> papildomus</w:t>
            </w:r>
            <w:r w:rsidR="00E55C8F" w:rsidRPr="00A71180">
              <w:t xml:space="preserve"> </w:t>
            </w:r>
            <w:r w:rsidR="00E55C8F" w:rsidRPr="00A71180">
              <w:rPr>
                <w:bCs/>
              </w:rPr>
              <w:t>planavimo dokumentus</w:t>
            </w:r>
            <w:r w:rsidRPr="00A71180">
              <w:rPr>
                <w:bCs/>
              </w:rPr>
              <w:t xml:space="preserve">, besisiejančius su bendrojo plano rengimu: </w:t>
            </w:r>
            <w:r w:rsidR="00E55C8F" w:rsidRPr="00A71180">
              <w:rPr>
                <w:bCs/>
              </w:rPr>
              <w:t xml:space="preserve"> m</w:t>
            </w:r>
            <w:r w:rsidR="00E55C8F" w:rsidRPr="00A71180">
              <w:t>iesto vystymo zonų prioritetų nustatymo schem</w:t>
            </w:r>
            <w:r w:rsidRPr="00A71180">
              <w:rPr>
                <w:bCs/>
              </w:rPr>
              <w:t>ą</w:t>
            </w:r>
            <w:r w:rsidR="00E55C8F" w:rsidRPr="00A71180">
              <w:rPr>
                <w:bCs/>
              </w:rPr>
              <w:t>,</w:t>
            </w:r>
            <w:r w:rsidR="00E55C8F" w:rsidRPr="00A71180">
              <w:t xml:space="preserve"> </w:t>
            </w:r>
            <w:r w:rsidRPr="00A71180">
              <w:t xml:space="preserve">miesto susisiekimo plėtros galimybių studiją ir </w:t>
            </w:r>
            <w:r w:rsidR="00E55C8F" w:rsidRPr="00A71180">
              <w:t>darnaus judumo planą</w:t>
            </w:r>
            <w:r w:rsidRPr="00A71180">
              <w:t xml:space="preserve">. </w:t>
            </w:r>
          </w:p>
          <w:p w:rsidR="006262F9" w:rsidRPr="00A71180" w:rsidRDefault="000C56F3" w:rsidP="006262F9">
            <w:pPr>
              <w:ind w:firstLine="709"/>
              <w:jc w:val="both"/>
            </w:pPr>
            <w:r w:rsidRPr="00A71180">
              <w:t xml:space="preserve">Kasmet numatoma vykdyti bendrojo plano sprendinių įgyvendinimo stebėseną ir teikti </w:t>
            </w:r>
            <w:r w:rsidRPr="00A71180">
              <w:lastRenderedPageBreak/>
              <w:t>ataskaitas savivaldybės tarybai.</w:t>
            </w:r>
          </w:p>
          <w:p w:rsidR="00CA7667" w:rsidRPr="00A71180" w:rsidRDefault="00CA7667" w:rsidP="00CA7667">
            <w:pPr>
              <w:ind w:firstLine="567"/>
              <w:jc w:val="both"/>
              <w:rPr>
                <w:b/>
                <w:bCs/>
                <w:noProof/>
              </w:rPr>
            </w:pPr>
            <w:r w:rsidRPr="00A71180">
              <w:rPr>
                <w:b/>
                <w:noProof/>
              </w:rPr>
              <w:t>02 uždavinys. Formuoti žemės sklypus, reikalingus savivaldybės funkcijoms vykdyti</w:t>
            </w:r>
            <w:r w:rsidR="007517BE">
              <w:rPr>
                <w:b/>
                <w:noProof/>
              </w:rPr>
              <w:t>.</w:t>
            </w:r>
          </w:p>
          <w:p w:rsidR="00CA7667" w:rsidRPr="00A71180" w:rsidRDefault="00CA7667" w:rsidP="00CA7667">
            <w:pPr>
              <w:ind w:firstLine="567"/>
              <w:jc w:val="both"/>
              <w:rPr>
                <w:b/>
                <w:bCs/>
              </w:rPr>
            </w:pPr>
            <w:r w:rsidRPr="00A71180">
              <w:t xml:space="preserve">Siekiant suformuoti žemės sklypus prie savivaldybei nuosavybės teise priklausančių statinių, inžinerinių komunikacijų, skverų, miesto parkų bei kitų objektų, kurių eksploatavimui,  statybai ar rekonstrukcijai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 </w:t>
            </w:r>
          </w:p>
          <w:p w:rsidR="00CA7667" w:rsidRPr="00A71180" w:rsidRDefault="00CA7667" w:rsidP="00CA7667">
            <w:pPr>
              <w:ind w:firstLine="567"/>
              <w:jc w:val="both"/>
            </w:pPr>
            <w:r w:rsidRPr="00A71180">
              <w:rPr>
                <w:bCs/>
              </w:rPr>
              <w:t xml:space="preserve">Kai kurių savivaldybės reikmėms reikalingų žemės sklypų suformavimui būtina vykdyti žemės paėmimo visuomenės poreikiams procedūrą. Numatoma tęsti pradėtas </w:t>
            </w:r>
            <w:r w:rsidRPr="00A71180">
              <w:t>ir pradėti rengti žemės  paėmimo visuomenės poreikiams procedūras:</w:t>
            </w:r>
          </w:p>
          <w:p w:rsidR="00CA7667" w:rsidRPr="000741A8" w:rsidRDefault="00D47041" w:rsidP="00CA7667">
            <w:pPr>
              <w:ind w:firstLine="567"/>
              <w:jc w:val="both"/>
            </w:pPr>
            <w:r w:rsidRPr="00A71180">
              <w:t xml:space="preserve">- </w:t>
            </w:r>
            <w:r w:rsidR="00CA7667" w:rsidRPr="00A71180">
              <w:t>tęsti p</w:t>
            </w:r>
            <w:r w:rsidR="007517BE">
              <w:t>radėtą</w:t>
            </w:r>
            <w:r w:rsidR="00CA7667" w:rsidRPr="00A71180">
              <w:t xml:space="preserve"> </w:t>
            </w:r>
            <w:r w:rsidRPr="00A71180">
              <w:t xml:space="preserve">žemės sklypo </w:t>
            </w:r>
            <w:r w:rsidR="00CA7667" w:rsidRPr="000741A8">
              <w:t xml:space="preserve">Nemuno g. 93A paėmimo procedūrą. Paėmus žemę bus atlaisvinta 0,1990 ha teritorija, reikalinga Baltijos pr. tęsinio </w:t>
            </w:r>
            <w:r w:rsidR="007517BE" w:rsidRPr="000741A8">
              <w:t>tiesimui</w:t>
            </w:r>
            <w:r w:rsidR="00CA7667" w:rsidRPr="000741A8">
              <w:t xml:space="preserve">; </w:t>
            </w:r>
          </w:p>
          <w:p w:rsidR="00CA7667" w:rsidRPr="000741A8" w:rsidRDefault="00D47041" w:rsidP="00CA7667">
            <w:pPr>
              <w:ind w:firstLine="567"/>
              <w:jc w:val="both"/>
            </w:pPr>
            <w:r w:rsidRPr="000741A8">
              <w:t xml:space="preserve">- </w:t>
            </w:r>
            <w:r w:rsidR="00CA7667" w:rsidRPr="000741A8">
              <w:t xml:space="preserve">pradėti  žemės sklypų Bangų g. 11, Gluosnių g. 6, Danės g. 6, reikalingų Bastionų gatvės tiesimui, </w:t>
            </w:r>
            <w:r w:rsidRPr="000741A8">
              <w:t xml:space="preserve">paėmimo </w:t>
            </w:r>
            <w:r w:rsidR="00CA7667" w:rsidRPr="000741A8">
              <w:t>procedūrą. Atlikus žemės paėmimo visuomenės poreikiams procedūrą bus atlaisvinta 0,09 ha teritorijos</w:t>
            </w:r>
            <w:r w:rsidR="007517BE" w:rsidRPr="000741A8">
              <w:t>, paimtas visuomenės poreikiams</w:t>
            </w:r>
            <w:r w:rsidR="00CA7667" w:rsidRPr="000741A8">
              <w:t xml:space="preserve"> 332,51</w:t>
            </w:r>
            <w:r w:rsidR="007517BE" w:rsidRPr="000741A8">
              <w:t> </w:t>
            </w:r>
            <w:r w:rsidR="00CA7667" w:rsidRPr="000741A8">
              <w:t>m</w:t>
            </w:r>
            <w:r w:rsidR="00CA7667" w:rsidRPr="000741A8">
              <w:rPr>
                <w:vertAlign w:val="superscript"/>
              </w:rPr>
              <w:t>2</w:t>
            </w:r>
            <w:r w:rsidR="00CA7667" w:rsidRPr="000741A8">
              <w:t xml:space="preserve"> bendrojo ploto negyvenamosios paskirties pastatas Bangų g. 11; </w:t>
            </w:r>
          </w:p>
          <w:p w:rsidR="00CA7667" w:rsidRPr="000741A8" w:rsidRDefault="00D47041" w:rsidP="00CA7667">
            <w:pPr>
              <w:ind w:firstLine="567"/>
              <w:jc w:val="both"/>
            </w:pPr>
            <w:r w:rsidRPr="000741A8">
              <w:t xml:space="preserve">- </w:t>
            </w:r>
            <w:r w:rsidR="00CA7667" w:rsidRPr="000741A8">
              <w:t>prad</w:t>
            </w:r>
            <w:r w:rsidR="007517BE" w:rsidRPr="000741A8">
              <w:t xml:space="preserve">ėti žemės sklypo, išnuomoto UAB </w:t>
            </w:r>
            <w:r w:rsidR="00CA7667" w:rsidRPr="000741A8">
              <w:t>Vakarų Balt</w:t>
            </w:r>
            <w:r w:rsidR="007517BE" w:rsidRPr="000741A8">
              <w:t>ijos laivų statyklai</w:t>
            </w:r>
            <w:r w:rsidR="00CA7667" w:rsidRPr="000741A8">
              <w:t xml:space="preserve"> ir esančio  </w:t>
            </w:r>
            <w:r w:rsidR="007517BE" w:rsidRPr="000741A8">
              <w:t>p</w:t>
            </w:r>
            <w:r w:rsidR="00CA7667" w:rsidRPr="000741A8">
              <w:t xml:space="preserve">iliavietės teritorijoje, reikalingo Priešpilio gatvei į Kruizinių laivų terminalą nutiesti, paėmimo procedūrą. Numatoma paimti visuomenės poreikiams dalį VĮ </w:t>
            </w:r>
            <w:r w:rsidR="007517BE" w:rsidRPr="000741A8">
              <w:t>Klaipėdos valstybinio jūrų uosto direkcijos</w:t>
            </w:r>
            <w:r w:rsidR="00CA7667" w:rsidRPr="000741A8">
              <w:t xml:space="preserve"> patikėjimo teise valdomo žemės sklypo, jame esančius ir nuo</w:t>
            </w:r>
            <w:r w:rsidR="007517BE" w:rsidRPr="000741A8">
              <w:t xml:space="preserve">savybės teise UAB </w:t>
            </w:r>
            <w:r w:rsidR="00CA7667" w:rsidRPr="000741A8">
              <w:t>Vakarų Baltijos laivų statykla</w:t>
            </w:r>
            <w:r w:rsidR="007517BE" w:rsidRPr="000741A8">
              <w:t>i</w:t>
            </w:r>
            <w:r w:rsidR="00CA7667" w:rsidRPr="000741A8">
              <w:t xml:space="preserve"> priklausančius metalinius sandėlius. Numatoma atlaisvinti 0,71 ha ploto žemės;</w:t>
            </w:r>
          </w:p>
          <w:p w:rsidR="00CA7667" w:rsidRPr="00A71180" w:rsidRDefault="00D47041" w:rsidP="00CA7667">
            <w:pPr>
              <w:ind w:firstLine="567"/>
              <w:jc w:val="both"/>
            </w:pPr>
            <w:r w:rsidRPr="000741A8">
              <w:t xml:space="preserve">- </w:t>
            </w:r>
            <w:r w:rsidR="00CA7667" w:rsidRPr="000741A8">
              <w:t>pradėti žemės ir pastato Šilutės pl. 91, reikalingų Statybininkų pr. tęsinio nuo Šilutės pl. iki Kretainio g.</w:t>
            </w:r>
            <w:r w:rsidR="008122EE" w:rsidRPr="000741A8">
              <w:t xml:space="preserve"> tiesimui</w:t>
            </w:r>
            <w:r w:rsidR="00CA7667" w:rsidRPr="000741A8">
              <w:t>, procedūrą.</w:t>
            </w:r>
            <w:r w:rsidR="00CA7667" w:rsidRPr="00A71180">
              <w:t xml:space="preserve"> </w:t>
            </w:r>
          </w:p>
          <w:p w:rsidR="00CA7667" w:rsidRPr="00A71180" w:rsidRDefault="00CA7667" w:rsidP="00CA7667">
            <w:pPr>
              <w:ind w:firstLine="567"/>
              <w:jc w:val="both"/>
            </w:pPr>
            <w:r w:rsidRPr="00A71180">
              <w:t>2016 m. bus rengiami techniniai projektai dėl naujo kelio nuo Medelyno g. per Labrenciškės gyv</w:t>
            </w:r>
            <w:r w:rsidR="000C2B07" w:rsidRPr="00A71180">
              <w:t>enamąj</w:t>
            </w:r>
            <w:r w:rsidRPr="00A71180">
              <w:t>į</w:t>
            </w:r>
            <w:r w:rsidR="000C2B07" w:rsidRPr="00A71180">
              <w:t xml:space="preserve"> rajoną į</w:t>
            </w:r>
            <w:r w:rsidRPr="00A71180">
              <w:t xml:space="preserve"> Girulius tiesimo, Pamario gatvės </w:t>
            </w:r>
            <w:r w:rsidR="006B0AF8" w:rsidRPr="00A71180">
              <w:t>rekonstravimo</w:t>
            </w:r>
            <w:r w:rsidRPr="00A71180">
              <w:t xml:space="preserve"> ir automobilių stovėjimo aikštelių įrengimo. Siekiant suformuoti žemės sklypus</w:t>
            </w:r>
            <w:r w:rsidR="006B0AF8" w:rsidRPr="00A71180">
              <w:t xml:space="preserve"> minėtų gatvių tiesimo ir rekonstravimo projektams įgyvendinti</w:t>
            </w:r>
            <w:r w:rsidRPr="00A71180">
              <w:t xml:space="preserve">, būtina vykdyti miško naudmenų pavertimo kitomis naudmenomis procedūrą, sumokėti į valstybės biudžetą apskaičiuotą piniginę kompensaciją ir įregistruoti kitos paskirties žemės sklypus Nekilnojamojo turto registre. </w:t>
            </w:r>
            <w:r w:rsidR="000C2B07" w:rsidRPr="00A71180">
              <w:t xml:space="preserve">Pakeisti į kitą paskirtį </w:t>
            </w:r>
            <w:r w:rsidRPr="00A71180">
              <w:t>numatoma 13,5 ha miško žemės.</w:t>
            </w:r>
          </w:p>
          <w:p w:rsidR="0057612A" w:rsidRPr="00A71180" w:rsidRDefault="0057612A" w:rsidP="0057612A">
            <w:pPr>
              <w:ind w:firstLine="567"/>
              <w:jc w:val="both"/>
              <w:rPr>
                <w:b/>
                <w:bCs/>
                <w:noProof/>
              </w:rPr>
            </w:pPr>
            <w:r w:rsidRPr="00A71180">
              <w:rPr>
                <w:b/>
                <w:bCs/>
                <w:noProof/>
              </w:rPr>
              <w:t>03 uždavinys. Užtikrinti geoinformacinių sistemų (GIS) administravimą ir vykdomų geodezinių darbų kontrolę.</w:t>
            </w:r>
          </w:p>
          <w:p w:rsidR="003D7133" w:rsidRPr="000741A8" w:rsidRDefault="0057612A" w:rsidP="003D7133">
            <w:pPr>
              <w:ind w:firstLine="709"/>
              <w:jc w:val="both"/>
            </w:pPr>
            <w:r w:rsidRPr="00A71180">
              <w:t>Savivaldybėje yra įdiegtas GIS duomenų serveris, kuriame įdiegta GIS programinė įranga, įkelti skaitmeniniai žemėlapiai ir duomenų bazės.</w:t>
            </w:r>
            <w:r w:rsidR="003D7133" w:rsidRPr="00A71180">
              <w:rPr>
                <w:noProof/>
              </w:rPr>
              <w:t xml:space="preserve"> GIS duomenų bazei reikalinga nuolatinė priežiūra, atnaujinimas, informacijos apsikeitimas su kitais duomenų bazių savininkais. Nevykdant minėtos priežiūros, duomenų bazė palaipsniui prarastų savo vertę ir taptų nenaudinga. Dėl šios priežasties </w:t>
            </w:r>
            <w:r w:rsidR="00270C93" w:rsidRPr="00A71180">
              <w:rPr>
                <w:noProof/>
              </w:rPr>
              <w:t>kasmet</w:t>
            </w:r>
            <w:r w:rsidR="003D7133" w:rsidRPr="00A71180">
              <w:rPr>
                <w:noProof/>
              </w:rPr>
              <w:t xml:space="preserve"> numatoma atnaujinti Savivaldybės amini</w:t>
            </w:r>
            <w:r w:rsidR="00DB19AF" w:rsidRPr="00A71180">
              <w:rPr>
                <w:noProof/>
              </w:rPr>
              <w:t xml:space="preserve">stracijos </w:t>
            </w:r>
            <w:r w:rsidR="00DB19AF" w:rsidRPr="00A71180">
              <w:t>GIS serverį,</w:t>
            </w:r>
            <w:r w:rsidR="00DB19AF" w:rsidRPr="00A71180">
              <w:rPr>
                <w:noProof/>
              </w:rPr>
              <w:t xml:space="preserve"> GIS programinę įrangą,</w:t>
            </w:r>
            <w:r w:rsidR="003D7133" w:rsidRPr="00A71180">
              <w:rPr>
                <w:noProof/>
              </w:rPr>
              <w:t xml:space="preserve"> informacines sis</w:t>
            </w:r>
            <w:r w:rsidR="00DB19AF" w:rsidRPr="00A71180">
              <w:rPr>
                <w:noProof/>
              </w:rPr>
              <w:t xml:space="preserve">temas, veikiančias GIS pagrindu. </w:t>
            </w:r>
            <w:r w:rsidR="003D7133" w:rsidRPr="00A71180">
              <w:t xml:space="preserve">Siekiant užtikrinti didesnį paslaugų naudotojų pasitenkinimą elektroninėmis viešosiomis paslaugomis ir plataus jų naudojimo, </w:t>
            </w:r>
            <w:r w:rsidR="004C30CC" w:rsidRPr="00A71180">
              <w:t xml:space="preserve">planuojama tęsti </w:t>
            </w:r>
            <w:r w:rsidR="003D7133" w:rsidRPr="00A71180">
              <w:t>GIS</w:t>
            </w:r>
            <w:r w:rsidR="007659EA" w:rsidRPr="00A71180">
              <w:t xml:space="preserve"> </w:t>
            </w:r>
            <w:r w:rsidR="003D7133" w:rsidRPr="00A71180">
              <w:t>duomen</w:t>
            </w:r>
            <w:r w:rsidR="004C30CC" w:rsidRPr="00A71180">
              <w:t>ų</w:t>
            </w:r>
            <w:r w:rsidR="003D7133" w:rsidRPr="00A71180">
              <w:t xml:space="preserve"> </w:t>
            </w:r>
            <w:r w:rsidR="00846008" w:rsidRPr="00A71180">
              <w:t xml:space="preserve"> </w:t>
            </w:r>
            <w:r w:rsidR="00613EBE" w:rsidRPr="00A71180">
              <w:t>perkė</w:t>
            </w:r>
            <w:r w:rsidR="003D7133" w:rsidRPr="00A71180">
              <w:t>l</w:t>
            </w:r>
            <w:r w:rsidR="004C30CC" w:rsidRPr="00A71180">
              <w:t>imą</w:t>
            </w:r>
            <w:r w:rsidR="003D7133" w:rsidRPr="00A71180">
              <w:t xml:space="preserve"> į elektroninę terpę, taip sudarant sąlygas teikti 3 elektroninių paslaugų brandos lygiu </w:t>
            </w:r>
            <w:r w:rsidR="003D7133" w:rsidRPr="000741A8">
              <w:t>Klaipėdos miesto savivaldybės viešąsias paslaugas</w:t>
            </w:r>
            <w:r w:rsidR="00E208EA" w:rsidRPr="000741A8">
              <w:t>.</w:t>
            </w:r>
          </w:p>
          <w:p w:rsidR="003D7133" w:rsidRPr="000741A8" w:rsidRDefault="003D7133" w:rsidP="003D7133">
            <w:pPr>
              <w:ind w:firstLine="709"/>
              <w:jc w:val="both"/>
            </w:pPr>
            <w:r w:rsidRPr="000741A8">
              <w:t xml:space="preserve">Mieste nenutrūkstamai vyksta projektavimo ir statybos darbai. Prieš šiuos darbus ir po jų yra vykdomi geodeziniai darbai </w:t>
            </w:r>
            <w:r w:rsidR="004C30CC" w:rsidRPr="000741A8">
              <w:t xml:space="preserve">– </w:t>
            </w:r>
            <w:r w:rsidRPr="000741A8">
              <w:t>priešprojektinės topo</w:t>
            </w:r>
            <w:r w:rsidR="008E38F9" w:rsidRPr="000741A8">
              <w:t xml:space="preserve">grafinės </w:t>
            </w:r>
            <w:r w:rsidRPr="000741A8">
              <w:t>nuotraukos, geodeziniai darbai staty</w:t>
            </w:r>
            <w:r w:rsidR="004C30CC" w:rsidRPr="000741A8">
              <w:t xml:space="preserve">bų metu, kontrolinės geodezinės </w:t>
            </w:r>
            <w:r w:rsidRPr="000741A8">
              <w:t xml:space="preserve">išpildomosios nuotraukos ir kt. Visi šie darbai pagal </w:t>
            </w:r>
            <w:r w:rsidR="00613EBE" w:rsidRPr="000741A8">
              <w:t>L</w:t>
            </w:r>
            <w:r w:rsidR="008E38F9" w:rsidRPr="000741A8">
              <w:t xml:space="preserve">ietuvos </w:t>
            </w:r>
            <w:r w:rsidR="00613EBE" w:rsidRPr="000741A8">
              <w:t>R</w:t>
            </w:r>
            <w:r w:rsidR="008E38F9" w:rsidRPr="000741A8">
              <w:t>espublikos</w:t>
            </w:r>
            <w:r w:rsidR="00613EBE" w:rsidRPr="000741A8">
              <w:t xml:space="preserve"> </w:t>
            </w:r>
            <w:r w:rsidR="008E38F9" w:rsidRPr="000741A8">
              <w:t>g</w:t>
            </w:r>
            <w:r w:rsidRPr="000741A8">
              <w:t>eodezijos ir kartografijos įstatymą turi būti kontroliuojami ir koordinuojami</w:t>
            </w:r>
            <w:r w:rsidR="00613EBE" w:rsidRPr="000741A8">
              <w:t xml:space="preserve">. </w:t>
            </w:r>
            <w:r w:rsidR="00DB19AF" w:rsidRPr="000741A8">
              <w:t>Todėl planuojama papildyti t</w:t>
            </w:r>
            <w:r w:rsidRPr="000741A8">
              <w:t>opografinių, išpildomųjų nuotraukų patikrai naudojam</w:t>
            </w:r>
            <w:r w:rsidR="00DB19AF" w:rsidRPr="000741A8">
              <w:t>ą</w:t>
            </w:r>
            <w:r w:rsidRPr="000741A8">
              <w:t xml:space="preserve"> specializuot</w:t>
            </w:r>
            <w:r w:rsidR="00DB19AF" w:rsidRPr="000741A8">
              <w:t>ą</w:t>
            </w:r>
            <w:r w:rsidRPr="000741A8">
              <w:t xml:space="preserve"> programin</w:t>
            </w:r>
            <w:r w:rsidR="00DB19AF" w:rsidRPr="000741A8">
              <w:t>ę</w:t>
            </w:r>
            <w:r w:rsidRPr="000741A8">
              <w:t xml:space="preserve"> įrang</w:t>
            </w:r>
            <w:r w:rsidR="00DB19AF" w:rsidRPr="000741A8">
              <w:t>ą</w:t>
            </w:r>
            <w:r w:rsidRPr="000741A8">
              <w:t>.</w:t>
            </w:r>
          </w:p>
          <w:p w:rsidR="00E208EA" w:rsidRPr="000741A8" w:rsidRDefault="003D7133" w:rsidP="00E208EA">
            <w:pPr>
              <w:pStyle w:val="Pagrindinistekstas"/>
              <w:spacing w:after="0"/>
              <w:ind w:firstLine="709"/>
              <w:jc w:val="both"/>
              <w:rPr>
                <w:noProof/>
              </w:rPr>
            </w:pPr>
            <w:r w:rsidRPr="000741A8">
              <w:t>Vadovaujantis Geode</w:t>
            </w:r>
            <w:r w:rsidR="00E208EA" w:rsidRPr="000741A8">
              <w:t xml:space="preserve">zijos ir kartografijos įstatymu </w:t>
            </w:r>
            <w:r w:rsidRPr="000741A8">
              <w:t>savivaldybės sprendžia geodezinės ir kartografinės produkcijos atnaujinimo, naudojimo, geodezinių tinklų sutankinimo ir geodezinių ženklų apsaugos savivaldybės teritorijoje klausimus.</w:t>
            </w:r>
            <w:r w:rsidR="007659EA" w:rsidRPr="000741A8">
              <w:t xml:space="preserve"> </w:t>
            </w:r>
            <w:r w:rsidRPr="000741A8">
              <w:rPr>
                <w:noProof/>
              </w:rPr>
              <w:t xml:space="preserve">2015 m. </w:t>
            </w:r>
            <w:r w:rsidR="00A04E60" w:rsidRPr="000741A8">
              <w:rPr>
                <w:noProof/>
              </w:rPr>
              <w:t xml:space="preserve">planuojama </w:t>
            </w:r>
            <w:r w:rsidRPr="000741A8">
              <w:rPr>
                <w:noProof/>
              </w:rPr>
              <w:t>atlikti savivaldybės teritorijoje esančių geodezinių ženklų inventorizaciją</w:t>
            </w:r>
            <w:r w:rsidR="00E208EA" w:rsidRPr="000741A8">
              <w:rPr>
                <w:noProof/>
              </w:rPr>
              <w:t>.</w:t>
            </w:r>
          </w:p>
          <w:p w:rsidR="00270C93" w:rsidRPr="000741A8" w:rsidRDefault="00270C93" w:rsidP="00E208EA">
            <w:pPr>
              <w:pStyle w:val="Pagrindinistekstas"/>
              <w:spacing w:after="0"/>
              <w:ind w:firstLine="709"/>
              <w:jc w:val="both"/>
              <w:rPr>
                <w:noProof/>
              </w:rPr>
            </w:pPr>
            <w:r w:rsidRPr="000741A8">
              <w:rPr>
                <w:noProof/>
              </w:rPr>
              <w:lastRenderedPageBreak/>
              <w:t>2015 m. bus sukurta kelio ženklų GIS duomenų bazės, kuri bus naudojama Savivaldybės administracijos darbe vykdant kontrolės funkcijas, kelių priežiūros darbus.</w:t>
            </w:r>
          </w:p>
          <w:p w:rsidR="0057612A" w:rsidRPr="00A71180" w:rsidRDefault="00270C93" w:rsidP="002E42CF">
            <w:pPr>
              <w:pStyle w:val="Pagrindinistekstas"/>
              <w:spacing w:after="0"/>
              <w:ind w:firstLine="709"/>
              <w:jc w:val="both"/>
              <w:rPr>
                <w:b/>
                <w:noProof/>
              </w:rPr>
            </w:pPr>
            <w:r w:rsidRPr="000741A8">
              <w:rPr>
                <w:noProof/>
              </w:rPr>
              <w:t>2016</w:t>
            </w:r>
            <w:r w:rsidR="008E38F9" w:rsidRPr="000741A8">
              <w:rPr>
                <w:noProof/>
              </w:rPr>
              <w:t>–</w:t>
            </w:r>
            <w:r w:rsidRPr="000741A8">
              <w:rPr>
                <w:noProof/>
              </w:rPr>
              <w:t>2017 m. p</w:t>
            </w:r>
            <w:r w:rsidR="00756C1C" w:rsidRPr="000741A8">
              <w:rPr>
                <w:noProof/>
              </w:rPr>
              <w:t xml:space="preserve">lanuojama įdiegti </w:t>
            </w:r>
            <w:r w:rsidR="00613EBE" w:rsidRPr="000741A8">
              <w:t xml:space="preserve">WebGIS </w:t>
            </w:r>
            <w:r w:rsidR="002E42CF" w:rsidRPr="000741A8">
              <w:t>programų</w:t>
            </w:r>
            <w:r w:rsidR="00613EBE" w:rsidRPr="000741A8">
              <w:t xml:space="preserve"> sukūrim</w:t>
            </w:r>
            <w:r w:rsidR="00756C1C" w:rsidRPr="000741A8">
              <w:t>o</w:t>
            </w:r>
            <w:r w:rsidR="00613EBE" w:rsidRPr="000741A8">
              <w:t xml:space="preserve"> ir </w:t>
            </w:r>
            <w:r w:rsidR="002E42CF" w:rsidRPr="000741A8">
              <w:rPr>
                <w:bCs/>
                <w:iCs/>
              </w:rPr>
              <w:t>Klaipėdos mie</w:t>
            </w:r>
            <w:r w:rsidR="002E42CF">
              <w:rPr>
                <w:bCs/>
                <w:iCs/>
              </w:rPr>
              <w:t>sto</w:t>
            </w:r>
            <w:r w:rsidR="00613EBE" w:rsidRPr="00A71180">
              <w:rPr>
                <w:bCs/>
                <w:iCs/>
              </w:rPr>
              <w:t xml:space="preserve"> teminių žemėlapių viešinimo paslaug</w:t>
            </w:r>
            <w:r w:rsidR="00756C1C" w:rsidRPr="00A71180">
              <w:rPr>
                <w:bCs/>
                <w:iCs/>
              </w:rPr>
              <w:t xml:space="preserve">ą, kuri bus </w:t>
            </w:r>
            <w:r w:rsidR="00613EBE" w:rsidRPr="00A71180">
              <w:t xml:space="preserve">integruota į Klaipėdos miesto savivaldybės interneto svetainę </w:t>
            </w:r>
            <w:r w:rsidR="00756C1C" w:rsidRPr="00A71180">
              <w:t>http://www.klaipeda.lt. Internetinėje erdvėje bus įdiegti</w:t>
            </w:r>
            <w:r w:rsidR="002E42CF">
              <w:t xml:space="preserve"> skaitmeniniai žemėlapiai, kuriuose</w:t>
            </w:r>
            <w:r w:rsidR="00756C1C" w:rsidRPr="00A71180">
              <w:t xml:space="preserve"> gyventojai </w:t>
            </w:r>
            <w:r w:rsidR="00F806DE" w:rsidRPr="00A71180">
              <w:t>galės matyti</w:t>
            </w:r>
            <w:r w:rsidR="00756C1C" w:rsidRPr="00A71180">
              <w:t xml:space="preserve"> </w:t>
            </w:r>
            <w:r w:rsidR="00613EBE" w:rsidRPr="00A71180">
              <w:t xml:space="preserve">darželių išsidėstymą mieste, investicinius projektus, teritorijų planavimo dokumentus, turistinius maršrutus, statistinius duomenis </w:t>
            </w:r>
          </w:p>
        </w:tc>
      </w:tr>
      <w:tr w:rsidR="0057612A" w:rsidRPr="00A71180" w:rsidTr="00016355">
        <w:trPr>
          <w:gridAfter w:val="1"/>
          <w:wAfter w:w="26" w:type="dxa"/>
          <w:cantSplit/>
        </w:trPr>
        <w:tc>
          <w:tcPr>
            <w:tcW w:w="9828" w:type="dxa"/>
            <w:gridSpan w:val="17"/>
          </w:tcPr>
          <w:p w:rsidR="0057612A" w:rsidRPr="00A71180" w:rsidRDefault="0057612A" w:rsidP="0057612A">
            <w:pPr>
              <w:jc w:val="center"/>
              <w:rPr>
                <w:b/>
                <w:bCs/>
                <w:noProof/>
              </w:rPr>
            </w:pPr>
            <w:r w:rsidRPr="00A71180">
              <w:rPr>
                <w:b/>
              </w:rPr>
              <w:lastRenderedPageBreak/>
              <w:t>01 tikslo rezultato vertinimo kriterijai</w:t>
            </w:r>
          </w:p>
        </w:tc>
      </w:tr>
      <w:tr w:rsidR="0057612A" w:rsidRPr="00A71180" w:rsidTr="00016355">
        <w:trPr>
          <w:gridAfter w:val="1"/>
          <w:wAfter w:w="26" w:type="dxa"/>
          <w:cantSplit/>
        </w:trPr>
        <w:tc>
          <w:tcPr>
            <w:tcW w:w="3166" w:type="dxa"/>
            <w:gridSpan w:val="3"/>
            <w:vMerge w:val="restart"/>
          </w:tcPr>
          <w:p w:rsidR="0057612A" w:rsidRPr="00A71180" w:rsidRDefault="0057612A" w:rsidP="0057612A">
            <w:pPr>
              <w:jc w:val="center"/>
              <w:rPr>
                <w:b/>
              </w:rPr>
            </w:pPr>
            <w:r w:rsidRPr="00A71180">
              <w:t>Kriterijaus pavadinimas,</w:t>
            </w:r>
          </w:p>
          <w:p w:rsidR="0057612A" w:rsidRPr="00A71180" w:rsidRDefault="0057612A" w:rsidP="0057612A">
            <w:pPr>
              <w:jc w:val="center"/>
              <w:rPr>
                <w:bCs/>
                <w:noProof/>
              </w:rPr>
            </w:pPr>
            <w:r w:rsidRPr="00A71180">
              <w:t>mato vnt.</w:t>
            </w:r>
          </w:p>
        </w:tc>
        <w:tc>
          <w:tcPr>
            <w:tcW w:w="3012" w:type="dxa"/>
            <w:gridSpan w:val="2"/>
            <w:vMerge w:val="restart"/>
          </w:tcPr>
          <w:p w:rsidR="0057612A" w:rsidRPr="002E42CF" w:rsidRDefault="0057612A" w:rsidP="0057612A">
            <w:pPr>
              <w:jc w:val="center"/>
              <w:rPr>
                <w:b/>
                <w:bCs/>
                <w:noProof/>
              </w:rPr>
            </w:pPr>
            <w:r w:rsidRPr="002E42CF">
              <w:t>Savivaldybės administracijos padalinys, atsakingas už rodiklio reikšmių pateikimą</w:t>
            </w:r>
          </w:p>
        </w:tc>
        <w:tc>
          <w:tcPr>
            <w:tcW w:w="3650" w:type="dxa"/>
            <w:gridSpan w:val="12"/>
          </w:tcPr>
          <w:p w:rsidR="0057612A" w:rsidRPr="002E42CF" w:rsidRDefault="0057612A" w:rsidP="0057612A">
            <w:pPr>
              <w:jc w:val="center"/>
              <w:rPr>
                <w:b/>
                <w:bCs/>
                <w:noProof/>
              </w:rPr>
            </w:pPr>
            <w:r w:rsidRPr="002E42CF">
              <w:t>Kriterijaus reikšmė, metai</w:t>
            </w:r>
            <w:r w:rsidR="00C736C0" w:rsidRPr="002E42CF">
              <w:t>s</w:t>
            </w:r>
          </w:p>
        </w:tc>
      </w:tr>
      <w:tr w:rsidR="0057612A" w:rsidRPr="00A71180" w:rsidTr="00A87886">
        <w:trPr>
          <w:gridAfter w:val="1"/>
          <w:wAfter w:w="26" w:type="dxa"/>
          <w:cantSplit/>
        </w:trPr>
        <w:tc>
          <w:tcPr>
            <w:tcW w:w="3166" w:type="dxa"/>
            <w:gridSpan w:val="3"/>
            <w:vMerge/>
          </w:tcPr>
          <w:p w:rsidR="0057612A" w:rsidRPr="00A71180" w:rsidRDefault="0057612A" w:rsidP="0057612A">
            <w:pPr>
              <w:rPr>
                <w:bCs/>
                <w:noProof/>
              </w:rPr>
            </w:pPr>
          </w:p>
        </w:tc>
        <w:tc>
          <w:tcPr>
            <w:tcW w:w="3012" w:type="dxa"/>
            <w:gridSpan w:val="2"/>
            <w:vMerge/>
          </w:tcPr>
          <w:p w:rsidR="0057612A" w:rsidRPr="002E42CF" w:rsidRDefault="0057612A" w:rsidP="0057612A">
            <w:pPr>
              <w:rPr>
                <w:bCs/>
                <w:noProof/>
              </w:rPr>
            </w:pPr>
          </w:p>
        </w:tc>
        <w:tc>
          <w:tcPr>
            <w:tcW w:w="1018" w:type="dxa"/>
            <w:gridSpan w:val="2"/>
            <w:vAlign w:val="center"/>
          </w:tcPr>
          <w:p w:rsidR="0057612A" w:rsidRPr="002E42CF" w:rsidRDefault="0057612A" w:rsidP="00574A12">
            <w:pPr>
              <w:jc w:val="center"/>
              <w:rPr>
                <w:b/>
                <w:bCs/>
                <w:noProof/>
              </w:rPr>
            </w:pPr>
            <w:r w:rsidRPr="002E42CF">
              <w:rPr>
                <w:noProof/>
              </w:rPr>
              <w:t>201</w:t>
            </w:r>
            <w:r w:rsidR="00574A12" w:rsidRPr="002E42CF">
              <w:rPr>
                <w:noProof/>
              </w:rPr>
              <w:t>4</w:t>
            </w:r>
            <w:r w:rsidRPr="002E42CF">
              <w:rPr>
                <w:noProof/>
              </w:rPr>
              <w:t xml:space="preserve"> </w:t>
            </w:r>
            <w:r w:rsidRPr="00A87886">
              <w:rPr>
                <w:noProof/>
                <w:sz w:val="22"/>
                <w:szCs w:val="22"/>
              </w:rPr>
              <w:t>(faktas)</w:t>
            </w:r>
          </w:p>
        </w:tc>
        <w:tc>
          <w:tcPr>
            <w:tcW w:w="804" w:type="dxa"/>
            <w:gridSpan w:val="4"/>
            <w:vAlign w:val="center"/>
          </w:tcPr>
          <w:p w:rsidR="0057612A" w:rsidRPr="00A71180" w:rsidRDefault="0057612A" w:rsidP="00574A12">
            <w:pPr>
              <w:jc w:val="center"/>
              <w:rPr>
                <w:b/>
                <w:bCs/>
                <w:noProof/>
              </w:rPr>
            </w:pPr>
            <w:r w:rsidRPr="00A71180">
              <w:rPr>
                <w:noProof/>
              </w:rPr>
              <w:t>201</w:t>
            </w:r>
            <w:r w:rsidR="00574A12" w:rsidRPr="00A71180">
              <w:rPr>
                <w:noProof/>
              </w:rPr>
              <w:t>5</w:t>
            </w:r>
          </w:p>
        </w:tc>
        <w:tc>
          <w:tcPr>
            <w:tcW w:w="914" w:type="dxa"/>
            <w:gridSpan w:val="2"/>
            <w:vAlign w:val="center"/>
          </w:tcPr>
          <w:p w:rsidR="0057612A" w:rsidRPr="00A71180" w:rsidRDefault="0057612A" w:rsidP="00574A12">
            <w:pPr>
              <w:jc w:val="center"/>
              <w:rPr>
                <w:b/>
                <w:bCs/>
                <w:noProof/>
              </w:rPr>
            </w:pPr>
            <w:r w:rsidRPr="00A71180">
              <w:rPr>
                <w:noProof/>
              </w:rPr>
              <w:t>201</w:t>
            </w:r>
            <w:r w:rsidR="00574A12" w:rsidRPr="00A71180">
              <w:rPr>
                <w:noProof/>
              </w:rPr>
              <w:t>6</w:t>
            </w:r>
          </w:p>
        </w:tc>
        <w:tc>
          <w:tcPr>
            <w:tcW w:w="914" w:type="dxa"/>
            <w:gridSpan w:val="4"/>
            <w:vAlign w:val="center"/>
          </w:tcPr>
          <w:p w:rsidR="0057612A" w:rsidRPr="00A71180" w:rsidRDefault="0057612A" w:rsidP="00574A12">
            <w:pPr>
              <w:jc w:val="center"/>
              <w:rPr>
                <w:noProof/>
              </w:rPr>
            </w:pPr>
            <w:r w:rsidRPr="00A71180">
              <w:rPr>
                <w:noProof/>
              </w:rPr>
              <w:t>201</w:t>
            </w:r>
            <w:r w:rsidR="00574A12" w:rsidRPr="00A71180">
              <w:rPr>
                <w:noProof/>
              </w:rPr>
              <w:t>7</w:t>
            </w:r>
          </w:p>
          <w:p w:rsidR="00574A12" w:rsidRPr="00A71180" w:rsidRDefault="00574A12" w:rsidP="00574A12">
            <w:pPr>
              <w:jc w:val="center"/>
              <w:rPr>
                <w:b/>
                <w:bCs/>
                <w:noProof/>
              </w:rPr>
            </w:pPr>
          </w:p>
        </w:tc>
      </w:tr>
      <w:tr w:rsidR="0057612A" w:rsidRPr="00A71180" w:rsidTr="00A87886">
        <w:trPr>
          <w:gridAfter w:val="1"/>
          <w:wAfter w:w="26" w:type="dxa"/>
          <w:cantSplit/>
        </w:trPr>
        <w:tc>
          <w:tcPr>
            <w:tcW w:w="3166" w:type="dxa"/>
            <w:gridSpan w:val="3"/>
          </w:tcPr>
          <w:p w:rsidR="0057612A" w:rsidRPr="00A71180" w:rsidRDefault="0057612A" w:rsidP="0057612A">
            <w:pPr>
              <w:rPr>
                <w:b/>
              </w:rPr>
            </w:pPr>
            <w:r w:rsidRPr="00A71180">
              <w:t xml:space="preserve">Suderintų teritorijų planavimo dokumentų (specialiųjų planų, detaliųjų planų) skaičius, vnt.  </w:t>
            </w:r>
          </w:p>
        </w:tc>
        <w:tc>
          <w:tcPr>
            <w:tcW w:w="3012" w:type="dxa"/>
            <w:gridSpan w:val="2"/>
          </w:tcPr>
          <w:p w:rsidR="0057612A" w:rsidRPr="00A71180" w:rsidRDefault="0057612A" w:rsidP="0057612A">
            <w:pPr>
              <w:rPr>
                <w:b/>
                <w:bCs/>
                <w:noProof/>
              </w:rPr>
            </w:pPr>
            <w:r w:rsidRPr="00A71180">
              <w:rPr>
                <w:noProof/>
              </w:rPr>
              <w:t>Architektūros ir miesto planavimo skyrius</w:t>
            </w:r>
          </w:p>
        </w:tc>
        <w:tc>
          <w:tcPr>
            <w:tcW w:w="1018" w:type="dxa"/>
            <w:gridSpan w:val="2"/>
          </w:tcPr>
          <w:p w:rsidR="0057612A" w:rsidRPr="00A71180" w:rsidRDefault="0057612A" w:rsidP="0057612A">
            <w:pPr>
              <w:jc w:val="center"/>
              <w:rPr>
                <w:b/>
                <w:bCs/>
                <w:noProof/>
              </w:rPr>
            </w:pPr>
            <w:r w:rsidRPr="00A71180">
              <w:rPr>
                <w:noProof/>
              </w:rPr>
              <w:t>30</w:t>
            </w:r>
          </w:p>
        </w:tc>
        <w:tc>
          <w:tcPr>
            <w:tcW w:w="804" w:type="dxa"/>
            <w:gridSpan w:val="4"/>
          </w:tcPr>
          <w:p w:rsidR="0057612A" w:rsidRPr="00A71180" w:rsidRDefault="0057612A" w:rsidP="0057612A">
            <w:pPr>
              <w:jc w:val="center"/>
              <w:rPr>
                <w:b/>
                <w:bCs/>
                <w:noProof/>
              </w:rPr>
            </w:pPr>
            <w:r w:rsidRPr="00A71180">
              <w:rPr>
                <w:noProof/>
              </w:rPr>
              <w:t>30</w:t>
            </w:r>
          </w:p>
        </w:tc>
        <w:tc>
          <w:tcPr>
            <w:tcW w:w="914" w:type="dxa"/>
            <w:gridSpan w:val="2"/>
          </w:tcPr>
          <w:p w:rsidR="0057612A" w:rsidRPr="00A71180" w:rsidRDefault="0057612A" w:rsidP="0057612A">
            <w:pPr>
              <w:jc w:val="center"/>
              <w:rPr>
                <w:b/>
                <w:bCs/>
                <w:noProof/>
              </w:rPr>
            </w:pPr>
            <w:r w:rsidRPr="00A71180">
              <w:rPr>
                <w:noProof/>
              </w:rPr>
              <w:t>30</w:t>
            </w:r>
          </w:p>
        </w:tc>
        <w:tc>
          <w:tcPr>
            <w:tcW w:w="914" w:type="dxa"/>
            <w:gridSpan w:val="4"/>
          </w:tcPr>
          <w:p w:rsidR="0057612A" w:rsidRPr="00A71180" w:rsidRDefault="0057612A" w:rsidP="0057612A">
            <w:pPr>
              <w:jc w:val="center"/>
              <w:rPr>
                <w:b/>
                <w:bCs/>
                <w:noProof/>
              </w:rPr>
            </w:pPr>
            <w:r w:rsidRPr="00A71180">
              <w:rPr>
                <w:noProof/>
              </w:rPr>
              <w:t>30</w:t>
            </w:r>
          </w:p>
        </w:tc>
      </w:tr>
      <w:tr w:rsidR="0057612A" w:rsidRPr="00A71180" w:rsidTr="00A87886">
        <w:trPr>
          <w:gridAfter w:val="1"/>
          <w:wAfter w:w="26" w:type="dxa"/>
          <w:cantSplit/>
        </w:trPr>
        <w:tc>
          <w:tcPr>
            <w:tcW w:w="3166" w:type="dxa"/>
            <w:gridSpan w:val="3"/>
          </w:tcPr>
          <w:p w:rsidR="0057612A" w:rsidRPr="00A71180" w:rsidRDefault="0057612A" w:rsidP="0057612A">
            <w:pPr>
              <w:rPr>
                <w:b/>
              </w:rPr>
            </w:pPr>
            <w:r w:rsidRPr="00A71180">
              <w:t>Visuomenės reikmėms atlaisvintos teritorijos plotas per ataskaitinį laikotarpį, ha</w:t>
            </w:r>
          </w:p>
        </w:tc>
        <w:tc>
          <w:tcPr>
            <w:tcW w:w="3012" w:type="dxa"/>
            <w:gridSpan w:val="2"/>
          </w:tcPr>
          <w:p w:rsidR="0057612A" w:rsidRPr="00A71180" w:rsidRDefault="0057612A" w:rsidP="0057612A">
            <w:pPr>
              <w:rPr>
                <w:b/>
                <w:bCs/>
                <w:noProof/>
              </w:rPr>
            </w:pPr>
            <w:r w:rsidRPr="00A71180">
              <w:rPr>
                <w:noProof/>
              </w:rPr>
              <w:t>Žemėtvarkos skyrius</w:t>
            </w:r>
          </w:p>
        </w:tc>
        <w:tc>
          <w:tcPr>
            <w:tcW w:w="1018" w:type="dxa"/>
            <w:gridSpan w:val="2"/>
          </w:tcPr>
          <w:p w:rsidR="0057612A" w:rsidRPr="00A71180" w:rsidRDefault="00251562" w:rsidP="0057612A">
            <w:pPr>
              <w:jc w:val="center"/>
              <w:rPr>
                <w:b/>
                <w:bCs/>
                <w:noProof/>
              </w:rPr>
            </w:pPr>
            <w:r w:rsidRPr="00A71180">
              <w:rPr>
                <w:noProof/>
              </w:rPr>
              <w:t>0,71</w:t>
            </w:r>
          </w:p>
        </w:tc>
        <w:tc>
          <w:tcPr>
            <w:tcW w:w="804" w:type="dxa"/>
            <w:gridSpan w:val="4"/>
          </w:tcPr>
          <w:p w:rsidR="0057612A" w:rsidRPr="00A71180" w:rsidRDefault="00251562" w:rsidP="0057612A">
            <w:pPr>
              <w:jc w:val="center"/>
              <w:rPr>
                <w:b/>
                <w:bCs/>
                <w:noProof/>
              </w:rPr>
            </w:pPr>
            <w:r w:rsidRPr="00A71180">
              <w:rPr>
                <w:noProof/>
              </w:rPr>
              <w:t>0,9911</w:t>
            </w:r>
          </w:p>
        </w:tc>
        <w:tc>
          <w:tcPr>
            <w:tcW w:w="914" w:type="dxa"/>
            <w:gridSpan w:val="2"/>
          </w:tcPr>
          <w:p w:rsidR="0057612A" w:rsidRPr="00A71180" w:rsidRDefault="00251562" w:rsidP="0057612A">
            <w:pPr>
              <w:jc w:val="center"/>
              <w:rPr>
                <w:b/>
                <w:bCs/>
                <w:noProof/>
              </w:rPr>
            </w:pPr>
            <w:r w:rsidRPr="00A71180">
              <w:rPr>
                <w:noProof/>
              </w:rPr>
              <w:t>0,0085</w:t>
            </w:r>
          </w:p>
        </w:tc>
        <w:tc>
          <w:tcPr>
            <w:tcW w:w="914" w:type="dxa"/>
            <w:gridSpan w:val="4"/>
          </w:tcPr>
          <w:p w:rsidR="0057612A" w:rsidRPr="00A71180" w:rsidRDefault="00251562" w:rsidP="0057612A">
            <w:pPr>
              <w:jc w:val="center"/>
              <w:rPr>
                <w:b/>
                <w:bCs/>
                <w:noProof/>
              </w:rPr>
            </w:pPr>
            <w:r w:rsidRPr="00A71180">
              <w:rPr>
                <w:noProof/>
              </w:rPr>
              <w:t>0</w:t>
            </w:r>
          </w:p>
        </w:tc>
      </w:tr>
      <w:tr w:rsidR="0057612A" w:rsidRPr="00A71180" w:rsidTr="00A87886">
        <w:trPr>
          <w:gridAfter w:val="1"/>
          <w:wAfter w:w="26" w:type="dxa"/>
          <w:cantSplit/>
        </w:trPr>
        <w:tc>
          <w:tcPr>
            <w:tcW w:w="3166" w:type="dxa"/>
            <w:gridSpan w:val="3"/>
          </w:tcPr>
          <w:p w:rsidR="0057612A" w:rsidRPr="00A71180" w:rsidRDefault="0057612A" w:rsidP="0057612A">
            <w:pPr>
              <w:rPr>
                <w:b/>
              </w:rPr>
            </w:pPr>
            <w:r w:rsidRPr="00A71180">
              <w:t>Atnaujintas topografinių duomenų bazės plotas, ha</w:t>
            </w:r>
          </w:p>
        </w:tc>
        <w:tc>
          <w:tcPr>
            <w:tcW w:w="3012" w:type="dxa"/>
            <w:gridSpan w:val="2"/>
          </w:tcPr>
          <w:p w:rsidR="0057612A" w:rsidRPr="00A71180" w:rsidRDefault="0057612A" w:rsidP="0057612A">
            <w:pPr>
              <w:rPr>
                <w:b/>
                <w:bCs/>
                <w:noProof/>
              </w:rPr>
            </w:pPr>
            <w:r w:rsidRPr="00A71180">
              <w:rPr>
                <w:noProof/>
              </w:rPr>
              <w:t>Geodezijos ir GIS skyrius</w:t>
            </w:r>
          </w:p>
        </w:tc>
        <w:tc>
          <w:tcPr>
            <w:tcW w:w="1018" w:type="dxa"/>
            <w:gridSpan w:val="2"/>
          </w:tcPr>
          <w:p w:rsidR="0057612A" w:rsidRPr="00A71180" w:rsidRDefault="0057612A" w:rsidP="000F2B01">
            <w:pPr>
              <w:jc w:val="center"/>
              <w:rPr>
                <w:b/>
                <w:bCs/>
                <w:noProof/>
              </w:rPr>
            </w:pPr>
            <w:r w:rsidRPr="00A71180">
              <w:rPr>
                <w:noProof/>
              </w:rPr>
              <w:t>2</w:t>
            </w:r>
            <w:r w:rsidR="000F2B01" w:rsidRPr="00A71180">
              <w:rPr>
                <w:noProof/>
              </w:rPr>
              <w:t>40</w:t>
            </w:r>
            <w:r w:rsidRPr="00A71180">
              <w:rPr>
                <w:noProof/>
              </w:rPr>
              <w:t>0</w:t>
            </w:r>
          </w:p>
        </w:tc>
        <w:tc>
          <w:tcPr>
            <w:tcW w:w="804" w:type="dxa"/>
            <w:gridSpan w:val="4"/>
          </w:tcPr>
          <w:p w:rsidR="0057612A" w:rsidRPr="00A71180" w:rsidRDefault="0057612A" w:rsidP="0057612A">
            <w:pPr>
              <w:jc w:val="center"/>
              <w:rPr>
                <w:b/>
                <w:bCs/>
                <w:noProof/>
              </w:rPr>
            </w:pPr>
            <w:r w:rsidRPr="00A71180">
              <w:rPr>
                <w:noProof/>
              </w:rPr>
              <w:t>2400</w:t>
            </w:r>
          </w:p>
        </w:tc>
        <w:tc>
          <w:tcPr>
            <w:tcW w:w="914" w:type="dxa"/>
            <w:gridSpan w:val="2"/>
          </w:tcPr>
          <w:p w:rsidR="0057612A" w:rsidRPr="00A71180" w:rsidRDefault="0057612A" w:rsidP="0057612A">
            <w:pPr>
              <w:jc w:val="center"/>
              <w:rPr>
                <w:b/>
                <w:bCs/>
                <w:noProof/>
              </w:rPr>
            </w:pPr>
            <w:r w:rsidRPr="00A71180">
              <w:rPr>
                <w:noProof/>
              </w:rPr>
              <w:t>2400</w:t>
            </w:r>
          </w:p>
        </w:tc>
        <w:tc>
          <w:tcPr>
            <w:tcW w:w="914" w:type="dxa"/>
            <w:gridSpan w:val="4"/>
          </w:tcPr>
          <w:p w:rsidR="0057612A" w:rsidRPr="00A71180" w:rsidRDefault="0057612A" w:rsidP="0057612A">
            <w:pPr>
              <w:jc w:val="center"/>
              <w:rPr>
                <w:b/>
                <w:bCs/>
                <w:noProof/>
              </w:rPr>
            </w:pPr>
            <w:r w:rsidRPr="00A71180">
              <w:rPr>
                <w:noProof/>
              </w:rPr>
              <w:t>2400</w:t>
            </w:r>
          </w:p>
        </w:tc>
      </w:tr>
      <w:tr w:rsidR="0057612A" w:rsidRPr="00A71180" w:rsidTr="00016355">
        <w:tblPrEx>
          <w:tblLook w:val="01E0" w:firstRow="1" w:lastRow="1" w:firstColumn="1" w:lastColumn="1" w:noHBand="0" w:noVBand="0"/>
        </w:tblPrEx>
        <w:tc>
          <w:tcPr>
            <w:tcW w:w="2463" w:type="dxa"/>
          </w:tcPr>
          <w:p w:rsidR="0057612A" w:rsidRPr="00A71180" w:rsidRDefault="0057612A" w:rsidP="0057612A">
            <w:pPr>
              <w:rPr>
                <w:b/>
              </w:rPr>
            </w:pPr>
            <w:r w:rsidRPr="00A71180">
              <w:rPr>
                <w:b/>
                <w:noProof/>
              </w:rPr>
              <w:t>Programos tikslas</w:t>
            </w:r>
          </w:p>
        </w:tc>
        <w:tc>
          <w:tcPr>
            <w:tcW w:w="5515" w:type="dxa"/>
            <w:gridSpan w:val="9"/>
          </w:tcPr>
          <w:p w:rsidR="0057612A" w:rsidRPr="00A71180" w:rsidRDefault="0057612A" w:rsidP="0057612A">
            <w:r w:rsidRPr="00A71180">
              <w:t>Užtikrinti Klaipėdos miesto nekilnojamojo kultūros paveldo išsaugojimą</w:t>
            </w:r>
          </w:p>
        </w:tc>
        <w:tc>
          <w:tcPr>
            <w:tcW w:w="950" w:type="dxa"/>
            <w:gridSpan w:val="5"/>
          </w:tcPr>
          <w:p w:rsidR="0057612A" w:rsidRPr="00A71180" w:rsidRDefault="0057612A" w:rsidP="0057612A">
            <w:pPr>
              <w:rPr>
                <w:b/>
              </w:rPr>
            </w:pPr>
            <w:r w:rsidRPr="00A71180">
              <w:rPr>
                <w:b/>
                <w:noProof/>
              </w:rPr>
              <w:t>Kodas</w:t>
            </w:r>
          </w:p>
        </w:tc>
        <w:tc>
          <w:tcPr>
            <w:tcW w:w="926" w:type="dxa"/>
            <w:gridSpan w:val="3"/>
          </w:tcPr>
          <w:p w:rsidR="0057612A" w:rsidRPr="00A71180" w:rsidRDefault="0057612A" w:rsidP="0057612A">
            <w:pPr>
              <w:rPr>
                <w:b/>
              </w:rPr>
            </w:pPr>
            <w:r w:rsidRPr="00A71180">
              <w:rPr>
                <w:b/>
                <w:noProof/>
              </w:rPr>
              <w:t>02</w:t>
            </w:r>
          </w:p>
        </w:tc>
      </w:tr>
      <w:tr w:rsidR="0057612A" w:rsidRPr="00A71180" w:rsidTr="00016355">
        <w:tblPrEx>
          <w:tblLook w:val="01E0" w:firstRow="1" w:lastRow="1" w:firstColumn="1" w:lastColumn="1" w:noHBand="0" w:noVBand="0"/>
        </w:tblPrEx>
        <w:tc>
          <w:tcPr>
            <w:tcW w:w="9854" w:type="dxa"/>
            <w:gridSpan w:val="18"/>
          </w:tcPr>
          <w:p w:rsidR="0057612A" w:rsidRPr="00A71180" w:rsidRDefault="0057612A" w:rsidP="0057612A">
            <w:pPr>
              <w:ind w:firstLine="567"/>
              <w:rPr>
                <w:b/>
                <w:bCs/>
                <w:noProof/>
              </w:rPr>
            </w:pPr>
            <w:r w:rsidRPr="00A71180">
              <w:rPr>
                <w:b/>
                <w:noProof/>
              </w:rPr>
              <w:t>Tikslo įgyvendinimo aprašymas:</w:t>
            </w:r>
          </w:p>
          <w:p w:rsidR="0057612A" w:rsidRPr="00A71180" w:rsidRDefault="0057612A" w:rsidP="0057612A">
            <w:pPr>
              <w:ind w:firstLine="567"/>
              <w:jc w:val="both"/>
            </w:pPr>
            <w:r w:rsidRPr="00A71180">
              <w:t>Nekilnojamojo kultūros paveldo išsaugojimas susijęs su istorinės, mokslinės medžiagos kaupimu, tvarkymu, saugojimu ir jos naudojimo kontrole. Siekiant išsaugoti mieste esančius kultūros paveldo objektus būtina vykdyti einamąją jų priežiūrą bei užtikrinti jų prieinamumą gyventojams.</w:t>
            </w:r>
          </w:p>
          <w:p w:rsidR="0057612A" w:rsidRPr="00A71180" w:rsidRDefault="0057612A" w:rsidP="0057612A">
            <w:pPr>
              <w:ind w:firstLine="567"/>
              <w:jc w:val="both"/>
              <w:rPr>
                <w:b/>
                <w:noProof/>
              </w:rPr>
            </w:pPr>
            <w:r w:rsidRPr="00A71180">
              <w:rPr>
                <w:b/>
                <w:noProof/>
              </w:rPr>
              <w:t xml:space="preserve">01 uždavinys. </w:t>
            </w:r>
            <w:r w:rsidR="008E3BE6" w:rsidRPr="00A71180">
              <w:rPr>
                <w:b/>
                <w:noProof/>
              </w:rPr>
              <w:t>Apskaityti bei vertinti kultūros paveldo objektus ir vykdyti paveldo objektų tvarkybos priemones</w:t>
            </w:r>
          </w:p>
          <w:p w:rsidR="0057612A" w:rsidRPr="00A71180" w:rsidRDefault="0057612A" w:rsidP="0057612A">
            <w:pPr>
              <w:ind w:firstLine="567"/>
              <w:jc w:val="both"/>
              <w:rPr>
                <w:b/>
              </w:rPr>
            </w:pPr>
            <w:r w:rsidRPr="00A71180">
              <w:t xml:space="preserve">Kasmet planuojama rengti po 2–4 </w:t>
            </w:r>
            <w:r w:rsidRPr="00A71180">
              <w:rPr>
                <w:noProof/>
              </w:rPr>
              <w:t>savivaldybės saugomų kultūros paveldo objektų (</w:t>
            </w:r>
            <w:r w:rsidRPr="00A71180">
              <w:t xml:space="preserve">statytų iki </w:t>
            </w:r>
            <w:smartTag w:uri="schemas-tilde-lv/tildestengine" w:element="metric2">
              <w:smartTagPr>
                <w:attr w:name="metric_text" w:val="m"/>
                <w:attr w:name="metric_value" w:val="2013"/>
              </w:smartTagPr>
              <w:r w:rsidRPr="00A71180">
                <w:t>1940 m</w:t>
              </w:r>
            </w:smartTag>
            <w:r w:rsidRPr="00A71180">
              <w:t>.)</w:t>
            </w:r>
            <w:r w:rsidRPr="00A71180">
              <w:rPr>
                <w:noProof/>
              </w:rPr>
              <w:t xml:space="preserve"> vertinimo dokumentacijas – tai</w:t>
            </w:r>
            <w:r w:rsidRPr="00A71180">
              <w:t xml:space="preserve"> pradinis žingsnis siekiant išlaikyti ir pritaikyti naujai paskirčiai kultūros paveldo objektus nepriklausomai nuo to, kas yra statinių savininkai. </w:t>
            </w:r>
          </w:p>
          <w:p w:rsidR="004D1DF1" w:rsidRPr="00A71180" w:rsidRDefault="0057612A" w:rsidP="004D1DF1">
            <w:pPr>
              <w:ind w:firstLine="567"/>
              <w:jc w:val="both"/>
            </w:pPr>
            <w:r w:rsidRPr="00A71180">
              <w:t xml:space="preserve">Siekiant išsaugoti informaciją apie </w:t>
            </w:r>
            <w:r w:rsidRPr="00A71180">
              <w:rPr>
                <w:noProof/>
              </w:rPr>
              <w:t>kultūros paveldą</w:t>
            </w:r>
            <w:r w:rsidRPr="00A71180">
              <w:t>, 2015 m. ketinama išleisti informacinį leidinį apie miesto p</w:t>
            </w:r>
            <w:r w:rsidR="004D1DF1" w:rsidRPr="00A71180">
              <w:t xml:space="preserve">aveldo objektus 500 egz. tiražu, pradėti rengti Klaipėdos miesto paveldo apsaugos strategiją. </w:t>
            </w:r>
          </w:p>
          <w:p w:rsidR="004D1DF1" w:rsidRPr="00A71180" w:rsidRDefault="0057612A" w:rsidP="004D1DF1">
            <w:pPr>
              <w:ind w:firstLine="567"/>
              <w:jc w:val="both"/>
            </w:pPr>
            <w:r w:rsidRPr="00A71180">
              <w:t>201</w:t>
            </w:r>
            <w:r w:rsidR="004D1DF1" w:rsidRPr="00A71180">
              <w:t>5</w:t>
            </w:r>
            <w:r w:rsidRPr="00A71180">
              <w:t xml:space="preserve"> m. planuojama užbaigti rengti Skulptūrų parko (buv. senųjų miesto kapinių) sutvarkymo ir vizualinės informacinės sistemos sukūrimo koncepciją. </w:t>
            </w:r>
            <w:r w:rsidR="004D1DF1" w:rsidRPr="00A71180">
              <w:t>Bus parengta 2000 m</w:t>
            </w:r>
            <w:r w:rsidR="00D25882" w:rsidRPr="00A71180">
              <w:t>.</w:t>
            </w:r>
            <w:r w:rsidR="004D1DF1" w:rsidRPr="00A71180">
              <w:t xml:space="preserve"> patvirtinto Skulptūrų parko detaliojo plano sprendinių įgyvendinimo programa, atkreipiant dėmesį į teritorijos daugiasluoksniškumą, nulemt</w:t>
            </w:r>
            <w:r w:rsidR="00D25882" w:rsidRPr="00A71180">
              <w:t>ą</w:t>
            </w:r>
            <w:r w:rsidR="004D1DF1" w:rsidRPr="00A71180">
              <w:t xml:space="preserve"> istorinio </w:t>
            </w:r>
            <w:r w:rsidR="004D1DF1" w:rsidRPr="00F86073">
              <w:t>paveldo, susijusio su senosiomis miesto kapinėmis ir šiandieninės kultūrinės, rekreacinės, miesto reprezentacinės erdvės funkcijos.</w:t>
            </w:r>
          </w:p>
          <w:p w:rsidR="0057612A" w:rsidRPr="00A71180" w:rsidRDefault="0057612A" w:rsidP="0057612A">
            <w:pPr>
              <w:ind w:firstLine="567"/>
              <w:jc w:val="both"/>
            </w:pPr>
            <w:r w:rsidRPr="00A71180">
              <w:t>Klaipėdos miesto savivaldybės tarybos kolegija įpareigojo Savivaldybės administraciją organizuoti Atgimimo aikštės atnaujinimo programos parengimą ir apsispręsti dėl Atgimimo aikštės atnaujinimo krypties – regeneruoti aikštę pagal Klaipėdos miesto savivaldybės tarybos 2000 m. liepos 5 d. sprendimu Nr. 64 patvirtintą detalųjį planą ar kurti naują koncepciją. Tuo tikslu 201</w:t>
            </w:r>
            <w:r w:rsidR="001D2F80" w:rsidRPr="00A71180">
              <w:t>5</w:t>
            </w:r>
            <w:r w:rsidRPr="00A71180">
              <w:t xml:space="preserve"> m. </w:t>
            </w:r>
            <w:r w:rsidR="001D2F80" w:rsidRPr="00A71180">
              <w:t>bus tęsiama</w:t>
            </w:r>
            <w:r w:rsidR="00D25882" w:rsidRPr="00A71180">
              <w:t>s</w:t>
            </w:r>
            <w:r w:rsidRPr="00A71180">
              <w:t xml:space="preserve"> Klaipėdos miesto Atgimimo aikštės ir gretimybių raidos galimybių studij</w:t>
            </w:r>
            <w:r w:rsidR="001D2F80" w:rsidRPr="00A71180">
              <w:t>os parengimas ir aptarimas su visuomene.</w:t>
            </w:r>
            <w:r w:rsidRPr="00A71180">
              <w:t xml:space="preserve"> </w:t>
            </w:r>
          </w:p>
          <w:p w:rsidR="001D2F80" w:rsidRPr="00A71180" w:rsidRDefault="0057612A" w:rsidP="001D2F80">
            <w:pPr>
              <w:ind w:firstLine="567"/>
              <w:jc w:val="both"/>
            </w:pPr>
            <w:r w:rsidRPr="00A71180">
              <w:t xml:space="preserve">Siekiant išsaugoti ir atstatyti </w:t>
            </w:r>
            <w:r w:rsidRPr="00A71180">
              <w:rPr>
                <w:noProof/>
              </w:rPr>
              <w:t>kultūros paveldo objektus</w:t>
            </w:r>
            <w:r w:rsidRPr="00A71180">
              <w:t>, 201</w:t>
            </w:r>
            <w:r w:rsidR="001D2F80" w:rsidRPr="00A71180">
              <w:t>5</w:t>
            </w:r>
            <w:r w:rsidRPr="00A71180">
              <w:t xml:space="preserve"> m. ketinama parengti Šv. Jono bažnyčios bokšto atkūrimo galimybių studiją</w:t>
            </w:r>
            <w:r w:rsidR="001D2F80" w:rsidRPr="00A71180">
              <w:t xml:space="preserve">, atnaujinti kultūros paveldo objektų (pastatų) fasadus. </w:t>
            </w:r>
          </w:p>
          <w:p w:rsidR="001D2F80" w:rsidRPr="00A71180" w:rsidRDefault="001D2F80" w:rsidP="001D2F80">
            <w:pPr>
              <w:ind w:firstLine="567"/>
              <w:jc w:val="both"/>
              <w:rPr>
                <w:b/>
                <w:caps/>
              </w:rPr>
            </w:pPr>
            <w:r w:rsidRPr="00A71180">
              <w:t>2016 m. bus pradėtas rengti Smeltės III kapinių sutvarkymo techninis projektas. Smeltės III kapinėse numatoma suprojektuoti kriptą, kurioje būtų perlaidojami istoriniai palaikai, at</w:t>
            </w:r>
            <w:r w:rsidR="00D25882" w:rsidRPr="00A71180">
              <w:t xml:space="preserve">rasti vykdant statybos </w:t>
            </w:r>
            <w:r w:rsidRPr="00A71180">
              <w:t>darbus Klaipėdos mieste.</w:t>
            </w:r>
          </w:p>
          <w:p w:rsidR="0057612A" w:rsidRPr="00A71180" w:rsidRDefault="001D2F80" w:rsidP="00AE3DD0">
            <w:pPr>
              <w:ind w:firstLine="567"/>
              <w:jc w:val="both"/>
            </w:pPr>
            <w:r w:rsidRPr="00A71180">
              <w:t xml:space="preserve">2017 metais planuojama rengti Klaipėdos miesto piliakalnių sutvarkymo techninį projektą. </w:t>
            </w:r>
            <w:r w:rsidRPr="00A71180">
              <w:lastRenderedPageBreak/>
              <w:t>Projektą numatoma rengti 2003 ir 2006 metais parengtų, bet nerealizuotų ir nebeatitinkančių realios situacijos</w:t>
            </w:r>
            <w:r w:rsidR="00D25882" w:rsidRPr="00A71180">
              <w:t>,</w:t>
            </w:r>
            <w:r w:rsidRPr="00A71180">
              <w:t xml:space="preserve"> Žardės ir Purmalių piliakalnių sutvarkymo techninių projektų pagrindu</w:t>
            </w:r>
          </w:p>
        </w:tc>
      </w:tr>
      <w:tr w:rsidR="0057612A" w:rsidRPr="00A71180" w:rsidTr="00016355">
        <w:tblPrEx>
          <w:tblLook w:val="01E0" w:firstRow="1" w:lastRow="1" w:firstColumn="1" w:lastColumn="1" w:noHBand="0" w:noVBand="0"/>
        </w:tblPrEx>
        <w:tc>
          <w:tcPr>
            <w:tcW w:w="9854" w:type="dxa"/>
            <w:gridSpan w:val="18"/>
          </w:tcPr>
          <w:p w:rsidR="0057612A" w:rsidRPr="00A71180" w:rsidRDefault="0057612A" w:rsidP="0057612A">
            <w:pPr>
              <w:ind w:firstLine="284"/>
              <w:jc w:val="center"/>
              <w:rPr>
                <w:b/>
                <w:bCs/>
                <w:noProof/>
              </w:rPr>
            </w:pPr>
            <w:r w:rsidRPr="00A71180">
              <w:rPr>
                <w:b/>
              </w:rPr>
              <w:lastRenderedPageBreak/>
              <w:t>02 tikslo rezultato vertinimo kriterijai</w:t>
            </w:r>
          </w:p>
        </w:tc>
      </w:tr>
      <w:tr w:rsidR="0057612A" w:rsidRPr="00A71180" w:rsidTr="00016355">
        <w:tblPrEx>
          <w:tblLook w:val="01E0" w:firstRow="1" w:lastRow="1" w:firstColumn="1" w:lastColumn="1" w:noHBand="0" w:noVBand="0"/>
        </w:tblPrEx>
        <w:tc>
          <w:tcPr>
            <w:tcW w:w="3369" w:type="dxa"/>
            <w:gridSpan w:val="4"/>
            <w:vMerge w:val="restart"/>
          </w:tcPr>
          <w:p w:rsidR="0057612A" w:rsidRPr="00A71180" w:rsidRDefault="0057612A" w:rsidP="0057612A">
            <w:pPr>
              <w:jc w:val="center"/>
              <w:rPr>
                <w:b/>
              </w:rPr>
            </w:pPr>
            <w:r w:rsidRPr="00A71180">
              <w:t>Kriterijaus pavadinimas,</w:t>
            </w:r>
          </w:p>
          <w:p w:rsidR="0057612A" w:rsidRPr="00A71180" w:rsidRDefault="0057612A" w:rsidP="0057612A">
            <w:pPr>
              <w:jc w:val="center"/>
              <w:rPr>
                <w:bCs/>
                <w:noProof/>
              </w:rPr>
            </w:pPr>
            <w:r w:rsidRPr="00A71180">
              <w:t>mato vnt.</w:t>
            </w:r>
          </w:p>
        </w:tc>
        <w:tc>
          <w:tcPr>
            <w:tcW w:w="3118" w:type="dxa"/>
            <w:gridSpan w:val="2"/>
            <w:vMerge w:val="restart"/>
          </w:tcPr>
          <w:p w:rsidR="0057612A" w:rsidRPr="00A71180" w:rsidRDefault="0057612A" w:rsidP="0057612A">
            <w:pPr>
              <w:jc w:val="center"/>
              <w:rPr>
                <w:b/>
                <w:bCs/>
                <w:noProof/>
              </w:rPr>
            </w:pPr>
            <w:r w:rsidRPr="00A71180">
              <w:t>Savivaldybės administracijos padalinys, atsakingas už rodiklio reikšmių pateikimą</w:t>
            </w:r>
          </w:p>
        </w:tc>
        <w:tc>
          <w:tcPr>
            <w:tcW w:w="3367" w:type="dxa"/>
            <w:gridSpan w:val="12"/>
          </w:tcPr>
          <w:p w:rsidR="0057612A" w:rsidRPr="00A71180" w:rsidRDefault="0057612A" w:rsidP="0057612A">
            <w:pPr>
              <w:ind w:firstLine="284"/>
              <w:jc w:val="center"/>
            </w:pPr>
            <w:r w:rsidRPr="00A71180">
              <w:t>Kriterijaus reikšmė, metai</w:t>
            </w:r>
            <w:r w:rsidR="00C736C0" w:rsidRPr="00A71180">
              <w:t>s</w:t>
            </w:r>
          </w:p>
        </w:tc>
      </w:tr>
      <w:tr w:rsidR="0057612A" w:rsidRPr="00A71180" w:rsidTr="00016355">
        <w:tblPrEx>
          <w:tblLook w:val="01E0" w:firstRow="1" w:lastRow="1" w:firstColumn="1" w:lastColumn="1" w:noHBand="0" w:noVBand="0"/>
        </w:tblPrEx>
        <w:tc>
          <w:tcPr>
            <w:tcW w:w="3369" w:type="dxa"/>
            <w:gridSpan w:val="4"/>
            <w:vMerge/>
          </w:tcPr>
          <w:p w:rsidR="0057612A" w:rsidRPr="00A71180" w:rsidRDefault="0057612A" w:rsidP="0057612A">
            <w:pPr>
              <w:rPr>
                <w:bCs/>
                <w:noProof/>
              </w:rPr>
            </w:pPr>
          </w:p>
        </w:tc>
        <w:tc>
          <w:tcPr>
            <w:tcW w:w="3118" w:type="dxa"/>
            <w:gridSpan w:val="2"/>
            <w:vMerge/>
          </w:tcPr>
          <w:p w:rsidR="0057612A" w:rsidRPr="00A71180" w:rsidRDefault="0057612A" w:rsidP="0057612A">
            <w:pPr>
              <w:rPr>
                <w:bCs/>
                <w:noProof/>
              </w:rPr>
            </w:pPr>
          </w:p>
        </w:tc>
        <w:tc>
          <w:tcPr>
            <w:tcW w:w="903" w:type="dxa"/>
            <w:gridSpan w:val="2"/>
          </w:tcPr>
          <w:p w:rsidR="0057612A" w:rsidRPr="00A71180" w:rsidRDefault="0057612A" w:rsidP="00F806DE">
            <w:pPr>
              <w:ind w:hanging="97"/>
              <w:jc w:val="center"/>
              <w:rPr>
                <w:b/>
              </w:rPr>
            </w:pPr>
            <w:r w:rsidRPr="00A71180">
              <w:t>201</w:t>
            </w:r>
            <w:r w:rsidR="00F806DE" w:rsidRPr="00A71180">
              <w:t>4</w:t>
            </w:r>
            <w:r w:rsidRPr="00A71180">
              <w:t xml:space="preserve"> </w:t>
            </w:r>
            <w:r w:rsidRPr="00A71180">
              <w:rPr>
                <w:sz w:val="22"/>
                <w:szCs w:val="22"/>
              </w:rPr>
              <w:t>(faktas)</w:t>
            </w:r>
          </w:p>
        </w:tc>
        <w:tc>
          <w:tcPr>
            <w:tcW w:w="821" w:type="dxa"/>
            <w:gridSpan w:val="4"/>
          </w:tcPr>
          <w:p w:rsidR="0057612A" w:rsidRPr="00A71180" w:rsidRDefault="0057612A" w:rsidP="00F806DE">
            <w:pPr>
              <w:ind w:hanging="97"/>
              <w:jc w:val="center"/>
              <w:rPr>
                <w:b/>
              </w:rPr>
            </w:pPr>
            <w:r w:rsidRPr="00A71180">
              <w:t>201</w:t>
            </w:r>
            <w:r w:rsidR="00F806DE" w:rsidRPr="00A71180">
              <w:t>5</w:t>
            </w:r>
          </w:p>
        </w:tc>
        <w:tc>
          <w:tcPr>
            <w:tcW w:w="821" w:type="dxa"/>
            <w:gridSpan w:val="4"/>
          </w:tcPr>
          <w:p w:rsidR="0057612A" w:rsidRPr="00A71180" w:rsidRDefault="0057612A" w:rsidP="00F806DE">
            <w:pPr>
              <w:ind w:hanging="97"/>
              <w:jc w:val="center"/>
              <w:rPr>
                <w:b/>
              </w:rPr>
            </w:pPr>
            <w:r w:rsidRPr="00A71180">
              <w:t>201</w:t>
            </w:r>
            <w:r w:rsidR="00F806DE" w:rsidRPr="00A71180">
              <w:t>6</w:t>
            </w:r>
          </w:p>
        </w:tc>
        <w:tc>
          <w:tcPr>
            <w:tcW w:w="822" w:type="dxa"/>
            <w:gridSpan w:val="2"/>
          </w:tcPr>
          <w:p w:rsidR="0057612A" w:rsidRPr="00A71180" w:rsidRDefault="0057612A" w:rsidP="00F806DE">
            <w:pPr>
              <w:ind w:hanging="97"/>
              <w:jc w:val="center"/>
              <w:rPr>
                <w:b/>
              </w:rPr>
            </w:pPr>
            <w:r w:rsidRPr="00A71180">
              <w:t>201</w:t>
            </w:r>
            <w:r w:rsidR="00F806DE" w:rsidRPr="00A71180">
              <w:t>7</w:t>
            </w:r>
          </w:p>
        </w:tc>
      </w:tr>
      <w:tr w:rsidR="0057612A" w:rsidRPr="00A71180" w:rsidTr="00016355">
        <w:tblPrEx>
          <w:tblLook w:val="01E0" w:firstRow="1" w:lastRow="1" w:firstColumn="1" w:lastColumn="1" w:noHBand="0" w:noVBand="0"/>
        </w:tblPrEx>
        <w:tc>
          <w:tcPr>
            <w:tcW w:w="3369" w:type="dxa"/>
            <w:gridSpan w:val="4"/>
          </w:tcPr>
          <w:p w:rsidR="0057612A" w:rsidRPr="00A71180" w:rsidRDefault="0057612A" w:rsidP="0057612A">
            <w:pPr>
              <w:rPr>
                <w:b/>
                <w:noProof/>
              </w:rPr>
            </w:pPr>
            <w:r w:rsidRPr="00A71180">
              <w:rPr>
                <w:noProof/>
              </w:rPr>
              <w:t>Į Lietuvos Respublikos nekilnojamųjų vertybių registrą įtrauktų Klaipėdos kultūros paveldo objektų (pastatų) skaičius, vnt.</w:t>
            </w:r>
          </w:p>
        </w:tc>
        <w:tc>
          <w:tcPr>
            <w:tcW w:w="3118" w:type="dxa"/>
            <w:gridSpan w:val="2"/>
          </w:tcPr>
          <w:p w:rsidR="0057612A" w:rsidRPr="00A71180" w:rsidRDefault="0057612A" w:rsidP="0057612A">
            <w:pPr>
              <w:rPr>
                <w:b/>
                <w:bCs/>
                <w:noProof/>
              </w:rPr>
            </w:pPr>
            <w:r w:rsidRPr="00A71180">
              <w:rPr>
                <w:noProof/>
              </w:rPr>
              <w:t>Paveldosaugos skyrius</w:t>
            </w:r>
          </w:p>
        </w:tc>
        <w:tc>
          <w:tcPr>
            <w:tcW w:w="903" w:type="dxa"/>
            <w:gridSpan w:val="2"/>
          </w:tcPr>
          <w:p w:rsidR="0057612A" w:rsidRPr="00A71180" w:rsidRDefault="00E31D1C" w:rsidP="0057612A">
            <w:pPr>
              <w:ind w:hanging="97"/>
              <w:jc w:val="center"/>
              <w:rPr>
                <w:b/>
              </w:rPr>
            </w:pPr>
            <w:r w:rsidRPr="00A71180">
              <w:t>4</w:t>
            </w:r>
          </w:p>
        </w:tc>
        <w:tc>
          <w:tcPr>
            <w:tcW w:w="821" w:type="dxa"/>
            <w:gridSpan w:val="4"/>
          </w:tcPr>
          <w:p w:rsidR="0057612A" w:rsidRPr="00A71180" w:rsidRDefault="00E31D1C" w:rsidP="0057612A">
            <w:pPr>
              <w:ind w:hanging="97"/>
              <w:jc w:val="center"/>
              <w:rPr>
                <w:b/>
              </w:rPr>
            </w:pPr>
            <w:r w:rsidRPr="00A71180">
              <w:t>5</w:t>
            </w:r>
          </w:p>
        </w:tc>
        <w:tc>
          <w:tcPr>
            <w:tcW w:w="821" w:type="dxa"/>
            <w:gridSpan w:val="4"/>
          </w:tcPr>
          <w:p w:rsidR="0057612A" w:rsidRPr="00A71180" w:rsidRDefault="0057612A" w:rsidP="0057612A">
            <w:pPr>
              <w:ind w:hanging="97"/>
              <w:jc w:val="center"/>
              <w:rPr>
                <w:b/>
              </w:rPr>
            </w:pPr>
            <w:r w:rsidRPr="00A71180">
              <w:t>5</w:t>
            </w:r>
          </w:p>
        </w:tc>
        <w:tc>
          <w:tcPr>
            <w:tcW w:w="822" w:type="dxa"/>
            <w:gridSpan w:val="2"/>
          </w:tcPr>
          <w:p w:rsidR="0057612A" w:rsidRPr="00A71180" w:rsidRDefault="0057612A" w:rsidP="0057612A">
            <w:pPr>
              <w:ind w:hanging="97"/>
              <w:jc w:val="center"/>
              <w:rPr>
                <w:b/>
              </w:rPr>
            </w:pPr>
            <w:r w:rsidRPr="00A71180">
              <w:t>5</w:t>
            </w:r>
          </w:p>
        </w:tc>
      </w:tr>
      <w:tr w:rsidR="0057612A" w:rsidRPr="00A71180" w:rsidTr="00016355">
        <w:tblPrEx>
          <w:tblLook w:val="01E0" w:firstRow="1" w:lastRow="1" w:firstColumn="1" w:lastColumn="1" w:noHBand="0" w:noVBand="0"/>
        </w:tblPrEx>
        <w:tc>
          <w:tcPr>
            <w:tcW w:w="3369" w:type="dxa"/>
            <w:gridSpan w:val="4"/>
          </w:tcPr>
          <w:p w:rsidR="0057612A" w:rsidRPr="00A71180" w:rsidRDefault="0057612A" w:rsidP="0057612A">
            <w:pPr>
              <w:rPr>
                <w:b/>
              </w:rPr>
            </w:pPr>
            <w:r w:rsidRPr="00A71180">
              <w:t>Kultūros paveldo objektų, kuriems atlikti tvarkybos darbai, dalis nuo visų kultūros paveldo objektų,  %</w:t>
            </w:r>
          </w:p>
        </w:tc>
        <w:tc>
          <w:tcPr>
            <w:tcW w:w="3118" w:type="dxa"/>
            <w:gridSpan w:val="2"/>
          </w:tcPr>
          <w:p w:rsidR="0057612A" w:rsidRPr="00A71180" w:rsidRDefault="0057612A" w:rsidP="0057612A">
            <w:pPr>
              <w:rPr>
                <w:bCs/>
                <w:noProof/>
              </w:rPr>
            </w:pPr>
            <w:r w:rsidRPr="00A71180">
              <w:rPr>
                <w:noProof/>
              </w:rPr>
              <w:t>Paveldosaugos skyrius</w:t>
            </w:r>
          </w:p>
        </w:tc>
        <w:tc>
          <w:tcPr>
            <w:tcW w:w="903" w:type="dxa"/>
            <w:gridSpan w:val="2"/>
          </w:tcPr>
          <w:p w:rsidR="0057612A" w:rsidRPr="00A71180" w:rsidRDefault="0057612A" w:rsidP="0057612A">
            <w:pPr>
              <w:ind w:hanging="97"/>
              <w:jc w:val="center"/>
              <w:rPr>
                <w:b/>
              </w:rPr>
            </w:pPr>
            <w:r w:rsidRPr="00A71180">
              <w:t>0</w:t>
            </w:r>
          </w:p>
        </w:tc>
        <w:tc>
          <w:tcPr>
            <w:tcW w:w="821" w:type="dxa"/>
            <w:gridSpan w:val="4"/>
          </w:tcPr>
          <w:p w:rsidR="0057612A" w:rsidRPr="00A71180" w:rsidRDefault="0057612A" w:rsidP="0057612A">
            <w:pPr>
              <w:ind w:hanging="97"/>
              <w:jc w:val="center"/>
              <w:rPr>
                <w:b/>
              </w:rPr>
            </w:pPr>
            <w:r w:rsidRPr="00A71180">
              <w:t>0,5</w:t>
            </w:r>
          </w:p>
        </w:tc>
        <w:tc>
          <w:tcPr>
            <w:tcW w:w="821" w:type="dxa"/>
            <w:gridSpan w:val="4"/>
          </w:tcPr>
          <w:p w:rsidR="0057612A" w:rsidRPr="00A71180" w:rsidRDefault="0057612A" w:rsidP="0057612A">
            <w:pPr>
              <w:ind w:hanging="97"/>
              <w:jc w:val="center"/>
              <w:rPr>
                <w:b/>
              </w:rPr>
            </w:pPr>
            <w:r w:rsidRPr="00A71180">
              <w:t>0,5</w:t>
            </w:r>
          </w:p>
        </w:tc>
        <w:tc>
          <w:tcPr>
            <w:tcW w:w="822" w:type="dxa"/>
            <w:gridSpan w:val="2"/>
          </w:tcPr>
          <w:p w:rsidR="0057612A" w:rsidRPr="00A71180" w:rsidRDefault="0057612A" w:rsidP="0057612A">
            <w:pPr>
              <w:ind w:hanging="97"/>
              <w:jc w:val="center"/>
              <w:rPr>
                <w:b/>
              </w:rPr>
            </w:pPr>
            <w:r w:rsidRPr="00A71180">
              <w:t>0,5</w:t>
            </w:r>
          </w:p>
        </w:tc>
      </w:tr>
      <w:tr w:rsidR="0057612A" w:rsidRPr="00A71180" w:rsidTr="00016355">
        <w:trPr>
          <w:gridAfter w:val="1"/>
          <w:wAfter w:w="26" w:type="dxa"/>
        </w:trPr>
        <w:tc>
          <w:tcPr>
            <w:tcW w:w="9828" w:type="dxa"/>
            <w:gridSpan w:val="17"/>
          </w:tcPr>
          <w:p w:rsidR="0057612A" w:rsidRPr="00A71180" w:rsidRDefault="0057612A" w:rsidP="0057612A">
            <w:pPr>
              <w:ind w:firstLine="567"/>
              <w:rPr>
                <w:b/>
              </w:rPr>
            </w:pPr>
            <w:r w:rsidRPr="00A71180">
              <w:rPr>
                <w:b/>
              </w:rPr>
              <w:t>Numatomas programos įgyvendinimo rezultatas:</w:t>
            </w:r>
          </w:p>
          <w:p w:rsidR="0057612A" w:rsidRPr="00A71180" w:rsidRDefault="0057612A" w:rsidP="0057612A">
            <w:pPr>
              <w:ind w:firstLine="567"/>
              <w:jc w:val="both"/>
            </w:pPr>
            <w:r w:rsidRPr="00A71180">
              <w:t>Tinkamai ir laiku parengti miesto teritorijų bei atskirų žemės sklypų planavimo dokumentai leis išlaikyti miesto socialinio, ekonominio ir ekologinio vystymo pusiausvyrą, formuoti sveiką ir harmoningą gyvenamąją, darbo ir poilsio aplinką, suderinti asmenų ir savivaldybės interesus dėl teritorijos ir žemės sklypų naudojimo bei veiklos plėtojimo Klaipėdos mieste.</w:t>
            </w:r>
          </w:p>
          <w:p w:rsidR="0057612A" w:rsidRPr="00A71180" w:rsidRDefault="0057612A" w:rsidP="0057612A">
            <w:pPr>
              <w:ind w:firstLine="567"/>
              <w:jc w:val="both"/>
              <w:rPr>
                <w:b/>
              </w:rPr>
            </w:pPr>
            <w:r w:rsidRPr="00A71180">
              <w:t>Įgyvendinus GIS priemones, savivaldybė turės išsamią ir aktualią Klaipėdos miesto geoinformacinę sistemą ir galės tinkamai vykdyti savo funkcijas, suteikti reikiamą informaciją gyventojams.</w:t>
            </w:r>
          </w:p>
          <w:p w:rsidR="0057612A" w:rsidRPr="00A71180" w:rsidRDefault="0057612A" w:rsidP="0057612A">
            <w:pPr>
              <w:ind w:firstLine="567"/>
              <w:jc w:val="both"/>
              <w:rPr>
                <w:b/>
                <w:bCs/>
                <w:noProof/>
                <w:highlight w:val="yellow"/>
              </w:rPr>
            </w:pPr>
            <w:r w:rsidRPr="00A71180">
              <w:t>Kultūros paveldo teritorijų ir kultūros paveldo objektų sutvarkymas ne tik padės išsaugoti minėtą paveldą, bet ir prisidės prie miesto patrauklumo didinimo miesto gyventojams ir svečiams</w:t>
            </w:r>
          </w:p>
        </w:tc>
      </w:tr>
      <w:tr w:rsidR="0057612A" w:rsidRPr="00A71180" w:rsidTr="00016355">
        <w:trPr>
          <w:gridAfter w:val="1"/>
          <w:wAfter w:w="26" w:type="dxa"/>
        </w:trPr>
        <w:tc>
          <w:tcPr>
            <w:tcW w:w="9828" w:type="dxa"/>
            <w:gridSpan w:val="17"/>
          </w:tcPr>
          <w:p w:rsidR="0057612A" w:rsidRPr="00A71180" w:rsidRDefault="0057612A" w:rsidP="0057612A">
            <w:pPr>
              <w:ind w:firstLine="567"/>
              <w:jc w:val="both"/>
              <w:rPr>
                <w:noProof/>
              </w:rPr>
            </w:pPr>
            <w:r w:rsidRPr="00A71180">
              <w:rPr>
                <w:b/>
                <w:noProof/>
              </w:rPr>
              <w:t>Galimi programos vykdymo ir finansavimo variantai:</w:t>
            </w:r>
          </w:p>
          <w:p w:rsidR="0057612A" w:rsidRPr="00A71180" w:rsidRDefault="0057612A" w:rsidP="0055346B">
            <w:pPr>
              <w:ind w:firstLine="567"/>
              <w:jc w:val="both"/>
              <w:rPr>
                <w:b/>
              </w:rPr>
            </w:pPr>
            <w:r w:rsidRPr="00A71180">
              <w:rPr>
                <w:noProof/>
              </w:rPr>
              <w:t xml:space="preserve">Klaipėdos miesto savivaldybės biudžeto lėšos, </w:t>
            </w:r>
            <w:r w:rsidR="0055346B" w:rsidRPr="00A71180">
              <w:rPr>
                <w:noProof/>
              </w:rPr>
              <w:t>Klaipėdos valstybinio jūrų uosto direkcijos</w:t>
            </w:r>
            <w:r w:rsidRPr="00A71180">
              <w:rPr>
                <w:noProof/>
              </w:rPr>
              <w:t xml:space="preserve"> lėšos, Europos Sąjungos</w:t>
            </w:r>
            <w:r w:rsidR="0055346B" w:rsidRPr="00A71180">
              <w:rPr>
                <w:noProof/>
              </w:rPr>
              <w:t xml:space="preserve"> ir kitos </w:t>
            </w:r>
            <w:r w:rsidRPr="00A71180">
              <w:rPr>
                <w:noProof/>
              </w:rPr>
              <w:t>lėšos</w:t>
            </w:r>
          </w:p>
        </w:tc>
      </w:tr>
      <w:tr w:rsidR="0057612A" w:rsidRPr="00A71180" w:rsidTr="00016355">
        <w:trPr>
          <w:gridAfter w:val="1"/>
          <w:wAfter w:w="26" w:type="dxa"/>
        </w:trPr>
        <w:tc>
          <w:tcPr>
            <w:tcW w:w="9828" w:type="dxa"/>
            <w:gridSpan w:val="17"/>
          </w:tcPr>
          <w:p w:rsidR="0057612A" w:rsidRPr="00A71180" w:rsidRDefault="0057612A" w:rsidP="0057612A">
            <w:pPr>
              <w:ind w:firstLine="567"/>
              <w:jc w:val="both"/>
              <w:rPr>
                <w:b/>
              </w:rPr>
            </w:pPr>
            <w:r w:rsidRPr="00A71180">
              <w:rPr>
                <w:b/>
              </w:rPr>
              <w:t xml:space="preserve">Klaipėdos miesto </w:t>
            </w:r>
            <w:r w:rsidR="00D806AE" w:rsidRPr="000741A8">
              <w:rPr>
                <w:b/>
                <w:bCs/>
              </w:rPr>
              <w:t>savivaldybės</w:t>
            </w:r>
            <w:r w:rsidR="00D806AE" w:rsidRPr="00A71180">
              <w:rPr>
                <w:b/>
              </w:rPr>
              <w:t xml:space="preserve"> </w:t>
            </w:r>
            <w:r w:rsidRPr="00A71180">
              <w:rPr>
                <w:b/>
              </w:rPr>
              <w:t>2013–2020 metų strateginio plėtros plano dalys, susijusios su vykdoma programa:</w:t>
            </w:r>
          </w:p>
          <w:p w:rsidR="0057612A" w:rsidRPr="00A71180" w:rsidRDefault="0057612A" w:rsidP="0057612A">
            <w:pPr>
              <w:ind w:firstLine="567"/>
              <w:jc w:val="both"/>
            </w:pPr>
            <w:r w:rsidRPr="00A71180">
              <w:rPr>
                <w:rFonts w:eastAsia="SimSun"/>
                <w:caps/>
              </w:rPr>
              <w:t xml:space="preserve">2.1.1 </w:t>
            </w:r>
            <w:r w:rsidRPr="00A71180">
              <w:rPr>
                <w:rFonts w:eastAsia="SimSun"/>
              </w:rPr>
              <w:t>uždavinys</w:t>
            </w:r>
            <w:r w:rsidRPr="00A71180">
              <w:rPr>
                <w:rFonts w:eastAsia="SimSun"/>
                <w:caps/>
              </w:rPr>
              <w:t xml:space="preserve">. </w:t>
            </w:r>
            <w:r w:rsidRPr="00A71180">
              <w:t>Formuoti kompaktišką ir daugiafunkcę urbanistinę struktūrą, išskiriant prioritetines miesto vystymosi zonas.</w:t>
            </w:r>
          </w:p>
          <w:p w:rsidR="0057612A" w:rsidRPr="00A71180" w:rsidRDefault="0057612A" w:rsidP="0057612A">
            <w:pPr>
              <w:ind w:firstLine="567"/>
              <w:jc w:val="both"/>
              <w:rPr>
                <w:rFonts w:eastAsia="SimSun"/>
                <w:lang w:eastAsia="lt-LT"/>
              </w:rPr>
            </w:pPr>
            <w:r w:rsidRPr="00A71180">
              <w:rPr>
                <w:rFonts w:eastAsia="SimSun"/>
                <w:caps/>
              </w:rPr>
              <w:t xml:space="preserve">2.1.2 </w:t>
            </w:r>
            <w:r w:rsidRPr="00A71180">
              <w:rPr>
                <w:rFonts w:eastAsia="SimSun"/>
              </w:rPr>
              <w:t>uždavinys</w:t>
            </w:r>
            <w:r w:rsidRPr="00A71180">
              <w:rPr>
                <w:rFonts w:eastAsia="SimSun"/>
                <w:caps/>
              </w:rPr>
              <w:t xml:space="preserve">. </w:t>
            </w:r>
            <w:r w:rsidRPr="00A71180">
              <w:rPr>
                <w:rFonts w:eastAsia="SimSun"/>
                <w:lang w:eastAsia="lt-LT"/>
              </w:rPr>
              <w:t>Įdiegti darnaus judumo principus susisiekimo sistemoje.</w:t>
            </w:r>
          </w:p>
          <w:p w:rsidR="0057612A" w:rsidRPr="00A71180" w:rsidRDefault="0057612A" w:rsidP="0057612A">
            <w:pPr>
              <w:ind w:firstLine="567"/>
              <w:jc w:val="both"/>
              <w:rPr>
                <w:b/>
                <w:noProof/>
              </w:rPr>
            </w:pPr>
            <w:r w:rsidRPr="00A71180">
              <w:rPr>
                <w:rFonts w:eastAsia="SimSun"/>
                <w:caps/>
              </w:rPr>
              <w:t xml:space="preserve">2.1.3 </w:t>
            </w:r>
            <w:r w:rsidRPr="00A71180">
              <w:rPr>
                <w:rFonts w:eastAsia="SimSun"/>
              </w:rPr>
              <w:t>uždavinys</w:t>
            </w:r>
            <w:r w:rsidRPr="00A71180">
              <w:rPr>
                <w:rFonts w:eastAsia="SimSun"/>
                <w:caps/>
              </w:rPr>
              <w:t xml:space="preserve">. </w:t>
            </w:r>
            <w:r w:rsidRPr="00A71180">
              <w:rPr>
                <w:rFonts w:eastAsia="SimSun"/>
                <w:lang w:eastAsia="lt-LT"/>
              </w:rPr>
              <w:t>Efektyviai naudoti ir vystyti inžinerinę infrastruktūrą.</w:t>
            </w:r>
            <w:r w:rsidRPr="00A71180">
              <w:rPr>
                <w:b/>
                <w:noProof/>
              </w:rPr>
              <w:t xml:space="preserve"> </w:t>
            </w:r>
          </w:p>
          <w:p w:rsidR="0057612A" w:rsidRPr="00A71180" w:rsidRDefault="0057612A" w:rsidP="0057612A">
            <w:pPr>
              <w:ind w:firstLine="567"/>
              <w:jc w:val="both"/>
            </w:pPr>
            <w:r w:rsidRPr="00A71180">
              <w:rPr>
                <w:rFonts w:eastAsia="SimSun"/>
                <w:caps/>
              </w:rPr>
              <w:t xml:space="preserve">2.2.2 </w:t>
            </w:r>
            <w:r w:rsidRPr="00A71180">
              <w:rPr>
                <w:rFonts w:eastAsia="SimSun"/>
              </w:rPr>
              <w:t>uždavinys</w:t>
            </w:r>
            <w:r w:rsidRPr="00A71180">
              <w:rPr>
                <w:rFonts w:eastAsia="SimSun"/>
                <w:caps/>
              </w:rPr>
              <w:t xml:space="preserve">. </w:t>
            </w:r>
            <w:r w:rsidRPr="00A71180">
              <w:t>Planavimo procese skatinti integruotumą, inovatyvumą ir socialinę atsakomybę už miesto teritorijų vystymą bei priežiūrą.</w:t>
            </w:r>
          </w:p>
          <w:p w:rsidR="0057612A" w:rsidRPr="00A71180" w:rsidRDefault="0057612A" w:rsidP="0057612A">
            <w:pPr>
              <w:ind w:firstLine="567"/>
              <w:jc w:val="both"/>
              <w:rPr>
                <w:rFonts w:eastAsia="SimSun"/>
                <w:caps/>
              </w:rPr>
            </w:pPr>
            <w:r w:rsidRPr="00A71180">
              <w:rPr>
                <w:rFonts w:eastAsia="SimSun"/>
                <w:caps/>
              </w:rPr>
              <w:t xml:space="preserve">2.4.1 </w:t>
            </w:r>
            <w:r w:rsidRPr="00A71180">
              <w:rPr>
                <w:rFonts w:eastAsia="SimSun"/>
              </w:rPr>
              <w:t>uždavinys</w:t>
            </w:r>
            <w:r w:rsidRPr="00A71180">
              <w:rPr>
                <w:rFonts w:eastAsia="SimSun"/>
                <w:caps/>
              </w:rPr>
              <w:t>. P</w:t>
            </w:r>
            <w:r w:rsidRPr="00A71180">
              <w:rPr>
                <w:rFonts w:eastAsia="SimSun"/>
                <w:lang w:eastAsia="lt-LT"/>
              </w:rPr>
              <w:t xml:space="preserve">ritaikyti bendruomenės poreikiams teritorijas prie vandens. </w:t>
            </w:r>
          </w:p>
          <w:p w:rsidR="0057612A" w:rsidRPr="00A71180" w:rsidRDefault="0057612A" w:rsidP="0057612A">
            <w:pPr>
              <w:ind w:firstLine="567"/>
              <w:jc w:val="both"/>
              <w:rPr>
                <w:rFonts w:eastAsia="SimSun"/>
                <w:lang w:eastAsia="lt-LT"/>
              </w:rPr>
            </w:pPr>
            <w:r w:rsidRPr="00A71180">
              <w:rPr>
                <w:rFonts w:eastAsia="SimSun"/>
                <w:caps/>
              </w:rPr>
              <w:t xml:space="preserve">2.4.2 </w:t>
            </w:r>
            <w:r w:rsidRPr="00A71180">
              <w:rPr>
                <w:rFonts w:eastAsia="SimSun"/>
              </w:rPr>
              <w:t>uždavinys</w:t>
            </w:r>
            <w:r w:rsidRPr="00A71180">
              <w:rPr>
                <w:rFonts w:eastAsia="SimSun"/>
                <w:caps/>
              </w:rPr>
              <w:t xml:space="preserve">. </w:t>
            </w:r>
            <w:r w:rsidRPr="00A71180">
              <w:rPr>
                <w:rFonts w:eastAsia="SimSun"/>
                <w:lang w:eastAsia="lt-LT"/>
              </w:rPr>
              <w:t>Skatinti centrinės miesto dalies ir gyvenamųjų kvartalų regeneravimą bei plėtrą.</w:t>
            </w:r>
          </w:p>
          <w:p w:rsidR="0057612A" w:rsidRPr="00A71180" w:rsidRDefault="0057612A" w:rsidP="0057612A">
            <w:pPr>
              <w:ind w:firstLine="567"/>
              <w:jc w:val="both"/>
              <w:rPr>
                <w:b/>
                <w:noProof/>
              </w:rPr>
            </w:pPr>
            <w:r w:rsidRPr="00A71180">
              <w:rPr>
                <w:rFonts w:eastAsia="SimSun"/>
                <w:caps/>
              </w:rPr>
              <w:t xml:space="preserve">2.4.3 </w:t>
            </w:r>
            <w:r w:rsidRPr="00A71180">
              <w:rPr>
                <w:rFonts w:eastAsia="SimSun"/>
              </w:rPr>
              <w:t xml:space="preserve">uždavinys. </w:t>
            </w:r>
            <w:r w:rsidRPr="00A71180">
              <w:rPr>
                <w:rFonts w:eastAsia="SimSun"/>
                <w:lang w:eastAsia="lt-LT"/>
              </w:rPr>
              <w:t>Efektyviai naudoti turimą paveldą</w:t>
            </w:r>
          </w:p>
        </w:tc>
      </w:tr>
      <w:tr w:rsidR="0057612A" w:rsidRPr="00A71180" w:rsidTr="00016355">
        <w:trPr>
          <w:gridAfter w:val="1"/>
          <w:wAfter w:w="26" w:type="dxa"/>
        </w:trPr>
        <w:tc>
          <w:tcPr>
            <w:tcW w:w="9828" w:type="dxa"/>
            <w:gridSpan w:val="17"/>
          </w:tcPr>
          <w:p w:rsidR="0057612A" w:rsidRPr="00A71180" w:rsidRDefault="0057612A" w:rsidP="0057612A">
            <w:pPr>
              <w:ind w:firstLine="567"/>
              <w:jc w:val="both"/>
              <w:rPr>
                <w:b/>
              </w:rPr>
            </w:pPr>
            <w:r w:rsidRPr="00A71180">
              <w:rPr>
                <w:b/>
              </w:rPr>
              <w:t>Susiję Lietuvos Respublikos ir savivaldybės teisės aktai:</w:t>
            </w:r>
          </w:p>
          <w:p w:rsidR="0057612A" w:rsidRPr="00A71180" w:rsidRDefault="0057612A" w:rsidP="0057612A">
            <w:pPr>
              <w:ind w:firstLine="567"/>
              <w:jc w:val="both"/>
              <w:rPr>
                <w:bCs/>
              </w:rPr>
            </w:pPr>
            <w:r w:rsidRPr="00A71180">
              <w:rPr>
                <w:noProof/>
              </w:rPr>
              <w:t xml:space="preserve">Lietuvos Respublikos teritorijų planavimo įstatymas, Lietuvos Respublikos kelių įstatymas, Lietuvos Respublikos </w:t>
            </w:r>
            <w:r w:rsidRPr="00A71180">
              <w:t xml:space="preserve">nekilnojamojo kultūros paveldo apsaugos įstatymas, </w:t>
            </w:r>
            <w:r w:rsidRPr="00A71180">
              <w:rPr>
                <w:noProof/>
              </w:rPr>
              <w:t xml:space="preserve">Lietuvos Respublikos </w:t>
            </w:r>
            <w:r w:rsidRPr="00A71180">
              <w:t xml:space="preserve">teritorijos administracinių vienetų ir jų ribų </w:t>
            </w:r>
            <w:r w:rsidRPr="00A71180">
              <w:rPr>
                <w:noProof/>
              </w:rPr>
              <w:t xml:space="preserve">įstatymas, Lietuvos Respublikos </w:t>
            </w:r>
            <w:r w:rsidRPr="00A71180">
              <w:t xml:space="preserve">pajūrio juostos įstatymas, </w:t>
            </w:r>
            <w:r w:rsidRPr="00A71180">
              <w:rPr>
                <w:noProof/>
              </w:rPr>
              <w:t xml:space="preserve">Lietuvos Respublikos </w:t>
            </w:r>
            <w:r w:rsidRPr="00A71180">
              <w:t xml:space="preserve">miškų įstatymas, </w:t>
            </w:r>
            <w:r w:rsidRPr="00A71180">
              <w:rPr>
                <w:noProof/>
              </w:rPr>
              <w:t xml:space="preserve">Lietuvos Respublikos </w:t>
            </w:r>
            <w:r w:rsidRPr="00A71180">
              <w:t xml:space="preserve">saugomų teritorijų įstatymas, </w:t>
            </w:r>
            <w:r w:rsidRPr="00A71180">
              <w:rPr>
                <w:noProof/>
              </w:rPr>
              <w:t xml:space="preserve">Lietuvos Respublikos </w:t>
            </w:r>
            <w:r w:rsidRPr="00A71180">
              <w:t xml:space="preserve">geodezijos ir kartografijos įstatymas, </w:t>
            </w:r>
            <w:r w:rsidRPr="00A71180">
              <w:rPr>
                <w:noProof/>
              </w:rPr>
              <w:t>Lietuvos Respublikos s</w:t>
            </w:r>
            <w:r w:rsidRPr="00A71180">
              <w:t>tatybos įstatymas,</w:t>
            </w:r>
            <w:r w:rsidRPr="00A71180">
              <w:rPr>
                <w:spacing w:val="-4"/>
              </w:rPr>
              <w:t xml:space="preserve"> </w:t>
            </w:r>
            <w:r w:rsidRPr="00A71180">
              <w:rPr>
                <w:noProof/>
              </w:rPr>
              <w:t xml:space="preserve">Lietuvos Respublikos žemės įstatymas, Lietuvos Respublikos žemės nuomos įstatymas, </w:t>
            </w:r>
            <w:r w:rsidRPr="00A71180">
              <w:rPr>
                <w:bCs/>
              </w:rPr>
              <w:t xml:space="preserve">Klaipėdos miesto bendrasis planas, Klaipėdos miesto </w:t>
            </w:r>
            <w:r w:rsidR="00A71180" w:rsidRPr="000741A8">
              <w:rPr>
                <w:bCs/>
              </w:rPr>
              <w:t>savivaldybės</w:t>
            </w:r>
            <w:r w:rsidR="00A71180">
              <w:rPr>
                <w:bCs/>
              </w:rPr>
              <w:t xml:space="preserve"> </w:t>
            </w:r>
            <w:r w:rsidRPr="00A71180">
              <w:rPr>
                <w:bCs/>
              </w:rPr>
              <w:t>2013–2020 m. strateginis plėtros planas</w:t>
            </w:r>
          </w:p>
        </w:tc>
      </w:tr>
    </w:tbl>
    <w:p w:rsidR="0057612A" w:rsidRPr="00A71180" w:rsidRDefault="0057612A" w:rsidP="0057612A">
      <w:pPr>
        <w:jc w:val="center"/>
      </w:pPr>
    </w:p>
    <w:p w:rsidR="0057612A" w:rsidRPr="00A71180" w:rsidRDefault="0057612A" w:rsidP="0057612A">
      <w:pPr>
        <w:jc w:val="center"/>
      </w:pPr>
      <w:r w:rsidRPr="00A71180">
        <w:t>––––––––––––––––––––––––––</w:t>
      </w:r>
    </w:p>
    <w:sectPr w:rsidR="0057612A" w:rsidRPr="00A71180" w:rsidSect="007517B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A5" w:rsidRDefault="00C241A5" w:rsidP="007517BE">
      <w:r>
        <w:separator/>
      </w:r>
    </w:p>
  </w:endnote>
  <w:endnote w:type="continuationSeparator" w:id="0">
    <w:p w:rsidR="00C241A5" w:rsidRDefault="00C241A5" w:rsidP="007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A5" w:rsidRDefault="00C241A5" w:rsidP="007517BE">
      <w:r>
        <w:separator/>
      </w:r>
    </w:p>
  </w:footnote>
  <w:footnote w:type="continuationSeparator" w:id="0">
    <w:p w:rsidR="00C241A5" w:rsidRDefault="00C241A5" w:rsidP="00751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29736"/>
      <w:docPartObj>
        <w:docPartGallery w:val="Page Numbers (Top of Page)"/>
        <w:docPartUnique/>
      </w:docPartObj>
    </w:sdtPr>
    <w:sdtEndPr/>
    <w:sdtContent>
      <w:p w:rsidR="007517BE" w:rsidRDefault="007517BE">
        <w:pPr>
          <w:pStyle w:val="Antrats"/>
          <w:jc w:val="center"/>
        </w:pPr>
        <w:r>
          <w:fldChar w:fldCharType="begin"/>
        </w:r>
        <w:r>
          <w:instrText>PAGE   \* MERGEFORMAT</w:instrText>
        </w:r>
        <w:r>
          <w:fldChar w:fldCharType="separate"/>
        </w:r>
        <w:r w:rsidR="00104E26">
          <w:rPr>
            <w:noProof/>
          </w:rPr>
          <w:t>4</w:t>
        </w:r>
        <w:r>
          <w:fldChar w:fldCharType="end"/>
        </w:r>
      </w:p>
    </w:sdtContent>
  </w:sdt>
  <w:p w:rsidR="007517BE" w:rsidRDefault="007517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610D3"/>
    <w:rsid w:val="000741A8"/>
    <w:rsid w:val="000C2B07"/>
    <w:rsid w:val="000C56F3"/>
    <w:rsid w:val="000D0D57"/>
    <w:rsid w:val="000F2B01"/>
    <w:rsid w:val="00104E26"/>
    <w:rsid w:val="00152CEC"/>
    <w:rsid w:val="001D2F80"/>
    <w:rsid w:val="001D78F2"/>
    <w:rsid w:val="00205B3F"/>
    <w:rsid w:val="00220F7C"/>
    <w:rsid w:val="00251562"/>
    <w:rsid w:val="00270C93"/>
    <w:rsid w:val="00276423"/>
    <w:rsid w:val="002E42CF"/>
    <w:rsid w:val="00344AA5"/>
    <w:rsid w:val="003D7133"/>
    <w:rsid w:val="00432071"/>
    <w:rsid w:val="00445AE6"/>
    <w:rsid w:val="004476DD"/>
    <w:rsid w:val="0045043B"/>
    <w:rsid w:val="00477A23"/>
    <w:rsid w:val="004C30CC"/>
    <w:rsid w:val="004D1DF1"/>
    <w:rsid w:val="004E5E15"/>
    <w:rsid w:val="004F1E20"/>
    <w:rsid w:val="005111B2"/>
    <w:rsid w:val="00550932"/>
    <w:rsid w:val="0055346B"/>
    <w:rsid w:val="00574A12"/>
    <w:rsid w:val="0057612A"/>
    <w:rsid w:val="00597EE8"/>
    <w:rsid w:val="005F495C"/>
    <w:rsid w:val="00613EBE"/>
    <w:rsid w:val="00614FCA"/>
    <w:rsid w:val="006262F9"/>
    <w:rsid w:val="0063605C"/>
    <w:rsid w:val="00673557"/>
    <w:rsid w:val="006B0AF8"/>
    <w:rsid w:val="00720E80"/>
    <w:rsid w:val="007517BE"/>
    <w:rsid w:val="00756C1C"/>
    <w:rsid w:val="007659EA"/>
    <w:rsid w:val="00777F93"/>
    <w:rsid w:val="008122EE"/>
    <w:rsid w:val="008315FC"/>
    <w:rsid w:val="008354D5"/>
    <w:rsid w:val="00846008"/>
    <w:rsid w:val="008A3AB6"/>
    <w:rsid w:val="008B2919"/>
    <w:rsid w:val="008B2CF2"/>
    <w:rsid w:val="008B5613"/>
    <w:rsid w:val="008E38F9"/>
    <w:rsid w:val="008E3BE6"/>
    <w:rsid w:val="008E6E82"/>
    <w:rsid w:val="009408D9"/>
    <w:rsid w:val="0096485F"/>
    <w:rsid w:val="009767C5"/>
    <w:rsid w:val="009C2CA7"/>
    <w:rsid w:val="009F16FB"/>
    <w:rsid w:val="00A04E60"/>
    <w:rsid w:val="00A71180"/>
    <w:rsid w:val="00A87886"/>
    <w:rsid w:val="00AE3DD0"/>
    <w:rsid w:val="00AF7D08"/>
    <w:rsid w:val="00B20EA3"/>
    <w:rsid w:val="00B62AC5"/>
    <w:rsid w:val="00B7403E"/>
    <w:rsid w:val="00B750B6"/>
    <w:rsid w:val="00B8620C"/>
    <w:rsid w:val="00C241A5"/>
    <w:rsid w:val="00C32472"/>
    <w:rsid w:val="00C736C0"/>
    <w:rsid w:val="00CA4D3B"/>
    <w:rsid w:val="00CA7667"/>
    <w:rsid w:val="00CC14C1"/>
    <w:rsid w:val="00D127A7"/>
    <w:rsid w:val="00D25882"/>
    <w:rsid w:val="00D47041"/>
    <w:rsid w:val="00D75BB5"/>
    <w:rsid w:val="00D806AE"/>
    <w:rsid w:val="00D80772"/>
    <w:rsid w:val="00DA2B79"/>
    <w:rsid w:val="00DB19AF"/>
    <w:rsid w:val="00DB2C69"/>
    <w:rsid w:val="00DB60AA"/>
    <w:rsid w:val="00DE20C4"/>
    <w:rsid w:val="00E208EA"/>
    <w:rsid w:val="00E24747"/>
    <w:rsid w:val="00E31D1C"/>
    <w:rsid w:val="00E33871"/>
    <w:rsid w:val="00E55C8F"/>
    <w:rsid w:val="00EF4BF2"/>
    <w:rsid w:val="00F75600"/>
    <w:rsid w:val="00F806DE"/>
    <w:rsid w:val="00F86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5613"/>
    <w:pPr>
      <w:ind w:left="720"/>
      <w:contextualSpacing/>
    </w:pPr>
  </w:style>
  <w:style w:type="paragraph" w:styleId="Pagrindinistekstas">
    <w:name w:val="Body Text"/>
    <w:basedOn w:val="prastasis"/>
    <w:link w:val="PagrindinistekstasDiagrama"/>
    <w:uiPriority w:val="99"/>
    <w:unhideWhenUsed/>
    <w:rsid w:val="00613EBE"/>
    <w:pPr>
      <w:spacing w:after="120"/>
    </w:pPr>
  </w:style>
  <w:style w:type="character" w:customStyle="1" w:styleId="PagrindinistekstasDiagrama">
    <w:name w:val="Pagrindinis tekstas Diagrama"/>
    <w:basedOn w:val="Numatytasispastraiposriftas"/>
    <w:link w:val="Pagrindinistekstas"/>
    <w:uiPriority w:val="99"/>
    <w:rsid w:val="00613EB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756C1C"/>
    <w:rPr>
      <w:color w:val="0000FF" w:themeColor="hyperlink"/>
      <w:u w:val="single"/>
    </w:rPr>
  </w:style>
  <w:style w:type="paragraph" w:styleId="Antrats">
    <w:name w:val="header"/>
    <w:basedOn w:val="prastasis"/>
    <w:link w:val="AntratsDiagrama"/>
    <w:uiPriority w:val="99"/>
    <w:unhideWhenUsed/>
    <w:rsid w:val="007517BE"/>
    <w:pPr>
      <w:tabs>
        <w:tab w:val="center" w:pos="4819"/>
        <w:tab w:val="right" w:pos="9638"/>
      </w:tabs>
    </w:pPr>
  </w:style>
  <w:style w:type="character" w:customStyle="1" w:styleId="AntratsDiagrama">
    <w:name w:val="Antraštės Diagrama"/>
    <w:basedOn w:val="Numatytasispastraiposriftas"/>
    <w:link w:val="Antrats"/>
    <w:uiPriority w:val="99"/>
    <w:rsid w:val="007517B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17BE"/>
    <w:pPr>
      <w:tabs>
        <w:tab w:val="center" w:pos="4819"/>
        <w:tab w:val="right" w:pos="9638"/>
      </w:tabs>
    </w:pPr>
  </w:style>
  <w:style w:type="character" w:customStyle="1" w:styleId="PoratDiagrama">
    <w:name w:val="Poraštė Diagrama"/>
    <w:basedOn w:val="Numatytasispastraiposriftas"/>
    <w:link w:val="Porat"/>
    <w:uiPriority w:val="99"/>
    <w:rsid w:val="007517B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5613"/>
    <w:pPr>
      <w:ind w:left="720"/>
      <w:contextualSpacing/>
    </w:pPr>
  </w:style>
  <w:style w:type="paragraph" w:styleId="Pagrindinistekstas">
    <w:name w:val="Body Text"/>
    <w:basedOn w:val="prastasis"/>
    <w:link w:val="PagrindinistekstasDiagrama"/>
    <w:uiPriority w:val="99"/>
    <w:unhideWhenUsed/>
    <w:rsid w:val="00613EBE"/>
    <w:pPr>
      <w:spacing w:after="120"/>
    </w:pPr>
  </w:style>
  <w:style w:type="character" w:customStyle="1" w:styleId="PagrindinistekstasDiagrama">
    <w:name w:val="Pagrindinis tekstas Diagrama"/>
    <w:basedOn w:val="Numatytasispastraiposriftas"/>
    <w:link w:val="Pagrindinistekstas"/>
    <w:uiPriority w:val="99"/>
    <w:rsid w:val="00613EB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756C1C"/>
    <w:rPr>
      <w:color w:val="0000FF" w:themeColor="hyperlink"/>
      <w:u w:val="single"/>
    </w:rPr>
  </w:style>
  <w:style w:type="paragraph" w:styleId="Antrats">
    <w:name w:val="header"/>
    <w:basedOn w:val="prastasis"/>
    <w:link w:val="AntratsDiagrama"/>
    <w:uiPriority w:val="99"/>
    <w:unhideWhenUsed/>
    <w:rsid w:val="007517BE"/>
    <w:pPr>
      <w:tabs>
        <w:tab w:val="center" w:pos="4819"/>
        <w:tab w:val="right" w:pos="9638"/>
      </w:tabs>
    </w:pPr>
  </w:style>
  <w:style w:type="character" w:customStyle="1" w:styleId="AntratsDiagrama">
    <w:name w:val="Antraštės Diagrama"/>
    <w:basedOn w:val="Numatytasispastraiposriftas"/>
    <w:link w:val="Antrats"/>
    <w:uiPriority w:val="99"/>
    <w:rsid w:val="007517B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17BE"/>
    <w:pPr>
      <w:tabs>
        <w:tab w:val="center" w:pos="4819"/>
        <w:tab w:val="right" w:pos="9638"/>
      </w:tabs>
    </w:pPr>
  </w:style>
  <w:style w:type="character" w:customStyle="1" w:styleId="PoratDiagrama">
    <w:name w:val="Poraštė Diagrama"/>
    <w:basedOn w:val="Numatytasispastraiposriftas"/>
    <w:link w:val="Porat"/>
    <w:uiPriority w:val="99"/>
    <w:rsid w:val="007517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502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8896</Words>
  <Characters>5071</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2015-11-02T09:22:00Z</dcterms:created>
  <dcterms:modified xsi:type="dcterms:W3CDTF">2015-11-02T09:22:00Z</dcterms:modified>
</cp:coreProperties>
</file>