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61C20">
        <w:rPr>
          <w:b/>
        </w:rPr>
        <w:t>KLAIPĖDOS LOPŠELIO-DARŽELIO „LIEPAITĖ“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61C20" w:rsidRDefault="00261C20" w:rsidP="00261C2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61C20" w:rsidRDefault="00261C20" w:rsidP="00261C2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„Liepaitė“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261C20" w:rsidRDefault="00261C20" w:rsidP="00261C2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Andželiką Petkevičienę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„Liepaitė“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261C20" w:rsidRPr="00431844" w:rsidRDefault="00261C20" w:rsidP="00261C2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2012 m. vasario 2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257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„Liepaitė“ nuostatų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61C2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A4" w:rsidRDefault="00D75CA4" w:rsidP="00E014C1">
      <w:r>
        <w:separator/>
      </w:r>
    </w:p>
  </w:endnote>
  <w:endnote w:type="continuationSeparator" w:id="0">
    <w:p w:rsidR="00D75CA4" w:rsidRDefault="00D75CA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A4" w:rsidRDefault="00D75CA4" w:rsidP="00E014C1">
      <w:r>
        <w:separator/>
      </w:r>
    </w:p>
  </w:footnote>
  <w:footnote w:type="continuationSeparator" w:id="0">
    <w:p w:rsidR="00D75CA4" w:rsidRDefault="00D75CA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74EB2"/>
    <w:rsid w:val="001E7FB1"/>
    <w:rsid w:val="00261C20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96155"/>
    <w:rsid w:val="00CA4D3B"/>
    <w:rsid w:val="00D75CA4"/>
    <w:rsid w:val="00E014C1"/>
    <w:rsid w:val="00E33871"/>
    <w:rsid w:val="00F10A9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261C2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1C2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261C2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1C2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2015-11-03T12:57:00Z</dcterms:created>
  <dcterms:modified xsi:type="dcterms:W3CDTF">2015-11-03T12:57:00Z</dcterms:modified>
</cp:coreProperties>
</file>