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AD4645" w:rsidP="00CA4D3B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Pr="007F2F5B">
        <w:rPr>
          <w:b/>
          <w:caps/>
          <w:lang w:eastAsia="lt-LT"/>
        </w:rPr>
        <w:t>Klaipėdos miesto sporto tarybos prie Klaipėdos miesto savivaldybės tarybos</w:t>
      </w:r>
      <w:r>
        <w:rPr>
          <w:b/>
          <w:caps/>
          <w:lang w:eastAsia="lt-LT"/>
        </w:rPr>
        <w:t xml:space="preserve"> PIRMININKO </w:t>
      </w:r>
      <w:r>
        <w:rPr>
          <w:b/>
        </w:rPr>
        <w:t>PATVIRTINIMO</w:t>
      </w:r>
    </w:p>
    <w:p w:rsidR="00AD4645" w:rsidRDefault="00AD4645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D4645" w:rsidRDefault="00AD4645" w:rsidP="00AD4645">
      <w:pPr>
        <w:pStyle w:val="Pagrindiniotekstotrauka"/>
        <w:spacing w:after="0"/>
        <w:ind w:left="0" w:firstLine="709"/>
        <w:jc w:val="both"/>
      </w:pPr>
      <w:r>
        <w:t>Vadovaudamasi Lietuvos Respublikos vietos savivaldos įstatymo 20 straipsnio 2 dalies 4 punktu ir vykdydama Klaipėdos miesto sporto tarybos prie Klaipėdos miesto savivaldybės tarybos nuostatų, patvirtintų</w:t>
      </w:r>
      <w:r>
        <w:rPr>
          <w:color w:val="000000"/>
        </w:rPr>
        <w:t xml:space="preserve"> Klaipėdos miesto savivaldybės tarybos 2015 m. liepos 31 d. sprendimu Nr. T2</w:t>
      </w:r>
      <w:r>
        <w:rPr>
          <w:color w:val="000000"/>
        </w:rPr>
        <w:noBreakHyphen/>
        <w:t>188 „Dėl Klaipėdos miesto sporto tarybos prie Klaipėdos miesto savivaldybės tarybos nuostatų patvirtinimo“, 16 punktą,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AD4645" w:rsidRDefault="00AD4645" w:rsidP="00AD4645">
      <w:pPr>
        <w:pStyle w:val="Pagrindiniotekstotrauka"/>
        <w:spacing w:after="0"/>
        <w:ind w:left="0" w:firstLine="709"/>
        <w:jc w:val="both"/>
      </w:pPr>
      <w:r>
        <w:t>1. Patvirtinti Klaipėdos miesto sporto tarybos prie Klaipėdos miesto savivaldybės tarybos pirmininku irklavimo sporto šakos atstovą Liudviką Albertą Milešką.</w:t>
      </w:r>
    </w:p>
    <w:p w:rsidR="00CA4D3B" w:rsidRDefault="00AD4645" w:rsidP="00AD4645">
      <w:pPr>
        <w:ind w:left="709"/>
        <w:jc w:val="both"/>
      </w:pPr>
      <w:r>
        <w:t>2. </w:t>
      </w:r>
      <w:r w:rsidRPr="008F0DB7">
        <w:rPr>
          <w:color w:val="000000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D464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2AC" w:rsidRDefault="006C52AC" w:rsidP="00E014C1">
      <w:r>
        <w:separator/>
      </w:r>
    </w:p>
  </w:endnote>
  <w:endnote w:type="continuationSeparator" w:id="0">
    <w:p w:rsidR="006C52AC" w:rsidRDefault="006C52A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2AC" w:rsidRDefault="006C52AC" w:rsidP="00E014C1">
      <w:r>
        <w:separator/>
      </w:r>
    </w:p>
  </w:footnote>
  <w:footnote w:type="continuationSeparator" w:id="0">
    <w:p w:rsidR="006C52AC" w:rsidRDefault="006C52A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4872DE"/>
    <w:rsid w:val="00597EE8"/>
    <w:rsid w:val="005F495C"/>
    <w:rsid w:val="006C52AC"/>
    <w:rsid w:val="007C06A0"/>
    <w:rsid w:val="008354D5"/>
    <w:rsid w:val="00894D6F"/>
    <w:rsid w:val="00922CD4"/>
    <w:rsid w:val="009A3BD4"/>
    <w:rsid w:val="00A12691"/>
    <w:rsid w:val="00AD4645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B79E4-F9CE-4980-8519-DC96D724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AD464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AD46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2015-12-01T12:53:00Z</dcterms:created>
  <dcterms:modified xsi:type="dcterms:W3CDTF">2015-12-01T12:53:00Z</dcterms:modified>
</cp:coreProperties>
</file>