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320"/>
        <w:gridCol w:w="1320"/>
        <w:gridCol w:w="1320"/>
        <w:gridCol w:w="1120"/>
        <w:gridCol w:w="1160"/>
      </w:tblGrid>
      <w:tr w:rsidR="00073A8D" w:rsidTr="00073A8D">
        <w:trPr>
          <w:trHeight w:val="30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  <w:r w:rsidR="004833CC">
              <w:rPr>
                <w:rFonts w:ascii="Times New Roman" w:hAnsi="Times New Roman"/>
                <w:color w:val="000000"/>
              </w:rPr>
              <w:t xml:space="preserve"> m.</w:t>
            </w:r>
            <w:r>
              <w:rPr>
                <w:rFonts w:ascii="Times New Roman" w:hAnsi="Times New Roman"/>
                <w:color w:val="000000"/>
              </w:rPr>
              <w:t xml:space="preserve"> faktas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  <w:r w:rsidR="004833CC">
              <w:rPr>
                <w:rFonts w:ascii="Times New Roman" w:hAnsi="Times New Roman"/>
                <w:color w:val="000000"/>
              </w:rPr>
              <w:t>m.</w:t>
            </w:r>
            <w:r>
              <w:rPr>
                <w:rFonts w:ascii="Times New Roman" w:hAnsi="Times New Roman"/>
                <w:color w:val="000000"/>
              </w:rPr>
              <w:t xml:space="preserve"> planas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  <w:r w:rsidR="004833CC">
              <w:rPr>
                <w:rFonts w:ascii="Times New Roman" w:hAnsi="Times New Roman"/>
                <w:color w:val="000000"/>
              </w:rPr>
              <w:t>m.</w:t>
            </w:r>
            <w:r>
              <w:rPr>
                <w:rFonts w:ascii="Times New Roman" w:hAnsi="Times New Roman"/>
                <w:color w:val="000000"/>
              </w:rPr>
              <w:t xml:space="preserve"> planas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pokytis, 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pokytis, km</w:t>
            </w: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Rida, km. planas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10.485.304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10.852.425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10.997.071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1,33%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M3 klasė (autobusai) - miesto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8.527.750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8.700.000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8.785.173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85.173 </w:t>
            </w: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 w:rsidP="002A2C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M2 klasė (</w:t>
            </w:r>
            <w:r w:rsidR="002A2CF9">
              <w:rPr>
                <w:rFonts w:ascii="Times New Roman" w:hAnsi="Times New Roman"/>
                <w:color w:val="000000"/>
              </w:rPr>
              <w:t>mažieji auto</w:t>
            </w:r>
            <w:r>
              <w:rPr>
                <w:rFonts w:ascii="Times New Roman" w:hAnsi="Times New Roman"/>
                <w:color w:val="000000"/>
              </w:rPr>
              <w:t>busai) - miesto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425.521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470.000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489.221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4,09%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19.221 </w:t>
            </w: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M3 klasė (autobusai) - integruoti/privežamieji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323.961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350.000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350.000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 </w:t>
            </w: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M2 klasė (</w:t>
            </w:r>
            <w:r w:rsidR="002A2CF9">
              <w:rPr>
                <w:rFonts w:ascii="Times New Roman" w:hAnsi="Times New Roman"/>
                <w:color w:val="000000"/>
              </w:rPr>
              <w:t>mažieji autobusai</w:t>
            </w:r>
            <w:r>
              <w:rPr>
                <w:rFonts w:ascii="Times New Roman" w:hAnsi="Times New Roman"/>
                <w:color w:val="000000"/>
              </w:rPr>
              <w:t>) - integruoti/privežamieji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1.050.625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1.170.000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1.170.000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 </w:t>
            </w:r>
          </w:p>
        </w:tc>
      </w:tr>
      <w:tr w:rsidR="00073A8D" w:rsidTr="00073A8D">
        <w:trPr>
          <w:trHeight w:val="31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privežamieji priemiesčio zoniniai maršrutai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157.447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162.425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202.677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24,78%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40.252 </w:t>
            </w:r>
          </w:p>
        </w:tc>
      </w:tr>
      <w:tr w:rsidR="00073A8D" w:rsidTr="00073A8D">
        <w:trPr>
          <w:trHeight w:val="300"/>
        </w:trPr>
        <w:tc>
          <w:tcPr>
            <w:tcW w:w="7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2A2CF9">
        <w:trPr>
          <w:trHeight w:val="80"/>
        </w:trPr>
        <w:tc>
          <w:tcPr>
            <w:tcW w:w="7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Pajamų pokytis lyginant su praėjusiais metais, planas proc.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6,46%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-1,55%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5,77%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Bendrų sąnaudų pokytis lyginant su praėjusiais metais, planas proc. iš jų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-1,44%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5,51%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perduotos el</w:t>
            </w:r>
            <w:r w:rsidR="002A2CF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bilieto sistemos įrangos sąnaudų augimas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1,40%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ridos sąnaudų pokytis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4,00%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administravimo sąnaudos (maksimalus 3%)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indeksavimo procentas dėl kuro, nuo 01-01 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-1,10%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4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indeksavimo procentas dėl amortizacijos 04-01 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indeksavimo procentas dėl infliacijos, nuo 09-01 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indeksavimo procentas dėl kuro, nuo 07-01 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LT be PVM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LT be PVM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Eur</w:t>
            </w:r>
            <w:r w:rsidR="002A2CF9">
              <w:rPr>
                <w:rFonts w:ascii="Times New Roman" w:hAnsi="Times New Roman"/>
                <w:color w:val="000000"/>
              </w:rPr>
              <w:t>,</w:t>
            </w:r>
            <w:r w:rsidRPr="002A2CF9">
              <w:rPr>
                <w:rFonts w:ascii="Times New Roman" w:hAnsi="Times New Roman"/>
                <w:color w:val="000000"/>
              </w:rPr>
              <w:t xml:space="preserve"> be PVM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2CF9">
              <w:rPr>
                <w:rFonts w:ascii="Times New Roman" w:hAnsi="Times New Roman"/>
                <w:b/>
                <w:bCs/>
                <w:color w:val="000000"/>
              </w:rPr>
              <w:t>Ridos sąnaudų kitimas iš jų, dėl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2CF9">
              <w:rPr>
                <w:rFonts w:ascii="Times New Roman" w:hAnsi="Times New Roman"/>
                <w:b/>
                <w:bCs/>
                <w:color w:val="000000"/>
              </w:rPr>
              <w:t>598.200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2CF9">
              <w:rPr>
                <w:rFonts w:ascii="Times New Roman" w:hAnsi="Times New Roman"/>
                <w:b/>
                <w:bCs/>
                <w:color w:val="000000"/>
              </w:rPr>
              <w:t>-450.000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2CF9">
              <w:rPr>
                <w:rFonts w:ascii="Times New Roman" w:hAnsi="Times New Roman"/>
                <w:b/>
                <w:bCs/>
                <w:color w:val="000000"/>
              </w:rPr>
              <w:t>365.000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 w:rsidP="002A2CF9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s</w:t>
            </w:r>
            <w:r w:rsidR="002A2CF9">
              <w:rPr>
                <w:rFonts w:ascii="Times New Roman" w:hAnsi="Times New Roman"/>
                <w:color w:val="000000"/>
              </w:rPr>
              <w:t>ą</w:t>
            </w:r>
            <w:r w:rsidRPr="002A2CF9">
              <w:rPr>
                <w:rFonts w:ascii="Times New Roman" w:hAnsi="Times New Roman"/>
                <w:color w:val="000000"/>
              </w:rPr>
              <w:t>naudų kitimas nuo 01-01 d. (13</w:t>
            </w:r>
            <w:r w:rsidR="002A2CF9">
              <w:rPr>
                <w:rFonts w:ascii="Times New Roman" w:hAnsi="Times New Roman"/>
                <w:color w:val="000000"/>
              </w:rPr>
              <w:t xml:space="preserve"> </w:t>
            </w:r>
            <w:r w:rsidRPr="002A2CF9">
              <w:rPr>
                <w:rFonts w:ascii="Times New Roman" w:hAnsi="Times New Roman"/>
                <w:color w:val="000000"/>
              </w:rPr>
              <w:t>ma</w:t>
            </w:r>
            <w:r w:rsidR="002A2CF9">
              <w:rPr>
                <w:rFonts w:ascii="Times New Roman" w:hAnsi="Times New Roman"/>
                <w:color w:val="000000"/>
              </w:rPr>
              <w:t>r</w:t>
            </w:r>
            <w:r w:rsidRPr="002A2CF9">
              <w:rPr>
                <w:rFonts w:ascii="Times New Roman" w:hAnsi="Times New Roman"/>
                <w:color w:val="000000"/>
              </w:rPr>
              <w:t>šrutas visus metus)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900.000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110.000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 w:rsidP="002A2CF9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s</w:t>
            </w:r>
            <w:r w:rsidR="002A2CF9">
              <w:rPr>
                <w:rFonts w:ascii="Times New Roman" w:hAnsi="Times New Roman"/>
                <w:color w:val="000000"/>
              </w:rPr>
              <w:t>ą</w:t>
            </w:r>
            <w:r w:rsidRPr="002A2CF9">
              <w:rPr>
                <w:rFonts w:ascii="Times New Roman" w:hAnsi="Times New Roman"/>
                <w:color w:val="000000"/>
              </w:rPr>
              <w:t>naudų kitimas nuo 01-01 d. (kuras)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-430.000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 w:rsidP="002A2CF9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s</w:t>
            </w:r>
            <w:r w:rsidR="002A2CF9">
              <w:rPr>
                <w:rFonts w:ascii="Times New Roman" w:hAnsi="Times New Roman"/>
                <w:color w:val="000000"/>
              </w:rPr>
              <w:t>ą</w:t>
            </w:r>
            <w:r w:rsidRPr="002A2CF9">
              <w:rPr>
                <w:rFonts w:ascii="Times New Roman" w:hAnsi="Times New Roman"/>
                <w:color w:val="000000"/>
              </w:rPr>
              <w:t>naudų kitimas nuo 04-01 d. (amortizacija)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13.200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400.000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45.000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4833CC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 w:rsidP="002A2CF9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s</w:t>
            </w:r>
            <w:r w:rsidR="002A2CF9">
              <w:rPr>
                <w:rFonts w:ascii="Times New Roman" w:hAnsi="Times New Roman"/>
                <w:color w:val="000000"/>
              </w:rPr>
              <w:t>ą</w:t>
            </w:r>
            <w:r w:rsidRPr="002A2CF9">
              <w:rPr>
                <w:rFonts w:ascii="Times New Roman" w:hAnsi="Times New Roman"/>
                <w:color w:val="000000"/>
              </w:rPr>
              <w:t>naudų kitimas nuo 04-01 d. (tiltas / apvažiavimas)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115.000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4833CC">
        <w:trPr>
          <w:trHeight w:val="28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 w:rsidP="002A2CF9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s</w:t>
            </w:r>
            <w:r w:rsidR="002A2CF9">
              <w:rPr>
                <w:rFonts w:ascii="Times New Roman" w:hAnsi="Times New Roman"/>
                <w:color w:val="000000"/>
              </w:rPr>
              <w:t>ą</w:t>
            </w:r>
            <w:r w:rsidRPr="002A2CF9">
              <w:rPr>
                <w:rFonts w:ascii="Times New Roman" w:hAnsi="Times New Roman"/>
                <w:color w:val="000000"/>
              </w:rPr>
              <w:t>naudų kitimas nuo 07-01 d. (kuras)</w:t>
            </w:r>
          </w:p>
          <w:p w:rsidR="004833CC" w:rsidRDefault="004833CC" w:rsidP="002A2CF9">
            <w:pPr>
              <w:rPr>
                <w:rFonts w:ascii="Times New Roman" w:hAnsi="Times New Roman"/>
                <w:color w:val="000000"/>
              </w:rPr>
            </w:pPr>
          </w:p>
          <w:p w:rsidR="004833CC" w:rsidRDefault="004833CC" w:rsidP="002A2CF9">
            <w:pPr>
              <w:rPr>
                <w:rFonts w:ascii="Times New Roman" w:hAnsi="Times New Roman"/>
                <w:color w:val="000000"/>
              </w:rPr>
            </w:pPr>
          </w:p>
          <w:p w:rsidR="004833CC" w:rsidRPr="002A2CF9" w:rsidRDefault="004833CC" w:rsidP="002A2CF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33CC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33CC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3A8D" w:rsidRPr="002A2CF9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 m. faktas</w:t>
            </w:r>
            <w:r w:rsidR="00073A8D"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33CC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33CC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3A8D" w:rsidRPr="002A2CF9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2015m. planas</w:t>
            </w:r>
            <w:r w:rsidR="00073A8D"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73A8D" w:rsidRPr="002A2CF9">
              <w:rPr>
                <w:rFonts w:ascii="Times New Roman" w:hAnsi="Times New Roman"/>
                <w:color w:val="000000"/>
              </w:rPr>
              <w:t>15.000</w:t>
            </w:r>
          </w:p>
          <w:p w:rsidR="004833CC" w:rsidRDefault="004833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33CC" w:rsidRPr="002A2CF9" w:rsidRDefault="004833CC" w:rsidP="004833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2016m. planas</w:t>
            </w: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833CC" w:rsidRDefault="00483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833CC" w:rsidRDefault="004833C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4833CC">
        <w:trPr>
          <w:trHeight w:val="285"/>
        </w:trPr>
        <w:tc>
          <w:tcPr>
            <w:tcW w:w="7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2A2C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są</w:t>
            </w:r>
            <w:r w:rsidR="00073A8D" w:rsidRPr="002A2CF9">
              <w:rPr>
                <w:rFonts w:ascii="Times New Roman" w:hAnsi="Times New Roman"/>
                <w:color w:val="000000"/>
              </w:rPr>
              <w:t>naudų kitimas nuo 09-01 d. (infliacija)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95.000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 w:rsidP="002A2CF9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s</w:t>
            </w:r>
            <w:r w:rsidR="002A2CF9">
              <w:rPr>
                <w:rFonts w:ascii="Times New Roman" w:hAnsi="Times New Roman"/>
                <w:color w:val="000000"/>
              </w:rPr>
              <w:t>ą</w:t>
            </w:r>
            <w:r w:rsidRPr="002A2CF9">
              <w:rPr>
                <w:rFonts w:ascii="Times New Roman" w:hAnsi="Times New Roman"/>
                <w:color w:val="000000"/>
              </w:rPr>
              <w:t>naudų kitimas nuo 09-01 d. (naujas įkainis)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-850.000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prognozuojamas rezultatas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33.426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20.000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11.117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3A8D" w:rsidTr="00073A8D">
        <w:trPr>
          <w:trHeight w:val="31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rezultatas nuo pagrindinės veiklos pajamų, proc.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0,04%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0,01%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Pr="002A2CF9" w:rsidRDefault="00073A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2CF9">
              <w:rPr>
                <w:rFonts w:ascii="Times New Roman" w:hAnsi="Times New Roman"/>
                <w:color w:val="000000"/>
              </w:rPr>
              <w:t>0,03%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A8D" w:rsidRDefault="00073A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72E" w:rsidRDefault="0032272E" w:rsidP="0032272E">
      <w:pPr>
        <w:rPr>
          <w:color w:val="1F497D"/>
          <w:lang w:val="en-US"/>
        </w:rPr>
      </w:pPr>
    </w:p>
    <w:p w:rsidR="002A2CF9" w:rsidRDefault="002A2CF9" w:rsidP="0032272E">
      <w:pPr>
        <w:rPr>
          <w:color w:val="1F497D"/>
          <w:lang w:val="en-US"/>
        </w:rPr>
      </w:pPr>
    </w:p>
    <w:p w:rsidR="002A2CF9" w:rsidRDefault="002A2CF9" w:rsidP="0032272E">
      <w:pPr>
        <w:rPr>
          <w:color w:val="1F497D"/>
          <w:lang w:val="en-US"/>
        </w:rPr>
      </w:pPr>
      <w:r w:rsidRPr="00742C3F">
        <w:rPr>
          <w:rFonts w:ascii="Times New Roman" w:hAnsi="Times New Roman"/>
          <w:b/>
          <w:sz w:val="24"/>
          <w:szCs w:val="24"/>
        </w:rPr>
        <w:t>VšĮ ,,Klaipėdos keleivinis transportas“ 2014 - 201</w:t>
      </w:r>
      <w:r>
        <w:rPr>
          <w:rFonts w:ascii="Times New Roman" w:hAnsi="Times New Roman"/>
          <w:b/>
          <w:sz w:val="24"/>
          <w:szCs w:val="24"/>
        </w:rPr>
        <w:t>6</w:t>
      </w:r>
      <w:r w:rsidRPr="00742C3F">
        <w:rPr>
          <w:rFonts w:ascii="Times New Roman" w:hAnsi="Times New Roman"/>
          <w:b/>
          <w:sz w:val="24"/>
          <w:szCs w:val="24"/>
        </w:rPr>
        <w:t xml:space="preserve"> m. ekonominių rodiklių palyginimo lentelė</w:t>
      </w:r>
    </w:p>
    <w:sectPr w:rsidR="002A2CF9" w:rsidSect="0032272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52"/>
    <w:rsid w:val="00073A8D"/>
    <w:rsid w:val="002A2CF9"/>
    <w:rsid w:val="00301981"/>
    <w:rsid w:val="0032272E"/>
    <w:rsid w:val="004833CC"/>
    <w:rsid w:val="00590828"/>
    <w:rsid w:val="00A23B52"/>
    <w:rsid w:val="00C53F97"/>
    <w:rsid w:val="00E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165F-E79F-4987-8E73-DC16C10F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272E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2272E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C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CF9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Neniskis</dc:creator>
  <cp:lastModifiedBy>Virginija Palaimiene</cp:lastModifiedBy>
  <cp:revision>2</cp:revision>
  <cp:lastPrinted>2015-11-23T12:08:00Z</cp:lastPrinted>
  <dcterms:created xsi:type="dcterms:W3CDTF">2015-12-04T13:10:00Z</dcterms:created>
  <dcterms:modified xsi:type="dcterms:W3CDTF">2015-12-04T13:10:00Z</dcterms:modified>
</cp:coreProperties>
</file>