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126E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126E">
        <w:rPr>
          <w:b/>
          <w:sz w:val="24"/>
          <w:szCs w:val="24"/>
        </w:rPr>
        <w:t>AIŠKINAMASIS RAŠTAS</w:t>
      </w:r>
    </w:p>
    <w:p w14:paraId="711F785E" w14:textId="607957F5" w:rsidR="00B043B6" w:rsidRPr="00934067" w:rsidRDefault="00B043B6" w:rsidP="005A1094">
      <w:pPr>
        <w:tabs>
          <w:tab w:val="left" w:pos="567"/>
        </w:tabs>
        <w:jc w:val="center"/>
        <w:rPr>
          <w:b/>
          <w:sz w:val="24"/>
          <w:szCs w:val="24"/>
        </w:rPr>
      </w:pPr>
      <w:r w:rsidRPr="00934067">
        <w:rPr>
          <w:b/>
          <w:sz w:val="24"/>
          <w:szCs w:val="24"/>
        </w:rPr>
        <w:t>PRIE SAVIVALDYBĖS TARYBOS SPRENDIMO „</w:t>
      </w:r>
      <w:r w:rsidR="00D63C7A" w:rsidRPr="00934067">
        <w:rPr>
          <w:b/>
          <w:caps/>
          <w:sz w:val="24"/>
          <w:szCs w:val="24"/>
        </w:rPr>
        <w:t xml:space="preserve">DĖL </w:t>
      </w:r>
      <w:r w:rsidR="00934067" w:rsidRPr="00934067">
        <w:rPr>
          <w:b/>
          <w:sz w:val="24"/>
          <w:szCs w:val="24"/>
        </w:rPr>
        <w:t>VAIKŲ PRIĖMIMO Į KLAIPĖDOS MIESTO SAVIVALDYBĖS ŠVIETIMO ĮSTAIGAS, ĮGYVENDINANČIAS IKIMOKYKLINIO IR PRIEŠMOKYKLINIO UGDYMO PROGRAMAS, TVARKOS APRAŠO PATVIRTINIMO</w:t>
      </w:r>
      <w:r w:rsidRPr="00934067">
        <w:rPr>
          <w:b/>
          <w:caps/>
          <w:sz w:val="24"/>
          <w:szCs w:val="24"/>
        </w:rPr>
        <w:t>“</w:t>
      </w:r>
      <w:r w:rsidRPr="00934067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7BA5FF71" w14:textId="77777777" w:rsidR="00534CF1" w:rsidRDefault="00534CF1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62566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697D0DBF" w14:textId="64B8FFAF" w:rsidR="00AC6BE9" w:rsidRPr="00AC6BE9" w:rsidRDefault="00AC6BE9" w:rsidP="00625663">
      <w:pPr>
        <w:ind w:firstLine="720"/>
        <w:jc w:val="both"/>
        <w:rPr>
          <w:sz w:val="24"/>
          <w:szCs w:val="24"/>
        </w:rPr>
      </w:pPr>
      <w:r w:rsidRPr="00AC6BE9">
        <w:rPr>
          <w:caps/>
          <w:color w:val="000000"/>
          <w:sz w:val="24"/>
          <w:szCs w:val="24"/>
        </w:rPr>
        <w:t>s</w:t>
      </w:r>
      <w:r w:rsidRPr="00AC6BE9">
        <w:rPr>
          <w:color w:val="000000"/>
          <w:sz w:val="24"/>
          <w:szCs w:val="24"/>
        </w:rPr>
        <w:t>prendimo projekt</w:t>
      </w:r>
      <w:r w:rsidR="009D4B1B">
        <w:rPr>
          <w:color w:val="000000"/>
          <w:sz w:val="24"/>
          <w:szCs w:val="24"/>
        </w:rPr>
        <w:t>o</w:t>
      </w:r>
      <w:r w:rsidRPr="00AC6BE9">
        <w:rPr>
          <w:color w:val="000000"/>
          <w:sz w:val="24"/>
          <w:szCs w:val="24"/>
        </w:rPr>
        <w:t xml:space="preserve"> </w:t>
      </w:r>
      <w:r w:rsidR="009D4B1B">
        <w:rPr>
          <w:color w:val="000000"/>
          <w:sz w:val="24"/>
          <w:szCs w:val="24"/>
        </w:rPr>
        <w:t xml:space="preserve">esmė – </w:t>
      </w:r>
      <w:r>
        <w:rPr>
          <w:sz w:val="24"/>
          <w:szCs w:val="24"/>
        </w:rPr>
        <w:t>patikslinti</w:t>
      </w:r>
      <w:r w:rsidRPr="00AC6BE9">
        <w:rPr>
          <w:sz w:val="24"/>
          <w:szCs w:val="24"/>
        </w:rPr>
        <w:t xml:space="preserve"> </w:t>
      </w:r>
      <w:r w:rsidR="00482B32" w:rsidRPr="00AC6BE9">
        <w:rPr>
          <w:sz w:val="24"/>
          <w:szCs w:val="24"/>
        </w:rPr>
        <w:t xml:space="preserve">ikimokyklinio ir priešmokyklinio </w:t>
      </w:r>
      <w:r w:rsidR="00482B32">
        <w:rPr>
          <w:sz w:val="24"/>
          <w:szCs w:val="24"/>
        </w:rPr>
        <w:t xml:space="preserve">amžiaus </w:t>
      </w:r>
      <w:r>
        <w:rPr>
          <w:sz w:val="24"/>
          <w:szCs w:val="24"/>
        </w:rPr>
        <w:t>v</w:t>
      </w:r>
      <w:r w:rsidRPr="00AC6BE9">
        <w:rPr>
          <w:sz w:val="24"/>
          <w:szCs w:val="24"/>
        </w:rPr>
        <w:t>aikų priėmimo į Klaipėdos mies</w:t>
      </w:r>
      <w:r w:rsidR="009D4B1B">
        <w:rPr>
          <w:sz w:val="24"/>
          <w:szCs w:val="24"/>
        </w:rPr>
        <w:t>to</w:t>
      </w:r>
      <w:r w:rsidR="00482B32">
        <w:rPr>
          <w:sz w:val="24"/>
          <w:szCs w:val="24"/>
        </w:rPr>
        <w:t xml:space="preserve"> savivaldybės </w:t>
      </w:r>
      <w:r w:rsidR="004D696C">
        <w:rPr>
          <w:sz w:val="24"/>
          <w:szCs w:val="24"/>
        </w:rPr>
        <w:t xml:space="preserve">(toliau – Savivaldybė) </w:t>
      </w:r>
      <w:r w:rsidR="00482B32">
        <w:rPr>
          <w:sz w:val="24"/>
          <w:szCs w:val="24"/>
        </w:rPr>
        <w:t>švietimo įstaigas</w:t>
      </w:r>
      <w:r w:rsidR="009D4B1B">
        <w:rPr>
          <w:sz w:val="24"/>
          <w:szCs w:val="24"/>
        </w:rPr>
        <w:t xml:space="preserve"> </w:t>
      </w:r>
      <w:r w:rsidRPr="00AC6BE9">
        <w:rPr>
          <w:sz w:val="24"/>
          <w:szCs w:val="24"/>
        </w:rPr>
        <w:t>kriterijus ir sąlygas.</w:t>
      </w:r>
    </w:p>
    <w:p w14:paraId="467F223E" w14:textId="30560A2A" w:rsidR="009D4B1B" w:rsidRPr="006C6D6E" w:rsidRDefault="00AC6BE9" w:rsidP="00625663">
      <w:pPr>
        <w:ind w:firstLine="720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Tikslas </w:t>
      </w:r>
      <w:r w:rsidR="00A82F52">
        <w:rPr>
          <w:sz w:val="24"/>
          <w:szCs w:val="24"/>
        </w:rPr>
        <w:t>–</w:t>
      </w:r>
      <w:r w:rsidR="00F478BC">
        <w:rPr>
          <w:sz w:val="24"/>
          <w:szCs w:val="24"/>
        </w:rPr>
        <w:t xml:space="preserve"> </w:t>
      </w:r>
      <w:r w:rsidR="009D4B1B" w:rsidRPr="006C6D6E">
        <w:rPr>
          <w:sz w:val="24"/>
          <w:szCs w:val="24"/>
        </w:rPr>
        <w:t>užtikrinti skaidrią, patikimą ir</w:t>
      </w:r>
      <w:r w:rsidR="00482B32" w:rsidRPr="00482B32">
        <w:t xml:space="preserve"> </w:t>
      </w:r>
      <w:r w:rsidR="00482B32" w:rsidRPr="00482B32">
        <w:rPr>
          <w:sz w:val="24"/>
          <w:szCs w:val="24"/>
        </w:rPr>
        <w:t>Centralizuot</w:t>
      </w:r>
      <w:r w:rsidR="00482B32">
        <w:rPr>
          <w:sz w:val="24"/>
          <w:szCs w:val="24"/>
        </w:rPr>
        <w:t>a</w:t>
      </w:r>
      <w:r w:rsidR="00482B32" w:rsidRPr="008E7E47">
        <w:t xml:space="preserve"> </w:t>
      </w:r>
      <w:r w:rsidR="009D4B1B" w:rsidRPr="006C6D6E">
        <w:rPr>
          <w:sz w:val="24"/>
          <w:szCs w:val="24"/>
        </w:rPr>
        <w:t xml:space="preserve">vaikų priėmimo </w:t>
      </w:r>
      <w:r w:rsidR="00482B32" w:rsidRPr="006C6D6E">
        <w:rPr>
          <w:sz w:val="24"/>
          <w:szCs w:val="24"/>
        </w:rPr>
        <w:t xml:space="preserve">informacine </w:t>
      </w:r>
      <w:r w:rsidR="009D4B1B" w:rsidRPr="006C6D6E">
        <w:rPr>
          <w:sz w:val="24"/>
          <w:szCs w:val="24"/>
        </w:rPr>
        <w:t xml:space="preserve">sistema valdomą patekimo į </w:t>
      </w:r>
      <w:r w:rsidR="004D696C">
        <w:rPr>
          <w:sz w:val="24"/>
          <w:szCs w:val="24"/>
        </w:rPr>
        <w:t>S</w:t>
      </w:r>
      <w:r w:rsidR="009D4B1B" w:rsidRPr="006C6D6E">
        <w:rPr>
          <w:sz w:val="24"/>
          <w:szCs w:val="24"/>
        </w:rPr>
        <w:t xml:space="preserve">avivaldybės švietimo įstaigas organizavimo tvarką.  </w:t>
      </w:r>
    </w:p>
    <w:p w14:paraId="7ACD8243" w14:textId="6FD0AD52" w:rsidR="00AC6BE9" w:rsidRPr="00AC6BE9" w:rsidRDefault="00AC6BE9" w:rsidP="00625663">
      <w:pPr>
        <w:ind w:firstLine="720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Uždavinys – </w:t>
      </w:r>
      <w:r w:rsidR="009D4B1B">
        <w:rPr>
          <w:sz w:val="24"/>
          <w:szCs w:val="24"/>
        </w:rPr>
        <w:t>patvirtinti</w:t>
      </w:r>
      <w:r w:rsidRPr="00AC6BE9">
        <w:rPr>
          <w:sz w:val="24"/>
          <w:szCs w:val="24"/>
        </w:rPr>
        <w:t xml:space="preserve"> Vaikų priėmimo į Klaipėdos mies</w:t>
      </w:r>
      <w:r w:rsidR="009D4B1B">
        <w:rPr>
          <w:sz w:val="24"/>
          <w:szCs w:val="24"/>
        </w:rPr>
        <w:t>to savivaldybės švietimo įstaigas, įgyvendinančias</w:t>
      </w:r>
      <w:r w:rsidRPr="00AC6BE9">
        <w:rPr>
          <w:sz w:val="24"/>
          <w:szCs w:val="24"/>
        </w:rPr>
        <w:t xml:space="preserve"> ikimokyklinio ir priešmokyklinio ugdymo </w:t>
      </w:r>
      <w:r w:rsidR="009D4B1B">
        <w:rPr>
          <w:sz w:val="24"/>
          <w:szCs w:val="24"/>
        </w:rPr>
        <w:t>programas,</w:t>
      </w:r>
      <w:r w:rsidRPr="00AC6BE9">
        <w:rPr>
          <w:sz w:val="24"/>
          <w:szCs w:val="24"/>
        </w:rPr>
        <w:t xml:space="preserve"> tvarkos apraš</w:t>
      </w:r>
      <w:r w:rsidR="009D4B1B">
        <w:rPr>
          <w:sz w:val="24"/>
          <w:szCs w:val="24"/>
        </w:rPr>
        <w:t>ą</w:t>
      </w:r>
      <w:r w:rsidRPr="00AC6BE9">
        <w:rPr>
          <w:sz w:val="24"/>
          <w:szCs w:val="24"/>
        </w:rPr>
        <w:t>.</w:t>
      </w:r>
    </w:p>
    <w:p w14:paraId="5E5164DE" w14:textId="77777777" w:rsidR="0078739F" w:rsidRDefault="0078739F" w:rsidP="0062566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2E438BF1" w14:textId="427A98C6" w:rsidR="00F478BC" w:rsidRDefault="00F478BC" w:rsidP="00F478B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</w:t>
      </w:r>
      <w:r w:rsidR="00BE2C13">
        <w:rPr>
          <w:bCs/>
          <w:sz w:val="24"/>
          <w:szCs w:val="24"/>
        </w:rPr>
        <w:t>as parengtas,</w:t>
      </w:r>
      <w:r>
        <w:rPr>
          <w:bCs/>
          <w:sz w:val="24"/>
          <w:szCs w:val="24"/>
        </w:rPr>
        <w:t xml:space="preserve"> atsižvelg</w:t>
      </w:r>
      <w:r w:rsidR="00BE2C13">
        <w:rPr>
          <w:bCs/>
          <w:sz w:val="24"/>
          <w:szCs w:val="24"/>
        </w:rPr>
        <w:t xml:space="preserve">us </w:t>
      </w:r>
      <w:r>
        <w:rPr>
          <w:bCs/>
          <w:sz w:val="24"/>
          <w:szCs w:val="24"/>
        </w:rPr>
        <w:t xml:space="preserve">į </w:t>
      </w:r>
      <w:r w:rsidR="004D7C1F">
        <w:rPr>
          <w:bCs/>
          <w:sz w:val="24"/>
          <w:szCs w:val="24"/>
        </w:rPr>
        <w:t xml:space="preserve">Klaipėdos miesto gyventojų, </w:t>
      </w:r>
      <w:r w:rsidR="00364E1F">
        <w:rPr>
          <w:bCs/>
          <w:sz w:val="24"/>
          <w:szCs w:val="24"/>
        </w:rPr>
        <w:t>S</w:t>
      </w:r>
      <w:r w:rsidR="009C6DE2">
        <w:rPr>
          <w:bCs/>
          <w:sz w:val="24"/>
          <w:szCs w:val="24"/>
        </w:rPr>
        <w:t xml:space="preserve">avivaldybės </w:t>
      </w:r>
      <w:r w:rsidR="00E65098">
        <w:rPr>
          <w:bCs/>
          <w:sz w:val="24"/>
          <w:szCs w:val="24"/>
        </w:rPr>
        <w:t>švietimo įstaigų vadovų</w:t>
      </w:r>
      <w:r>
        <w:rPr>
          <w:bCs/>
          <w:sz w:val="24"/>
          <w:szCs w:val="24"/>
        </w:rPr>
        <w:t xml:space="preserve"> bei </w:t>
      </w:r>
      <w:r w:rsidR="0096657D" w:rsidRPr="009C6DE2">
        <w:rPr>
          <w:sz w:val="24"/>
          <w:szCs w:val="24"/>
        </w:rPr>
        <w:t>Lietuvos</w:t>
      </w:r>
      <w:r w:rsidR="0096657D">
        <w:rPr>
          <w:bCs/>
          <w:sz w:val="24"/>
          <w:szCs w:val="24"/>
        </w:rPr>
        <w:t xml:space="preserve"> Respublikos specialiųjų tyrimų tarnybos 2015 m. rugsėjo 17 d. </w:t>
      </w:r>
      <w:r w:rsidR="00EF7D6A">
        <w:rPr>
          <w:bCs/>
          <w:sz w:val="24"/>
          <w:szCs w:val="24"/>
        </w:rPr>
        <w:t>antikorupcinio vertinimo išvados</w:t>
      </w:r>
      <w:r w:rsidR="0096657D">
        <w:rPr>
          <w:bCs/>
          <w:sz w:val="24"/>
          <w:szCs w:val="24"/>
        </w:rPr>
        <w:t xml:space="preserve"> Nr. 4-01-6665 „Dėl vaikų priėmimo į ikimokyklinio ugdymo įstaigas organizavimo tvarkos Kauno miesto ir rajono, Klaipėdos miesto ir rajono, Šiaulių miesto ir </w:t>
      </w:r>
      <w:r w:rsidR="0096657D">
        <w:rPr>
          <w:bCs/>
          <w:sz w:val="24"/>
          <w:szCs w:val="24"/>
        </w:rPr>
        <w:lastRenderedPageBreak/>
        <w:t xml:space="preserve">rajono, Panevėžio ir Vilniaus rajonų savivaldybėse“ </w:t>
      </w:r>
      <w:r w:rsidR="00EA6085">
        <w:rPr>
          <w:bCs/>
          <w:sz w:val="24"/>
          <w:szCs w:val="24"/>
        </w:rPr>
        <w:t xml:space="preserve">pastabas ir </w:t>
      </w:r>
      <w:r w:rsidR="00BE2C13">
        <w:rPr>
          <w:bCs/>
          <w:sz w:val="24"/>
          <w:szCs w:val="24"/>
        </w:rPr>
        <w:t xml:space="preserve">siūlymus dėl </w:t>
      </w:r>
      <w:r w:rsidR="00364E1F">
        <w:rPr>
          <w:bCs/>
          <w:sz w:val="24"/>
          <w:szCs w:val="24"/>
        </w:rPr>
        <w:t xml:space="preserve">šiuo metu veikiančio </w:t>
      </w:r>
      <w:r w:rsidR="00EF7D6A">
        <w:rPr>
          <w:bCs/>
          <w:sz w:val="24"/>
          <w:szCs w:val="24"/>
        </w:rPr>
        <w:t>V</w:t>
      </w:r>
      <w:r w:rsidR="00BE2C13" w:rsidRPr="002D5083">
        <w:rPr>
          <w:sz w:val="24"/>
          <w:szCs w:val="24"/>
        </w:rPr>
        <w:t xml:space="preserve">aikų priėmimo į Klaipėdos miesto savivaldybės švietimo įstaigų ikimokyklinio ir priešmokyklinio ugdymo grupes tvarkos aprašo, patvirtinto Klaipėdos miesto savivaldybės tarybos </w:t>
      </w:r>
      <w:r w:rsidR="00BE2C13">
        <w:rPr>
          <w:sz w:val="24"/>
          <w:szCs w:val="24"/>
        </w:rPr>
        <w:t>2013 m. gruodžio 18 d. sprendimu</w:t>
      </w:r>
      <w:r w:rsidR="00BE2C13" w:rsidRPr="002D5083">
        <w:rPr>
          <w:sz w:val="24"/>
          <w:szCs w:val="24"/>
        </w:rPr>
        <w:t xml:space="preserve"> Nr. T2-316</w:t>
      </w:r>
      <w:r w:rsidR="00E65098">
        <w:rPr>
          <w:sz w:val="24"/>
          <w:szCs w:val="24"/>
        </w:rPr>
        <w:t>.</w:t>
      </w:r>
    </w:p>
    <w:p w14:paraId="7DA8457B" w14:textId="7443C542" w:rsidR="00637DD5" w:rsidRDefault="003610BB" w:rsidP="00637DD5">
      <w:pPr>
        <w:ind w:firstLine="720"/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>S</w:t>
      </w:r>
      <w:r w:rsidR="002747D1" w:rsidRPr="002D5083">
        <w:rPr>
          <w:sz w:val="24"/>
          <w:szCs w:val="24"/>
        </w:rPr>
        <w:t xml:space="preserve">prendimo projektu </w:t>
      </w:r>
      <w:r w:rsidR="00637DD5" w:rsidRPr="00E97D02">
        <w:rPr>
          <w:rFonts w:eastAsia="Batang"/>
          <w:sz w:val="24"/>
          <w:szCs w:val="24"/>
        </w:rPr>
        <w:t>teikiam</w:t>
      </w:r>
      <w:r w:rsidR="00637DD5">
        <w:rPr>
          <w:rFonts w:eastAsia="Batang"/>
          <w:sz w:val="24"/>
          <w:szCs w:val="24"/>
        </w:rPr>
        <w:t>ame</w:t>
      </w:r>
      <w:r w:rsidR="00637DD5" w:rsidRPr="00E97D02">
        <w:rPr>
          <w:rFonts w:eastAsia="Batang"/>
          <w:sz w:val="24"/>
          <w:szCs w:val="24"/>
        </w:rPr>
        <w:t xml:space="preserve"> </w:t>
      </w:r>
      <w:r w:rsidR="00637DD5" w:rsidRPr="00AC6BE9">
        <w:rPr>
          <w:sz w:val="24"/>
          <w:szCs w:val="24"/>
        </w:rPr>
        <w:t>Vaikų priėmimo į Klaipėdos mies</w:t>
      </w:r>
      <w:r w:rsidR="00637DD5">
        <w:rPr>
          <w:sz w:val="24"/>
          <w:szCs w:val="24"/>
        </w:rPr>
        <w:t>to savivaldybės švietimo įstaigas, įgyvendinančias</w:t>
      </w:r>
      <w:r w:rsidR="00637DD5" w:rsidRPr="00AC6BE9">
        <w:rPr>
          <w:sz w:val="24"/>
          <w:szCs w:val="24"/>
        </w:rPr>
        <w:t xml:space="preserve"> ikimokyklinio ir priešmokyklinio ugdymo </w:t>
      </w:r>
      <w:r w:rsidR="00637DD5">
        <w:rPr>
          <w:sz w:val="24"/>
          <w:szCs w:val="24"/>
        </w:rPr>
        <w:t>programas,</w:t>
      </w:r>
      <w:r w:rsidR="00637DD5" w:rsidRPr="00AC6BE9">
        <w:rPr>
          <w:sz w:val="24"/>
          <w:szCs w:val="24"/>
        </w:rPr>
        <w:t xml:space="preserve"> tvarkos apraš</w:t>
      </w:r>
      <w:r w:rsidR="00637DD5">
        <w:rPr>
          <w:sz w:val="24"/>
          <w:szCs w:val="24"/>
        </w:rPr>
        <w:t>e (toliau – Aprašas)</w:t>
      </w:r>
      <w:r w:rsidR="00637DD5" w:rsidRPr="00E97D02">
        <w:rPr>
          <w:rFonts w:eastAsia="Batang"/>
          <w:sz w:val="24"/>
          <w:szCs w:val="24"/>
        </w:rPr>
        <w:t xml:space="preserve">, lyginant su </w:t>
      </w:r>
      <w:r w:rsidR="00637DD5">
        <w:rPr>
          <w:rFonts w:eastAsia="Batang"/>
          <w:sz w:val="24"/>
          <w:szCs w:val="24"/>
        </w:rPr>
        <w:t>šiuo metu galiojančia</w:t>
      </w:r>
      <w:r w:rsidR="00637DD5" w:rsidRPr="00E97D02">
        <w:rPr>
          <w:rFonts w:eastAsia="Batang"/>
          <w:sz w:val="24"/>
          <w:szCs w:val="24"/>
        </w:rPr>
        <w:t xml:space="preserve"> </w:t>
      </w:r>
      <w:r w:rsidR="00364E1F">
        <w:rPr>
          <w:rFonts w:eastAsia="Batang"/>
          <w:sz w:val="24"/>
          <w:szCs w:val="24"/>
        </w:rPr>
        <w:t xml:space="preserve">vaikų </w:t>
      </w:r>
      <w:r w:rsidR="00637DD5" w:rsidRPr="00E97D02">
        <w:rPr>
          <w:rFonts w:eastAsia="Batang"/>
          <w:sz w:val="24"/>
          <w:szCs w:val="24"/>
        </w:rPr>
        <w:t xml:space="preserve">priėmimo tvarka, yra </w:t>
      </w:r>
      <w:r w:rsidR="00637DD5" w:rsidRPr="00637DD5">
        <w:rPr>
          <w:rFonts w:eastAsia="Batang"/>
          <w:sz w:val="24"/>
          <w:szCs w:val="24"/>
        </w:rPr>
        <w:t>tokie esminiai pokyčiai</w:t>
      </w:r>
      <w:r w:rsidR="00637DD5">
        <w:rPr>
          <w:rFonts w:eastAsia="Batang"/>
          <w:sz w:val="24"/>
          <w:szCs w:val="24"/>
        </w:rPr>
        <w:t>:</w:t>
      </w:r>
    </w:p>
    <w:p w14:paraId="3B7E849B" w14:textId="3236B5E7" w:rsidR="00637DD5" w:rsidRPr="00B818D0" w:rsidRDefault="000740C0" w:rsidP="00637DD5">
      <w:pPr>
        <w:numPr>
          <w:ilvl w:val="3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rFonts w:eastAsia="Batang"/>
          <w:sz w:val="24"/>
          <w:szCs w:val="24"/>
        </w:rPr>
      </w:pPr>
      <w:r w:rsidRPr="000740C0">
        <w:rPr>
          <w:rFonts w:eastAsia="Batang"/>
          <w:sz w:val="24"/>
          <w:szCs w:val="24"/>
        </w:rPr>
        <w:t>keičiamas Aprašo pavadinimas, siekiant tikslesnio dokumento paskirties apibrėžimo</w:t>
      </w:r>
      <w:r>
        <w:rPr>
          <w:rFonts w:eastAsia="Batang"/>
          <w:sz w:val="24"/>
          <w:szCs w:val="24"/>
        </w:rPr>
        <w:t xml:space="preserve">, ir </w:t>
      </w:r>
      <w:r w:rsidR="00637DD5" w:rsidRPr="00B818D0">
        <w:rPr>
          <w:rFonts w:eastAsia="Batang"/>
          <w:sz w:val="24"/>
          <w:szCs w:val="24"/>
        </w:rPr>
        <w:t xml:space="preserve">supaprastinama dokumento struktūra, </w:t>
      </w:r>
      <w:r w:rsidR="00A6046C">
        <w:rPr>
          <w:rFonts w:eastAsia="Batang"/>
          <w:sz w:val="24"/>
          <w:szCs w:val="24"/>
        </w:rPr>
        <w:t>siekiant</w:t>
      </w:r>
      <w:r w:rsidR="00637DD5" w:rsidRPr="00B818D0">
        <w:rPr>
          <w:rFonts w:eastAsia="Batang"/>
          <w:sz w:val="24"/>
          <w:szCs w:val="24"/>
        </w:rPr>
        <w:t xml:space="preserve"> aišk</w:t>
      </w:r>
      <w:r w:rsidR="00A6046C">
        <w:rPr>
          <w:rFonts w:eastAsia="Batang"/>
          <w:sz w:val="24"/>
          <w:szCs w:val="24"/>
        </w:rPr>
        <w:t>umo</w:t>
      </w:r>
      <w:r w:rsidR="00637DD5" w:rsidRPr="00B818D0">
        <w:rPr>
          <w:rFonts w:eastAsia="Batang"/>
          <w:sz w:val="24"/>
          <w:szCs w:val="24"/>
        </w:rPr>
        <w:t xml:space="preserve"> ir </w:t>
      </w:r>
      <w:r w:rsidR="004D696C">
        <w:rPr>
          <w:rFonts w:eastAsia="Batang"/>
          <w:sz w:val="24"/>
          <w:szCs w:val="24"/>
        </w:rPr>
        <w:t>paprastumo</w:t>
      </w:r>
      <w:r w:rsidR="00A6046C">
        <w:rPr>
          <w:rFonts w:eastAsia="Batang"/>
          <w:sz w:val="24"/>
          <w:szCs w:val="24"/>
        </w:rPr>
        <w:t>;</w:t>
      </w:r>
    </w:p>
    <w:p w14:paraId="7FB21123" w14:textId="1B6EF342" w:rsidR="00637DD5" w:rsidRPr="00B818D0" w:rsidRDefault="00637DD5" w:rsidP="00637DD5">
      <w:pPr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818D0">
        <w:rPr>
          <w:sz w:val="24"/>
          <w:szCs w:val="24"/>
        </w:rPr>
        <w:t>ankstinamas kasmetini</w:t>
      </w:r>
      <w:r w:rsidR="00A6046C">
        <w:rPr>
          <w:sz w:val="24"/>
          <w:szCs w:val="24"/>
        </w:rPr>
        <w:t>s</w:t>
      </w:r>
      <w:r w:rsidRPr="00B818D0">
        <w:rPr>
          <w:sz w:val="24"/>
          <w:szCs w:val="24"/>
        </w:rPr>
        <w:t xml:space="preserve"> nauj</w:t>
      </w:r>
      <w:r w:rsidR="00A6046C">
        <w:rPr>
          <w:sz w:val="24"/>
          <w:szCs w:val="24"/>
        </w:rPr>
        <w:t>ų</w:t>
      </w:r>
      <w:r w:rsidRPr="00B818D0">
        <w:rPr>
          <w:sz w:val="24"/>
          <w:szCs w:val="24"/>
        </w:rPr>
        <w:t xml:space="preserve"> grup</w:t>
      </w:r>
      <w:r w:rsidR="00A6046C">
        <w:rPr>
          <w:sz w:val="24"/>
          <w:szCs w:val="24"/>
        </w:rPr>
        <w:t>ių komplektavim</w:t>
      </w:r>
      <w:r w:rsidRPr="00B818D0">
        <w:rPr>
          <w:sz w:val="24"/>
          <w:szCs w:val="24"/>
        </w:rPr>
        <w:t>as</w:t>
      </w:r>
      <w:r w:rsidR="00A6046C">
        <w:rPr>
          <w:sz w:val="24"/>
          <w:szCs w:val="24"/>
        </w:rPr>
        <w:t>, t. y.</w:t>
      </w:r>
      <w:r w:rsidRPr="00B818D0">
        <w:rPr>
          <w:sz w:val="24"/>
          <w:szCs w:val="24"/>
        </w:rPr>
        <w:t xml:space="preserve"> nuo balandžio 1 d. iki birželio 15 d. (buvo gegužės-rugpjūčio mėnesiai)</w:t>
      </w:r>
      <w:r w:rsidR="00A6046C">
        <w:rPr>
          <w:sz w:val="24"/>
          <w:szCs w:val="24"/>
        </w:rPr>
        <w:t xml:space="preserve"> bus vykdomas vaikų priėmimas į įstaigas einamųjų metų rugsėjo 1 d</w:t>
      </w:r>
      <w:r w:rsidR="003E04E7">
        <w:rPr>
          <w:sz w:val="24"/>
          <w:szCs w:val="24"/>
        </w:rPr>
        <w:t>ienai.</w:t>
      </w:r>
      <w:r w:rsidRPr="00B818D0">
        <w:rPr>
          <w:sz w:val="24"/>
          <w:szCs w:val="24"/>
        </w:rPr>
        <w:t xml:space="preserve"> </w:t>
      </w:r>
      <w:r w:rsidR="004A4B72">
        <w:rPr>
          <w:sz w:val="24"/>
          <w:szCs w:val="24"/>
        </w:rPr>
        <w:t>Ši priemonė leis užtikrinti sklandesnį vaikų priėmimo procesų valdymą, mažins tėvų (globėjų, rūpintojų) įtampas ir nerimą dėl vaikų patekimo į įstaigas ir suteiks daugiau laiko savivaldybei spręsti su vaikų priėmimu einamaisiais metais susijusias problemas;</w:t>
      </w:r>
    </w:p>
    <w:p w14:paraId="2CF2CB8D" w14:textId="24284B7F" w:rsidR="001A3990" w:rsidRPr="00813242" w:rsidRDefault="00637DD5" w:rsidP="00982649">
      <w:pPr>
        <w:pStyle w:val="Pagrindinistekstas"/>
        <w:numPr>
          <w:ilvl w:val="0"/>
          <w:numId w:val="14"/>
        </w:numPr>
        <w:tabs>
          <w:tab w:val="left" w:pos="993"/>
        </w:tabs>
        <w:ind w:left="0" w:firstLine="709"/>
      </w:pPr>
      <w:r w:rsidRPr="00B818D0">
        <w:rPr>
          <w:rFonts w:eastAsia="Batang"/>
          <w:szCs w:val="24"/>
        </w:rPr>
        <w:t xml:space="preserve">iš dalies keičiama vaikų priėmimo be eilės ar </w:t>
      </w:r>
      <w:r w:rsidR="00197952">
        <w:rPr>
          <w:rFonts w:eastAsia="Batang"/>
          <w:szCs w:val="24"/>
        </w:rPr>
        <w:t>pirmumo</w:t>
      </w:r>
      <w:r w:rsidRPr="00B818D0">
        <w:rPr>
          <w:rFonts w:eastAsia="Batang"/>
          <w:szCs w:val="24"/>
        </w:rPr>
        <w:t xml:space="preserve"> </w:t>
      </w:r>
      <w:r w:rsidR="00197952">
        <w:rPr>
          <w:rFonts w:eastAsia="Batang"/>
          <w:szCs w:val="24"/>
        </w:rPr>
        <w:t>teise</w:t>
      </w:r>
      <w:r w:rsidRPr="00B818D0">
        <w:rPr>
          <w:rFonts w:eastAsia="Batang"/>
          <w:szCs w:val="24"/>
        </w:rPr>
        <w:t xml:space="preserve">. Šiam tikslui sukuriama Savivaldybės vaikų priėmimo komisija, kuri vertins </w:t>
      </w:r>
      <w:r w:rsidR="00197952">
        <w:rPr>
          <w:rFonts w:eastAsia="Batang"/>
          <w:szCs w:val="24"/>
        </w:rPr>
        <w:t>pirmenybę</w:t>
      </w:r>
      <w:r w:rsidR="00AA4AFB">
        <w:rPr>
          <w:rFonts w:eastAsia="Batang"/>
          <w:szCs w:val="24"/>
        </w:rPr>
        <w:t xml:space="preserve"> suteikiančius dokumentus</w:t>
      </w:r>
      <w:r w:rsidRPr="00B818D0">
        <w:rPr>
          <w:rFonts w:eastAsia="Batang"/>
          <w:szCs w:val="24"/>
        </w:rPr>
        <w:t xml:space="preserve"> ir spręs kitus tvarkoje nenumatytus vaikų priėmimo klausimus. Komisiją </w:t>
      </w:r>
      <w:r w:rsidRPr="00B818D0">
        <w:rPr>
          <w:szCs w:val="24"/>
        </w:rPr>
        <w:t>sudarys Savivaldybės tarybos, administracijos, švietimo įstaigų bei visuomeninių tėvų organizacijų deleguoti atstovai</w:t>
      </w:r>
      <w:r w:rsidR="001A3990">
        <w:rPr>
          <w:szCs w:val="24"/>
        </w:rPr>
        <w:t xml:space="preserve">. </w:t>
      </w:r>
      <w:r w:rsidR="001A3990" w:rsidRPr="00813242">
        <w:t xml:space="preserve">Komisijos sudėtį </w:t>
      </w:r>
      <w:r w:rsidR="001A3990" w:rsidRPr="00813242">
        <w:lastRenderedPageBreak/>
        <w:t>tvirtin</w:t>
      </w:r>
      <w:r w:rsidR="001A3990">
        <w:t>s</w:t>
      </w:r>
      <w:r w:rsidR="001A3990" w:rsidRPr="00813242">
        <w:t xml:space="preserve"> Savivaldybės administracijos direktorius Savivaldybės tarybos kadencijos </w:t>
      </w:r>
      <w:r w:rsidR="001A3990">
        <w:t>laikotarpiui;</w:t>
      </w:r>
    </w:p>
    <w:p w14:paraId="0BFCA3BE" w14:textId="47549DD5" w:rsidR="00637DD5" w:rsidRPr="00B818D0" w:rsidRDefault="00637DD5" w:rsidP="00637DD5">
      <w:pPr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818D0">
        <w:rPr>
          <w:sz w:val="24"/>
          <w:szCs w:val="24"/>
        </w:rPr>
        <w:t>numatoma galimybė pagal poreikį Savivaldybei organizuoti vaikų, registruotų laukiančių</w:t>
      </w:r>
      <w:r w:rsidR="00197952">
        <w:rPr>
          <w:sz w:val="24"/>
          <w:szCs w:val="24"/>
        </w:rPr>
        <w:t>jų</w:t>
      </w:r>
      <w:r w:rsidRPr="00B818D0">
        <w:rPr>
          <w:sz w:val="24"/>
          <w:szCs w:val="24"/>
        </w:rPr>
        <w:t xml:space="preserve"> eilėje, patikrą. </w:t>
      </w:r>
      <w:r w:rsidR="00D51F00">
        <w:rPr>
          <w:sz w:val="24"/>
          <w:szCs w:val="24"/>
        </w:rPr>
        <w:t>Ši priemonė</w:t>
      </w:r>
      <w:r w:rsidRPr="00B818D0">
        <w:rPr>
          <w:sz w:val="24"/>
          <w:szCs w:val="24"/>
        </w:rPr>
        <w:t xml:space="preserve"> reikalinga nustatyti realųjį pageidaujančių</w:t>
      </w:r>
      <w:r w:rsidR="00197952">
        <w:rPr>
          <w:sz w:val="24"/>
          <w:szCs w:val="24"/>
        </w:rPr>
        <w:t>jų</w:t>
      </w:r>
      <w:r w:rsidRPr="00B818D0">
        <w:rPr>
          <w:sz w:val="24"/>
          <w:szCs w:val="24"/>
        </w:rPr>
        <w:t xml:space="preserve"> lankyti Savivaldybės</w:t>
      </w:r>
      <w:r w:rsidR="00364E1F">
        <w:rPr>
          <w:sz w:val="24"/>
          <w:szCs w:val="24"/>
        </w:rPr>
        <w:t xml:space="preserve"> švietimo </w:t>
      </w:r>
      <w:r w:rsidRPr="00B818D0">
        <w:rPr>
          <w:sz w:val="24"/>
          <w:szCs w:val="24"/>
        </w:rPr>
        <w:t xml:space="preserve">įstaigas vaikų skaičių ir išregistruoti iš </w:t>
      </w:r>
      <w:r w:rsidR="00D51F00">
        <w:rPr>
          <w:sz w:val="24"/>
          <w:szCs w:val="24"/>
        </w:rPr>
        <w:t xml:space="preserve">informacinės </w:t>
      </w:r>
      <w:r w:rsidRPr="00B818D0">
        <w:rPr>
          <w:sz w:val="24"/>
          <w:szCs w:val="24"/>
        </w:rPr>
        <w:t xml:space="preserve">sistemos asmenis, kuriems </w:t>
      </w:r>
      <w:r w:rsidR="00D51F00">
        <w:rPr>
          <w:sz w:val="24"/>
          <w:szCs w:val="24"/>
        </w:rPr>
        <w:t xml:space="preserve">švietimo </w:t>
      </w:r>
      <w:r w:rsidRPr="00B818D0">
        <w:rPr>
          <w:sz w:val="24"/>
          <w:szCs w:val="24"/>
        </w:rPr>
        <w:t>paslauga nebereikalinga;</w:t>
      </w:r>
    </w:p>
    <w:p w14:paraId="76226C7D" w14:textId="1437C335" w:rsidR="00637DD5" w:rsidRPr="00B818D0" w:rsidRDefault="002F2CC0" w:rsidP="00637DD5">
      <w:pPr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37DD5" w:rsidRPr="00B818D0">
        <w:rPr>
          <w:sz w:val="24"/>
          <w:szCs w:val="24"/>
        </w:rPr>
        <w:t>ikslinam</w:t>
      </w:r>
      <w:r>
        <w:rPr>
          <w:sz w:val="24"/>
          <w:szCs w:val="24"/>
        </w:rPr>
        <w:t>i vaikų lankomų</w:t>
      </w:r>
      <w:r w:rsidRPr="00B818D0">
        <w:rPr>
          <w:sz w:val="24"/>
          <w:szCs w:val="24"/>
        </w:rPr>
        <w:t xml:space="preserve"> įstaig</w:t>
      </w:r>
      <w:r>
        <w:rPr>
          <w:sz w:val="24"/>
          <w:szCs w:val="24"/>
        </w:rPr>
        <w:t>ų keitimo būdai</w:t>
      </w:r>
      <w:r w:rsidRPr="00B818D0">
        <w:rPr>
          <w:sz w:val="24"/>
          <w:szCs w:val="24"/>
        </w:rPr>
        <w:t xml:space="preserve"> </w:t>
      </w:r>
      <w:r>
        <w:rPr>
          <w:sz w:val="24"/>
          <w:szCs w:val="24"/>
        </w:rPr>
        <w:t>ir sąlygos</w:t>
      </w:r>
      <w:r w:rsidR="00637DD5" w:rsidRPr="00B818D0">
        <w:rPr>
          <w:sz w:val="24"/>
          <w:szCs w:val="24"/>
        </w:rPr>
        <w:t>. Šiuo atveju informacinėje vaikų priėmimo sistemoje formuojama papildoma eilė – keičiančių</w:t>
      </w:r>
      <w:r w:rsidR="00197952">
        <w:rPr>
          <w:sz w:val="24"/>
          <w:szCs w:val="24"/>
        </w:rPr>
        <w:t>jų</w:t>
      </w:r>
      <w:r w:rsidR="00637DD5" w:rsidRPr="00B818D0">
        <w:rPr>
          <w:sz w:val="24"/>
          <w:szCs w:val="24"/>
        </w:rPr>
        <w:t xml:space="preserve"> įstaigas eilė. </w:t>
      </w:r>
      <w:r w:rsidR="00017B5E">
        <w:rPr>
          <w:sz w:val="24"/>
          <w:szCs w:val="24"/>
        </w:rPr>
        <w:t>Įvedus šią priemonę, Savivaldybė</w:t>
      </w:r>
      <w:r w:rsidR="00637DD5" w:rsidRPr="00B818D0">
        <w:rPr>
          <w:sz w:val="24"/>
          <w:szCs w:val="24"/>
        </w:rPr>
        <w:t xml:space="preserve"> </w:t>
      </w:r>
      <w:r w:rsidR="00017B5E">
        <w:rPr>
          <w:sz w:val="24"/>
          <w:szCs w:val="24"/>
        </w:rPr>
        <w:t>galės vertinti</w:t>
      </w:r>
      <w:r w:rsidR="00637DD5" w:rsidRPr="00B818D0">
        <w:rPr>
          <w:sz w:val="24"/>
          <w:szCs w:val="24"/>
        </w:rPr>
        <w:t xml:space="preserve"> realų ugdymo vietų poreikį;</w:t>
      </w:r>
    </w:p>
    <w:p w14:paraId="21A8E7A8" w14:textId="3A487F07" w:rsidR="00637DD5" w:rsidRPr="00B818D0" w:rsidRDefault="00637DD5" w:rsidP="00637DD5">
      <w:pPr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818D0">
        <w:rPr>
          <w:sz w:val="24"/>
          <w:szCs w:val="24"/>
        </w:rPr>
        <w:t xml:space="preserve">numatoma Savivaldybės pareiga viešinti informaciją apie laisvas ugdymo vietas Savivaldybės </w:t>
      </w:r>
      <w:r w:rsidR="00197952">
        <w:rPr>
          <w:sz w:val="24"/>
          <w:szCs w:val="24"/>
        </w:rPr>
        <w:t xml:space="preserve">interneto </w:t>
      </w:r>
      <w:r w:rsidRPr="00B818D0">
        <w:rPr>
          <w:sz w:val="24"/>
          <w:szCs w:val="24"/>
        </w:rPr>
        <w:t>svetainėje</w:t>
      </w:r>
      <w:r w:rsidR="00946ED6">
        <w:rPr>
          <w:sz w:val="24"/>
          <w:szCs w:val="24"/>
        </w:rPr>
        <w:t>, siekiant skaidrumo ir operatyvaus laisvų ugdymosi vietų užpildymo</w:t>
      </w:r>
      <w:r w:rsidR="002F2CC0">
        <w:rPr>
          <w:sz w:val="24"/>
          <w:szCs w:val="24"/>
        </w:rPr>
        <w:t>.</w:t>
      </w:r>
    </w:p>
    <w:p w14:paraId="2A458345" w14:textId="77777777" w:rsidR="00534CF1" w:rsidRDefault="00534CF1" w:rsidP="0078739F">
      <w:pPr>
        <w:ind w:firstLine="720"/>
        <w:jc w:val="both"/>
        <w:rPr>
          <w:b/>
          <w:bCs/>
          <w:sz w:val="24"/>
          <w:szCs w:val="24"/>
        </w:rPr>
      </w:pPr>
    </w:p>
    <w:p w14:paraId="47C9B33A" w14:textId="77777777" w:rsidR="00534CF1" w:rsidRDefault="00534CF1" w:rsidP="0078739F">
      <w:pPr>
        <w:ind w:firstLine="720"/>
        <w:jc w:val="both"/>
        <w:rPr>
          <w:b/>
          <w:bCs/>
          <w:sz w:val="24"/>
          <w:szCs w:val="24"/>
        </w:rPr>
      </w:pPr>
    </w:p>
    <w:p w14:paraId="142CB5CB" w14:textId="3A6D0173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CB083FF" w:rsidR="0078739F" w:rsidRPr="00D05035" w:rsidRDefault="00CC0711" w:rsidP="0078739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Priėmus sprendimo projektą</w:t>
      </w:r>
      <w:r w:rsidR="00AA4AFB">
        <w:rPr>
          <w:sz w:val="24"/>
          <w:szCs w:val="24"/>
        </w:rPr>
        <w:t>,</w:t>
      </w:r>
      <w:r>
        <w:rPr>
          <w:sz w:val="24"/>
          <w:szCs w:val="24"/>
        </w:rPr>
        <w:t xml:space="preserve"> bus užtikrinamas </w:t>
      </w:r>
      <w:r w:rsidR="008A442A" w:rsidRPr="006C6D6E">
        <w:rPr>
          <w:sz w:val="24"/>
          <w:szCs w:val="24"/>
        </w:rPr>
        <w:t>skaidr</w:t>
      </w:r>
      <w:r w:rsidR="008A442A">
        <w:rPr>
          <w:sz w:val="24"/>
          <w:szCs w:val="24"/>
        </w:rPr>
        <w:t>us ir</w:t>
      </w:r>
      <w:r w:rsidR="008A442A" w:rsidRPr="006C6D6E">
        <w:rPr>
          <w:sz w:val="24"/>
          <w:szCs w:val="24"/>
        </w:rPr>
        <w:t xml:space="preserve"> </w:t>
      </w:r>
      <w:r w:rsidR="008A442A">
        <w:rPr>
          <w:sz w:val="24"/>
          <w:szCs w:val="24"/>
        </w:rPr>
        <w:t>sklandus</w:t>
      </w:r>
      <w:r w:rsidR="008A442A" w:rsidRPr="006C6D6E">
        <w:rPr>
          <w:sz w:val="24"/>
          <w:szCs w:val="24"/>
        </w:rPr>
        <w:t xml:space="preserve"> </w:t>
      </w:r>
      <w:r w:rsidR="008A442A">
        <w:rPr>
          <w:sz w:val="24"/>
          <w:szCs w:val="24"/>
        </w:rPr>
        <w:t xml:space="preserve">ikimokyklinio ir priešmokyklinio amžiaus </w:t>
      </w:r>
      <w:r w:rsidR="00EA1971">
        <w:rPr>
          <w:sz w:val="24"/>
          <w:szCs w:val="24"/>
        </w:rPr>
        <w:t>vaikų priėmimas</w:t>
      </w:r>
      <w:r w:rsidR="008A442A" w:rsidRPr="006C6D6E">
        <w:rPr>
          <w:sz w:val="24"/>
          <w:szCs w:val="24"/>
        </w:rPr>
        <w:t xml:space="preserve"> į </w:t>
      </w:r>
      <w:r w:rsidR="008A442A">
        <w:rPr>
          <w:sz w:val="24"/>
          <w:szCs w:val="24"/>
        </w:rPr>
        <w:t>S</w:t>
      </w:r>
      <w:r w:rsidR="008A442A" w:rsidRPr="006C6D6E">
        <w:rPr>
          <w:sz w:val="24"/>
          <w:szCs w:val="24"/>
        </w:rPr>
        <w:t>avivaldybės švietimo įstaigas</w:t>
      </w:r>
      <w:r w:rsidR="00CD5304">
        <w:rPr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6949C33F" w14:textId="3CEE272F" w:rsidR="00391051" w:rsidRPr="009C0E03" w:rsidRDefault="00AB1C95" w:rsidP="009C0E0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>S</w:t>
      </w:r>
      <w:r w:rsidR="00A12CAE" w:rsidRPr="009C0E03">
        <w:rPr>
          <w:bCs/>
          <w:sz w:val="24"/>
          <w:szCs w:val="24"/>
        </w:rPr>
        <w:t xml:space="preserve">prendimo projektą vertino </w:t>
      </w:r>
      <w:r w:rsidR="00391051" w:rsidRPr="009C0E03">
        <w:rPr>
          <w:bCs/>
          <w:sz w:val="24"/>
          <w:szCs w:val="24"/>
        </w:rPr>
        <w:t>S</w:t>
      </w:r>
      <w:r w:rsidR="00391051" w:rsidRPr="009C0E03">
        <w:rPr>
          <w:sz w:val="24"/>
          <w:szCs w:val="24"/>
        </w:rPr>
        <w:t xml:space="preserve">avivaldybės administracijos direktoriaus </w:t>
      </w:r>
      <w:r w:rsidR="00391051" w:rsidRPr="009C0E03">
        <w:rPr>
          <w:rFonts w:eastAsia="Batang"/>
          <w:sz w:val="24"/>
          <w:szCs w:val="24"/>
        </w:rPr>
        <w:t xml:space="preserve">2015 m. rugsėjo 4 d. įsakymu Nr. AD1-2590 </w:t>
      </w:r>
      <w:r w:rsidR="00391051" w:rsidRPr="009C0E03">
        <w:rPr>
          <w:sz w:val="24"/>
          <w:szCs w:val="24"/>
        </w:rPr>
        <w:t>sudaryta darbo grupė, kiti S</w:t>
      </w:r>
      <w:r w:rsidR="00A12CAE" w:rsidRPr="009C0E03">
        <w:rPr>
          <w:bCs/>
          <w:sz w:val="24"/>
          <w:szCs w:val="24"/>
        </w:rPr>
        <w:t>avivaldybės administracijos darbuotojai</w:t>
      </w:r>
      <w:r w:rsidR="00391051" w:rsidRPr="009C0E03">
        <w:rPr>
          <w:bCs/>
          <w:sz w:val="24"/>
          <w:szCs w:val="24"/>
        </w:rPr>
        <w:t xml:space="preserve">, </w:t>
      </w:r>
      <w:r w:rsidR="009C0E03" w:rsidRPr="009C0E03">
        <w:rPr>
          <w:bCs/>
          <w:sz w:val="24"/>
          <w:szCs w:val="24"/>
        </w:rPr>
        <w:t>Savivaldybės</w:t>
      </w:r>
      <w:r w:rsidR="00391051" w:rsidRPr="009C0E03">
        <w:rPr>
          <w:sz w:val="24"/>
          <w:szCs w:val="24"/>
        </w:rPr>
        <w:t xml:space="preserve"> švietimo įstaigų bendruomenės</w:t>
      </w:r>
      <w:r w:rsidR="009C0E03" w:rsidRPr="009C0E03">
        <w:rPr>
          <w:sz w:val="24"/>
          <w:szCs w:val="24"/>
        </w:rPr>
        <w:t>,</w:t>
      </w:r>
      <w:r w:rsidR="00391051" w:rsidRPr="009C0E03">
        <w:rPr>
          <w:sz w:val="24"/>
          <w:szCs w:val="24"/>
        </w:rPr>
        <w:t xml:space="preserve"> Vakarų Lietuvos tėvų forum</w:t>
      </w:r>
      <w:r w:rsidR="009C0E03" w:rsidRPr="009C0E03">
        <w:rPr>
          <w:sz w:val="24"/>
          <w:szCs w:val="24"/>
        </w:rPr>
        <w:t xml:space="preserve">o dalyviai. Projektas </w:t>
      </w:r>
      <w:r w:rsidR="00391051" w:rsidRPr="009C0E03">
        <w:rPr>
          <w:sz w:val="24"/>
          <w:szCs w:val="24"/>
        </w:rPr>
        <w:t>viešai skelb</w:t>
      </w:r>
      <w:r w:rsidR="009C0E03" w:rsidRPr="009C0E03">
        <w:rPr>
          <w:sz w:val="24"/>
          <w:szCs w:val="24"/>
        </w:rPr>
        <w:t>t</w:t>
      </w:r>
      <w:r w:rsidR="00391051" w:rsidRPr="009C0E03">
        <w:rPr>
          <w:sz w:val="24"/>
          <w:szCs w:val="24"/>
        </w:rPr>
        <w:t>as Savivaldybės interneto svetainė</w:t>
      </w:r>
      <w:r w:rsidR="009C0E03" w:rsidRPr="009C0E03">
        <w:rPr>
          <w:sz w:val="24"/>
          <w:szCs w:val="24"/>
        </w:rPr>
        <w:t>je</w:t>
      </w:r>
      <w:r w:rsidR="00391051" w:rsidRPr="009C0E03">
        <w:rPr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EFC0C02" w14:textId="50C4AE94" w:rsidR="00CC0711" w:rsidRPr="00EA6F11" w:rsidRDefault="0078739F" w:rsidP="0078739F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Teigiam</w:t>
      </w:r>
      <w:r w:rsidR="00CC0711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 xml:space="preserve"> pasekmė</w:t>
      </w:r>
      <w:r w:rsidR="00CC0711">
        <w:rPr>
          <w:bCs/>
          <w:sz w:val="24"/>
          <w:szCs w:val="24"/>
        </w:rPr>
        <w:t>s:</w:t>
      </w:r>
      <w:r>
        <w:rPr>
          <w:color w:val="000000"/>
          <w:sz w:val="24"/>
          <w:szCs w:val="24"/>
        </w:rPr>
        <w:t xml:space="preserve"> </w:t>
      </w:r>
      <w:r w:rsidR="00DE3E87">
        <w:rPr>
          <w:color w:val="000000"/>
          <w:sz w:val="24"/>
          <w:szCs w:val="24"/>
        </w:rPr>
        <w:t xml:space="preserve">Aprašas bus suprantamas ir aiškus Savivaldybės gyventojams ir </w:t>
      </w:r>
      <w:r w:rsidR="00DE3E87" w:rsidRPr="00EA6F11">
        <w:rPr>
          <w:color w:val="000000"/>
          <w:sz w:val="24"/>
          <w:szCs w:val="24"/>
        </w:rPr>
        <w:t xml:space="preserve">švietimo įstaigų darbuotojams, sklandžiai ir skaidriai vyks </w:t>
      </w:r>
      <w:r w:rsidR="00CC0711" w:rsidRPr="00EA6F11">
        <w:rPr>
          <w:color w:val="000000"/>
          <w:sz w:val="24"/>
          <w:szCs w:val="24"/>
        </w:rPr>
        <w:t>i</w:t>
      </w:r>
      <w:r w:rsidR="00CC0711" w:rsidRPr="00EA6F11">
        <w:rPr>
          <w:sz w:val="24"/>
          <w:szCs w:val="24"/>
        </w:rPr>
        <w:t xml:space="preserve">kimokyklinio </w:t>
      </w:r>
      <w:r w:rsidR="00DE3E87" w:rsidRPr="00EA6F11">
        <w:rPr>
          <w:sz w:val="24"/>
          <w:szCs w:val="24"/>
        </w:rPr>
        <w:t>ir priešmokyklinio amžiaus vaikų</w:t>
      </w:r>
      <w:r w:rsidR="00CC0711" w:rsidRPr="00EA6F11">
        <w:rPr>
          <w:sz w:val="24"/>
          <w:szCs w:val="24"/>
        </w:rPr>
        <w:t xml:space="preserve"> pri</w:t>
      </w:r>
      <w:r w:rsidR="00DE3E87" w:rsidRPr="00EA6F11">
        <w:rPr>
          <w:sz w:val="24"/>
          <w:szCs w:val="24"/>
        </w:rPr>
        <w:t>ė</w:t>
      </w:r>
      <w:r w:rsidR="00CC0711" w:rsidRPr="00EA6F11">
        <w:rPr>
          <w:sz w:val="24"/>
          <w:szCs w:val="24"/>
        </w:rPr>
        <w:t>m</w:t>
      </w:r>
      <w:r w:rsidR="00DE3E87" w:rsidRPr="00EA6F11">
        <w:rPr>
          <w:sz w:val="24"/>
          <w:szCs w:val="24"/>
        </w:rPr>
        <w:t>i</w:t>
      </w:r>
      <w:r w:rsidR="00CC0711" w:rsidRPr="00EA6F11">
        <w:rPr>
          <w:sz w:val="24"/>
          <w:szCs w:val="24"/>
        </w:rPr>
        <w:t>m</w:t>
      </w:r>
      <w:r w:rsidR="00DE3E87" w:rsidRPr="00EA6F11">
        <w:rPr>
          <w:sz w:val="24"/>
          <w:szCs w:val="24"/>
        </w:rPr>
        <w:t xml:space="preserve">as </w:t>
      </w:r>
      <w:r w:rsidR="00CC0711" w:rsidRPr="00EA6F11">
        <w:rPr>
          <w:sz w:val="24"/>
          <w:szCs w:val="24"/>
        </w:rPr>
        <w:t xml:space="preserve">į </w:t>
      </w:r>
      <w:r w:rsidR="00DE3E87" w:rsidRPr="00EA6F11">
        <w:rPr>
          <w:sz w:val="24"/>
          <w:szCs w:val="24"/>
        </w:rPr>
        <w:t>S</w:t>
      </w:r>
      <w:r w:rsidR="00CC0711" w:rsidRPr="00EA6F11">
        <w:rPr>
          <w:sz w:val="24"/>
          <w:szCs w:val="24"/>
        </w:rPr>
        <w:t>avivaldybės švietimo įstaig</w:t>
      </w:r>
      <w:r w:rsidR="003610BB" w:rsidRPr="00EA6F11">
        <w:rPr>
          <w:sz w:val="24"/>
          <w:szCs w:val="24"/>
        </w:rPr>
        <w:t>as</w:t>
      </w:r>
      <w:r w:rsidR="00DE3E87" w:rsidRPr="00EA6F11">
        <w:rPr>
          <w:sz w:val="24"/>
          <w:szCs w:val="24"/>
        </w:rPr>
        <w:t xml:space="preserve">, bus </w:t>
      </w:r>
      <w:r w:rsidR="00EA6F11" w:rsidRPr="00EA6F11">
        <w:rPr>
          <w:sz w:val="24"/>
          <w:szCs w:val="24"/>
        </w:rPr>
        <w:t>realiai vertinamas</w:t>
      </w:r>
      <w:r w:rsidR="00DE3E87" w:rsidRPr="00EA6F11">
        <w:rPr>
          <w:sz w:val="24"/>
          <w:szCs w:val="24"/>
        </w:rPr>
        <w:t xml:space="preserve"> ikimokyklinio ir priešmokyklinio ugdymo por</w:t>
      </w:r>
      <w:r w:rsidR="00C64A14">
        <w:rPr>
          <w:sz w:val="24"/>
          <w:szCs w:val="24"/>
        </w:rPr>
        <w:t>eikis bei</w:t>
      </w:r>
      <w:r w:rsidR="003610BB" w:rsidRPr="00EA6F11">
        <w:rPr>
          <w:sz w:val="24"/>
          <w:szCs w:val="24"/>
        </w:rPr>
        <w:t xml:space="preserve"> </w:t>
      </w:r>
      <w:r w:rsidR="00EA6F11" w:rsidRPr="00EA6F11">
        <w:rPr>
          <w:sz w:val="24"/>
          <w:szCs w:val="24"/>
        </w:rPr>
        <w:t xml:space="preserve">racionaliai paskirstomi vaikų srautai, </w:t>
      </w:r>
      <w:r w:rsidR="00C64A14">
        <w:rPr>
          <w:sz w:val="24"/>
          <w:szCs w:val="24"/>
        </w:rPr>
        <w:t xml:space="preserve">bus </w:t>
      </w:r>
      <w:r w:rsidR="00EA6F11" w:rsidRPr="00EA6F11">
        <w:rPr>
          <w:sz w:val="24"/>
          <w:szCs w:val="24"/>
        </w:rPr>
        <w:t>teikiama patikima ir tiksli informacija visuomenei apie grupių komplektavimą, laisvas ugdymo vietas</w:t>
      </w:r>
      <w:r w:rsidR="00CC0711" w:rsidRPr="00EA6F11">
        <w:rPr>
          <w:sz w:val="24"/>
          <w:szCs w:val="24"/>
        </w:rPr>
        <w:t>.</w:t>
      </w:r>
    </w:p>
    <w:p w14:paraId="67F3B15E" w14:textId="272C1E00" w:rsidR="0078739F" w:rsidRDefault="00653CFA" w:rsidP="0078739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Neigiama</w:t>
      </w:r>
      <w:r w:rsidR="0078739F">
        <w:rPr>
          <w:sz w:val="24"/>
          <w:szCs w:val="24"/>
        </w:rPr>
        <w:t xml:space="preserve"> pasekm</w:t>
      </w:r>
      <w:r w:rsidR="00DE3E87">
        <w:rPr>
          <w:sz w:val="24"/>
          <w:szCs w:val="24"/>
        </w:rPr>
        <w:t>ė</w:t>
      </w:r>
      <w:r>
        <w:rPr>
          <w:sz w:val="24"/>
          <w:szCs w:val="24"/>
        </w:rPr>
        <w:t xml:space="preserve"> –</w:t>
      </w:r>
      <w:r w:rsidR="00DE3E87">
        <w:rPr>
          <w:sz w:val="24"/>
          <w:szCs w:val="24"/>
        </w:rPr>
        <w:t xml:space="preserve"> padidės Savivaldybės administracijos ir švietimo įstaigų specialistų</w:t>
      </w:r>
      <w:r w:rsidR="00DE3E87" w:rsidRPr="00DE3E87">
        <w:rPr>
          <w:sz w:val="24"/>
          <w:szCs w:val="24"/>
        </w:rPr>
        <w:t xml:space="preserve"> </w:t>
      </w:r>
      <w:r w:rsidR="00DE3E87">
        <w:rPr>
          <w:sz w:val="24"/>
          <w:szCs w:val="24"/>
        </w:rPr>
        <w:t>darbo krūviai, organizuojant registruotų informacinėje sistemoje</w:t>
      </w:r>
      <w:r w:rsidR="00DE3E87" w:rsidRPr="00B818D0">
        <w:rPr>
          <w:sz w:val="24"/>
          <w:szCs w:val="24"/>
        </w:rPr>
        <w:t xml:space="preserve"> vaikų</w:t>
      </w:r>
      <w:r w:rsidR="00DE3E87">
        <w:rPr>
          <w:sz w:val="24"/>
          <w:szCs w:val="24"/>
        </w:rPr>
        <w:t xml:space="preserve"> patikras</w:t>
      </w:r>
      <w:r w:rsidR="0078739F">
        <w:rPr>
          <w:sz w:val="24"/>
          <w:szCs w:val="24"/>
        </w:rPr>
        <w:t>.</w:t>
      </w:r>
    </w:p>
    <w:p w14:paraId="5C1F526A" w14:textId="77777777" w:rsidR="00AE1FD8" w:rsidRDefault="00AE1FD8" w:rsidP="00F478BC">
      <w:pPr>
        <w:ind w:firstLine="720"/>
        <w:rPr>
          <w:b/>
          <w:sz w:val="24"/>
          <w:szCs w:val="24"/>
        </w:rPr>
      </w:pPr>
    </w:p>
    <w:p w14:paraId="6975F3A3" w14:textId="6649AE4A" w:rsidR="006063BC" w:rsidRPr="00AD50DD" w:rsidRDefault="006063BC" w:rsidP="00F478BC">
      <w:pPr>
        <w:ind w:firstLine="720"/>
        <w:rPr>
          <w:sz w:val="24"/>
          <w:szCs w:val="24"/>
        </w:rPr>
      </w:pPr>
      <w:r w:rsidRPr="00AD50DD">
        <w:rPr>
          <w:sz w:val="24"/>
          <w:szCs w:val="24"/>
        </w:rPr>
        <w:t>PRIDEDAMA:</w:t>
      </w:r>
      <w:r w:rsidR="0078739F" w:rsidRPr="00AD50DD">
        <w:rPr>
          <w:sz w:val="24"/>
          <w:szCs w:val="24"/>
        </w:rPr>
        <w:t xml:space="preserve"> </w:t>
      </w:r>
    </w:p>
    <w:p w14:paraId="1AFBACC9" w14:textId="2A0A4A18" w:rsidR="0078739F" w:rsidRPr="00B1055A" w:rsidRDefault="0078739F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 w:rsidRPr="006063BC">
        <w:rPr>
          <w:sz w:val="24"/>
          <w:szCs w:val="24"/>
        </w:rPr>
        <w:t>Teisės aktų, nurodytų sprendi</w:t>
      </w:r>
      <w:r w:rsidR="002365BA" w:rsidRPr="006063BC">
        <w:rPr>
          <w:sz w:val="24"/>
          <w:szCs w:val="24"/>
        </w:rPr>
        <w:t>mo projekto įžangoje, išraša</w:t>
      </w:r>
      <w:r w:rsidR="00AD50DD">
        <w:rPr>
          <w:sz w:val="24"/>
          <w:szCs w:val="24"/>
        </w:rPr>
        <w:t>s</w:t>
      </w:r>
      <w:r w:rsidR="002365BA" w:rsidRPr="006063BC">
        <w:rPr>
          <w:sz w:val="24"/>
          <w:szCs w:val="24"/>
        </w:rPr>
        <w:t>, 1</w:t>
      </w:r>
      <w:r w:rsidRPr="006063BC">
        <w:rPr>
          <w:sz w:val="24"/>
          <w:szCs w:val="24"/>
        </w:rPr>
        <w:t xml:space="preserve"> lapa</w:t>
      </w:r>
      <w:r w:rsidR="002365BA" w:rsidRPr="006063BC">
        <w:rPr>
          <w:sz w:val="24"/>
          <w:szCs w:val="24"/>
        </w:rPr>
        <w:t>s</w:t>
      </w:r>
      <w:r w:rsidRPr="006063BC">
        <w:rPr>
          <w:sz w:val="24"/>
          <w:szCs w:val="24"/>
        </w:rPr>
        <w:t>.</w:t>
      </w:r>
    </w:p>
    <w:p w14:paraId="28037B0F" w14:textId="0EA594B1" w:rsidR="00B1055A" w:rsidRPr="00B1055A" w:rsidRDefault="00B1055A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Sprendimo</w:t>
      </w:r>
      <w:r w:rsidRPr="00B1055A">
        <w:rPr>
          <w:sz w:val="24"/>
          <w:szCs w:val="24"/>
        </w:rPr>
        <w:t xml:space="preserve"> projekt</w:t>
      </w:r>
      <w:r>
        <w:rPr>
          <w:sz w:val="24"/>
          <w:szCs w:val="24"/>
        </w:rPr>
        <w:t>o</w:t>
      </w:r>
      <w:r w:rsidRPr="00B1055A">
        <w:rPr>
          <w:sz w:val="24"/>
          <w:szCs w:val="24"/>
        </w:rPr>
        <w:t xml:space="preserve"> antikorupcinio vertinimo pažyma, 5 lapai.</w:t>
      </w:r>
    </w:p>
    <w:p w14:paraId="6DBE78E9" w14:textId="5E865AF4" w:rsidR="006063BC" w:rsidRPr="006063BC" w:rsidRDefault="006063BC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Klaipėdos miesto savivaldybės tarybos 2013 m. gruodžio 18 d. sprendimo Nr. T2-316 „Dėl Vaikų priėmimo į Klaipėdos miesto savivaldybės švietimo įstaigų ikimokyklinio ir priešmokyklinio ugdymo grupes tvarkos aprašo patvirtinimo“ </w:t>
      </w:r>
      <w:r w:rsidR="00116656">
        <w:rPr>
          <w:sz w:val="24"/>
          <w:szCs w:val="24"/>
        </w:rPr>
        <w:t>išrašas</w:t>
      </w:r>
      <w:r>
        <w:rPr>
          <w:sz w:val="24"/>
          <w:szCs w:val="24"/>
        </w:rPr>
        <w:t xml:space="preserve">, </w:t>
      </w:r>
      <w:r w:rsidR="00116656">
        <w:rPr>
          <w:sz w:val="24"/>
          <w:szCs w:val="24"/>
        </w:rPr>
        <w:t>7</w:t>
      </w:r>
      <w:r w:rsidR="00244C12">
        <w:rPr>
          <w:sz w:val="24"/>
          <w:szCs w:val="24"/>
        </w:rPr>
        <w:t xml:space="preserve"> lapai.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Švietimo skyriaus vedėja                                                                              Laima Prižgintienė     </w:t>
      </w: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7A41D4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2489C" w14:textId="77777777" w:rsidR="003E73C6" w:rsidRDefault="003E73C6" w:rsidP="00F41647">
      <w:r>
        <w:separator/>
      </w:r>
    </w:p>
  </w:endnote>
  <w:endnote w:type="continuationSeparator" w:id="0">
    <w:p w14:paraId="3980114A" w14:textId="77777777" w:rsidR="003E73C6" w:rsidRDefault="003E73C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D906" w14:textId="77777777" w:rsidR="003E73C6" w:rsidRDefault="003E73C6" w:rsidP="00F41647">
      <w:r>
        <w:separator/>
      </w:r>
    </w:p>
  </w:footnote>
  <w:footnote w:type="continuationSeparator" w:id="0">
    <w:p w14:paraId="3F110982" w14:textId="77777777" w:rsidR="003E73C6" w:rsidRDefault="003E73C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213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E4E484" w14:textId="234FDA69" w:rsidR="00AD50DD" w:rsidRPr="00AD50DD" w:rsidRDefault="00AD50DD">
        <w:pPr>
          <w:pStyle w:val="Antrats"/>
          <w:jc w:val="center"/>
          <w:rPr>
            <w:sz w:val="24"/>
            <w:szCs w:val="24"/>
          </w:rPr>
        </w:pPr>
        <w:r w:rsidRPr="00AD50DD">
          <w:rPr>
            <w:sz w:val="24"/>
            <w:szCs w:val="24"/>
          </w:rPr>
          <w:fldChar w:fldCharType="begin"/>
        </w:r>
        <w:r w:rsidRPr="00AD50DD">
          <w:rPr>
            <w:sz w:val="24"/>
            <w:szCs w:val="24"/>
          </w:rPr>
          <w:instrText>PAGE   \* MERGEFORMAT</w:instrText>
        </w:r>
        <w:r w:rsidRPr="00AD50DD">
          <w:rPr>
            <w:sz w:val="24"/>
            <w:szCs w:val="24"/>
          </w:rPr>
          <w:fldChar w:fldCharType="separate"/>
        </w:r>
        <w:r w:rsidR="00797E39">
          <w:rPr>
            <w:noProof/>
            <w:sz w:val="24"/>
            <w:szCs w:val="24"/>
          </w:rPr>
          <w:t>2</w:t>
        </w:r>
        <w:r w:rsidRPr="00AD50DD">
          <w:rPr>
            <w:sz w:val="24"/>
            <w:szCs w:val="24"/>
          </w:rPr>
          <w:fldChar w:fldCharType="end"/>
        </w:r>
      </w:p>
    </w:sdtContent>
  </w:sdt>
  <w:p w14:paraId="21097B57" w14:textId="77777777" w:rsidR="00AD50DD" w:rsidRDefault="00AD50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98F"/>
    <w:multiLevelType w:val="hybridMultilevel"/>
    <w:tmpl w:val="7800351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C2BB6"/>
    <w:multiLevelType w:val="hybridMultilevel"/>
    <w:tmpl w:val="C1BCE70E"/>
    <w:lvl w:ilvl="0" w:tplc="0E1A3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B6429"/>
    <w:multiLevelType w:val="hybridMultilevel"/>
    <w:tmpl w:val="8968ED0A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24AEA4E">
      <w:start w:val="2"/>
      <w:numFmt w:val="bullet"/>
      <w:lvlText w:val="–"/>
      <w:lvlJc w:val="left"/>
      <w:pPr>
        <w:ind w:left="3654" w:hanging="360"/>
      </w:pPr>
      <w:rPr>
        <w:rFonts w:ascii="Times New Roman" w:eastAsia="Times New Roman" w:hAnsi="Times New Roman" w:cs="Times New Roman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48B2278"/>
    <w:multiLevelType w:val="hybridMultilevel"/>
    <w:tmpl w:val="5450FFBC"/>
    <w:lvl w:ilvl="0" w:tplc="D24AEA4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D7759"/>
    <w:multiLevelType w:val="multilevel"/>
    <w:tmpl w:val="F312871C"/>
    <w:lvl w:ilvl="0">
      <w:start w:val="2"/>
      <w:numFmt w:val="bullet"/>
      <w:lvlText w:val="–"/>
      <w:lvlJc w:val="left"/>
      <w:pPr>
        <w:ind w:left="1744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B4C5F"/>
    <w:multiLevelType w:val="hybridMultilevel"/>
    <w:tmpl w:val="A31AAF54"/>
    <w:lvl w:ilvl="0" w:tplc="244CD60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A6BC8"/>
    <w:multiLevelType w:val="hybridMultilevel"/>
    <w:tmpl w:val="D3ECC18E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F3C467E"/>
    <w:multiLevelType w:val="hybridMultilevel"/>
    <w:tmpl w:val="9D94A1A6"/>
    <w:lvl w:ilvl="0" w:tplc="CDD26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2D7012"/>
    <w:multiLevelType w:val="hybridMultilevel"/>
    <w:tmpl w:val="2D36D63E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CAA77BE"/>
    <w:multiLevelType w:val="hybridMultilevel"/>
    <w:tmpl w:val="8708D0F2"/>
    <w:lvl w:ilvl="0" w:tplc="C57CD6BC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526"/>
    <w:rsid w:val="00017B5E"/>
    <w:rsid w:val="00020263"/>
    <w:rsid w:val="000231E3"/>
    <w:rsid w:val="00024730"/>
    <w:rsid w:val="000312B0"/>
    <w:rsid w:val="0003135D"/>
    <w:rsid w:val="00034603"/>
    <w:rsid w:val="00036B69"/>
    <w:rsid w:val="00037D62"/>
    <w:rsid w:val="00050353"/>
    <w:rsid w:val="00050B34"/>
    <w:rsid w:val="00052097"/>
    <w:rsid w:val="000552C0"/>
    <w:rsid w:val="000616C5"/>
    <w:rsid w:val="00062859"/>
    <w:rsid w:val="00071EBB"/>
    <w:rsid w:val="000740C0"/>
    <w:rsid w:val="00086D9A"/>
    <w:rsid w:val="000944BF"/>
    <w:rsid w:val="000968D3"/>
    <w:rsid w:val="000B5298"/>
    <w:rsid w:val="000B5342"/>
    <w:rsid w:val="000C361E"/>
    <w:rsid w:val="000D0515"/>
    <w:rsid w:val="000D6DA5"/>
    <w:rsid w:val="000E6C34"/>
    <w:rsid w:val="001008A0"/>
    <w:rsid w:val="00115DC1"/>
    <w:rsid w:val="00116656"/>
    <w:rsid w:val="00117F91"/>
    <w:rsid w:val="0012247E"/>
    <w:rsid w:val="00142747"/>
    <w:rsid w:val="00143556"/>
    <w:rsid w:val="001444C8"/>
    <w:rsid w:val="001456CE"/>
    <w:rsid w:val="001513BF"/>
    <w:rsid w:val="00155A51"/>
    <w:rsid w:val="00160883"/>
    <w:rsid w:val="00163473"/>
    <w:rsid w:val="0016547E"/>
    <w:rsid w:val="001679A9"/>
    <w:rsid w:val="00170D5B"/>
    <w:rsid w:val="001811EA"/>
    <w:rsid w:val="001832AA"/>
    <w:rsid w:val="001901F9"/>
    <w:rsid w:val="00192A26"/>
    <w:rsid w:val="00195E53"/>
    <w:rsid w:val="00197952"/>
    <w:rsid w:val="00197CCF"/>
    <w:rsid w:val="001A3990"/>
    <w:rsid w:val="001B01B1"/>
    <w:rsid w:val="001B09E1"/>
    <w:rsid w:val="001C7146"/>
    <w:rsid w:val="001D0C26"/>
    <w:rsid w:val="001D1AE7"/>
    <w:rsid w:val="001D369A"/>
    <w:rsid w:val="001D4ADB"/>
    <w:rsid w:val="001D4F45"/>
    <w:rsid w:val="001E4666"/>
    <w:rsid w:val="001E4877"/>
    <w:rsid w:val="00200EA8"/>
    <w:rsid w:val="0020333E"/>
    <w:rsid w:val="00207A21"/>
    <w:rsid w:val="00215E10"/>
    <w:rsid w:val="00217184"/>
    <w:rsid w:val="002230A7"/>
    <w:rsid w:val="00223952"/>
    <w:rsid w:val="00233769"/>
    <w:rsid w:val="002365BA"/>
    <w:rsid w:val="00237B69"/>
    <w:rsid w:val="00242B88"/>
    <w:rsid w:val="00244C12"/>
    <w:rsid w:val="002722AE"/>
    <w:rsid w:val="002747D1"/>
    <w:rsid w:val="00275087"/>
    <w:rsid w:val="00276B28"/>
    <w:rsid w:val="00281654"/>
    <w:rsid w:val="00283FB9"/>
    <w:rsid w:val="00291226"/>
    <w:rsid w:val="002928C7"/>
    <w:rsid w:val="002B1C8F"/>
    <w:rsid w:val="002B2625"/>
    <w:rsid w:val="002B4DBF"/>
    <w:rsid w:val="002D5083"/>
    <w:rsid w:val="002E0C01"/>
    <w:rsid w:val="002E6BF2"/>
    <w:rsid w:val="002E6D13"/>
    <w:rsid w:val="002F0BC9"/>
    <w:rsid w:val="002F2CC0"/>
    <w:rsid w:val="002F3F5F"/>
    <w:rsid w:val="002F5E80"/>
    <w:rsid w:val="00321CED"/>
    <w:rsid w:val="00324750"/>
    <w:rsid w:val="00324D88"/>
    <w:rsid w:val="003315CF"/>
    <w:rsid w:val="0033336B"/>
    <w:rsid w:val="00342A53"/>
    <w:rsid w:val="00344A8C"/>
    <w:rsid w:val="00347F54"/>
    <w:rsid w:val="00350514"/>
    <w:rsid w:val="00350C2B"/>
    <w:rsid w:val="003610BB"/>
    <w:rsid w:val="00364E1F"/>
    <w:rsid w:val="0037233C"/>
    <w:rsid w:val="00375A91"/>
    <w:rsid w:val="00384543"/>
    <w:rsid w:val="00385515"/>
    <w:rsid w:val="00391051"/>
    <w:rsid w:val="0039142F"/>
    <w:rsid w:val="003935A0"/>
    <w:rsid w:val="003938F5"/>
    <w:rsid w:val="003A3546"/>
    <w:rsid w:val="003B4FAF"/>
    <w:rsid w:val="003C09F9"/>
    <w:rsid w:val="003E04E7"/>
    <w:rsid w:val="003E5D65"/>
    <w:rsid w:val="003E603A"/>
    <w:rsid w:val="003E73C6"/>
    <w:rsid w:val="003F57CB"/>
    <w:rsid w:val="003F61EB"/>
    <w:rsid w:val="003F7C9E"/>
    <w:rsid w:val="00405B54"/>
    <w:rsid w:val="004104C8"/>
    <w:rsid w:val="004179A4"/>
    <w:rsid w:val="004271F0"/>
    <w:rsid w:val="004304A5"/>
    <w:rsid w:val="00430A91"/>
    <w:rsid w:val="00433CCC"/>
    <w:rsid w:val="00436A35"/>
    <w:rsid w:val="00445CA9"/>
    <w:rsid w:val="004545AD"/>
    <w:rsid w:val="0046680D"/>
    <w:rsid w:val="00472954"/>
    <w:rsid w:val="00482B32"/>
    <w:rsid w:val="00492C69"/>
    <w:rsid w:val="00492EFD"/>
    <w:rsid w:val="00496D98"/>
    <w:rsid w:val="004A3EF3"/>
    <w:rsid w:val="004A4B72"/>
    <w:rsid w:val="004B243C"/>
    <w:rsid w:val="004B4CD2"/>
    <w:rsid w:val="004B61F0"/>
    <w:rsid w:val="004C6A9A"/>
    <w:rsid w:val="004C7B37"/>
    <w:rsid w:val="004C7ED0"/>
    <w:rsid w:val="004D047B"/>
    <w:rsid w:val="004D3FA2"/>
    <w:rsid w:val="004D5492"/>
    <w:rsid w:val="004D696C"/>
    <w:rsid w:val="004D7C1F"/>
    <w:rsid w:val="004E514E"/>
    <w:rsid w:val="004F55DC"/>
    <w:rsid w:val="005012A9"/>
    <w:rsid w:val="0051114A"/>
    <w:rsid w:val="005129E1"/>
    <w:rsid w:val="005165CF"/>
    <w:rsid w:val="00516DB1"/>
    <w:rsid w:val="005173CF"/>
    <w:rsid w:val="00524DA3"/>
    <w:rsid w:val="005303B5"/>
    <w:rsid w:val="00534CF1"/>
    <w:rsid w:val="00537F9C"/>
    <w:rsid w:val="0054047E"/>
    <w:rsid w:val="00541E89"/>
    <w:rsid w:val="00550020"/>
    <w:rsid w:val="005522A6"/>
    <w:rsid w:val="00553565"/>
    <w:rsid w:val="005658A3"/>
    <w:rsid w:val="00566947"/>
    <w:rsid w:val="005720A9"/>
    <w:rsid w:val="00576CF7"/>
    <w:rsid w:val="00577A25"/>
    <w:rsid w:val="00583E09"/>
    <w:rsid w:val="0059321C"/>
    <w:rsid w:val="00597C66"/>
    <w:rsid w:val="005A1094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36BF"/>
    <w:rsid w:val="005F3899"/>
    <w:rsid w:val="00601B1C"/>
    <w:rsid w:val="00603FA8"/>
    <w:rsid w:val="00606132"/>
    <w:rsid w:val="006063BC"/>
    <w:rsid w:val="006104E0"/>
    <w:rsid w:val="006112C0"/>
    <w:rsid w:val="006161D0"/>
    <w:rsid w:val="00616396"/>
    <w:rsid w:val="0062001E"/>
    <w:rsid w:val="0062076D"/>
    <w:rsid w:val="00623D5C"/>
    <w:rsid w:val="00625663"/>
    <w:rsid w:val="006343FC"/>
    <w:rsid w:val="00637DD5"/>
    <w:rsid w:val="00650323"/>
    <w:rsid w:val="006534E0"/>
    <w:rsid w:val="00653CFA"/>
    <w:rsid w:val="00661958"/>
    <w:rsid w:val="00664949"/>
    <w:rsid w:val="0066503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11D8"/>
    <w:rsid w:val="006C4357"/>
    <w:rsid w:val="006D0C2C"/>
    <w:rsid w:val="006D3E02"/>
    <w:rsid w:val="006D728B"/>
    <w:rsid w:val="006E106A"/>
    <w:rsid w:val="006E3A4A"/>
    <w:rsid w:val="006F1435"/>
    <w:rsid w:val="006F1F74"/>
    <w:rsid w:val="006F416F"/>
    <w:rsid w:val="006F4715"/>
    <w:rsid w:val="006F6D72"/>
    <w:rsid w:val="007105CD"/>
    <w:rsid w:val="00710820"/>
    <w:rsid w:val="007161F6"/>
    <w:rsid w:val="00736625"/>
    <w:rsid w:val="00742180"/>
    <w:rsid w:val="007462B2"/>
    <w:rsid w:val="007546A9"/>
    <w:rsid w:val="007547F4"/>
    <w:rsid w:val="007775F7"/>
    <w:rsid w:val="00777EBA"/>
    <w:rsid w:val="00781BA9"/>
    <w:rsid w:val="0078739F"/>
    <w:rsid w:val="00796318"/>
    <w:rsid w:val="007965BA"/>
    <w:rsid w:val="00796FAE"/>
    <w:rsid w:val="00797E39"/>
    <w:rsid w:val="007A1A1B"/>
    <w:rsid w:val="007A41D4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4E1"/>
    <w:rsid w:val="008045CF"/>
    <w:rsid w:val="008139E4"/>
    <w:rsid w:val="00816D2A"/>
    <w:rsid w:val="00820C4C"/>
    <w:rsid w:val="00825E58"/>
    <w:rsid w:val="008301AA"/>
    <w:rsid w:val="00833537"/>
    <w:rsid w:val="0084126E"/>
    <w:rsid w:val="008455E8"/>
    <w:rsid w:val="00847169"/>
    <w:rsid w:val="00847977"/>
    <w:rsid w:val="00852960"/>
    <w:rsid w:val="00855E29"/>
    <w:rsid w:val="008623E9"/>
    <w:rsid w:val="00864F6F"/>
    <w:rsid w:val="00891C17"/>
    <w:rsid w:val="00892C36"/>
    <w:rsid w:val="00895874"/>
    <w:rsid w:val="00897BA2"/>
    <w:rsid w:val="008A442A"/>
    <w:rsid w:val="008B4A42"/>
    <w:rsid w:val="008B5CA7"/>
    <w:rsid w:val="008C12E5"/>
    <w:rsid w:val="008C6873"/>
    <w:rsid w:val="008C6BDA"/>
    <w:rsid w:val="008D3776"/>
    <w:rsid w:val="008D3E3C"/>
    <w:rsid w:val="008D4DFA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1468A"/>
    <w:rsid w:val="00932AB2"/>
    <w:rsid w:val="00932DDD"/>
    <w:rsid w:val="00934067"/>
    <w:rsid w:val="009376BA"/>
    <w:rsid w:val="00946ED6"/>
    <w:rsid w:val="00961071"/>
    <w:rsid w:val="00962F9F"/>
    <w:rsid w:val="0096657D"/>
    <w:rsid w:val="00967AA3"/>
    <w:rsid w:val="0097303F"/>
    <w:rsid w:val="009753A9"/>
    <w:rsid w:val="00982649"/>
    <w:rsid w:val="00983020"/>
    <w:rsid w:val="009963C0"/>
    <w:rsid w:val="009A6D1C"/>
    <w:rsid w:val="009A7E3C"/>
    <w:rsid w:val="009C0E03"/>
    <w:rsid w:val="009C10B2"/>
    <w:rsid w:val="009C37F7"/>
    <w:rsid w:val="009C6DE2"/>
    <w:rsid w:val="009D4A5D"/>
    <w:rsid w:val="009D4B1B"/>
    <w:rsid w:val="009E3F08"/>
    <w:rsid w:val="009E5ED4"/>
    <w:rsid w:val="00A03E6A"/>
    <w:rsid w:val="00A07F3D"/>
    <w:rsid w:val="00A12CAE"/>
    <w:rsid w:val="00A1309D"/>
    <w:rsid w:val="00A3260E"/>
    <w:rsid w:val="00A35BF2"/>
    <w:rsid w:val="00A44DC7"/>
    <w:rsid w:val="00A46C48"/>
    <w:rsid w:val="00A51DA4"/>
    <w:rsid w:val="00A56070"/>
    <w:rsid w:val="00A6046C"/>
    <w:rsid w:val="00A63850"/>
    <w:rsid w:val="00A64C11"/>
    <w:rsid w:val="00A72A47"/>
    <w:rsid w:val="00A75AB5"/>
    <w:rsid w:val="00A801C2"/>
    <w:rsid w:val="00A82F52"/>
    <w:rsid w:val="00A866FB"/>
    <w:rsid w:val="00A8670A"/>
    <w:rsid w:val="00A8779F"/>
    <w:rsid w:val="00A9592B"/>
    <w:rsid w:val="00A95C0B"/>
    <w:rsid w:val="00AA4AFB"/>
    <w:rsid w:val="00AA5DFD"/>
    <w:rsid w:val="00AB1C95"/>
    <w:rsid w:val="00AB77C4"/>
    <w:rsid w:val="00AB78AE"/>
    <w:rsid w:val="00AC6BE9"/>
    <w:rsid w:val="00AD12CB"/>
    <w:rsid w:val="00AD2EE1"/>
    <w:rsid w:val="00AD50DD"/>
    <w:rsid w:val="00AD50EC"/>
    <w:rsid w:val="00AE1FD8"/>
    <w:rsid w:val="00AE5354"/>
    <w:rsid w:val="00B00582"/>
    <w:rsid w:val="00B043B6"/>
    <w:rsid w:val="00B05442"/>
    <w:rsid w:val="00B1055A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18D0"/>
    <w:rsid w:val="00B85703"/>
    <w:rsid w:val="00B86AF3"/>
    <w:rsid w:val="00BA0DEE"/>
    <w:rsid w:val="00BA1976"/>
    <w:rsid w:val="00BA287B"/>
    <w:rsid w:val="00BA573F"/>
    <w:rsid w:val="00BA5D5F"/>
    <w:rsid w:val="00BA6196"/>
    <w:rsid w:val="00BB07E2"/>
    <w:rsid w:val="00BB3A79"/>
    <w:rsid w:val="00BC03F6"/>
    <w:rsid w:val="00BE2C13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64A14"/>
    <w:rsid w:val="00C70A51"/>
    <w:rsid w:val="00C73835"/>
    <w:rsid w:val="00C73DF4"/>
    <w:rsid w:val="00C768D5"/>
    <w:rsid w:val="00C9206B"/>
    <w:rsid w:val="00C950B5"/>
    <w:rsid w:val="00C97FAC"/>
    <w:rsid w:val="00CA7B58"/>
    <w:rsid w:val="00CB3E22"/>
    <w:rsid w:val="00CC0711"/>
    <w:rsid w:val="00CC6817"/>
    <w:rsid w:val="00CC6AFC"/>
    <w:rsid w:val="00CC741F"/>
    <w:rsid w:val="00CD21A9"/>
    <w:rsid w:val="00CD3143"/>
    <w:rsid w:val="00CD5304"/>
    <w:rsid w:val="00CE69D4"/>
    <w:rsid w:val="00D0213F"/>
    <w:rsid w:val="00D0230D"/>
    <w:rsid w:val="00D05035"/>
    <w:rsid w:val="00D1275A"/>
    <w:rsid w:val="00D22706"/>
    <w:rsid w:val="00D24621"/>
    <w:rsid w:val="00D37910"/>
    <w:rsid w:val="00D50B27"/>
    <w:rsid w:val="00D51F00"/>
    <w:rsid w:val="00D521DC"/>
    <w:rsid w:val="00D540D8"/>
    <w:rsid w:val="00D63C7A"/>
    <w:rsid w:val="00D64B2F"/>
    <w:rsid w:val="00D65356"/>
    <w:rsid w:val="00D6756B"/>
    <w:rsid w:val="00D81831"/>
    <w:rsid w:val="00DA6214"/>
    <w:rsid w:val="00DA6942"/>
    <w:rsid w:val="00DC129B"/>
    <w:rsid w:val="00DC28B8"/>
    <w:rsid w:val="00DC4883"/>
    <w:rsid w:val="00DD259C"/>
    <w:rsid w:val="00DE0BFB"/>
    <w:rsid w:val="00DE3E87"/>
    <w:rsid w:val="00DF16B4"/>
    <w:rsid w:val="00DF46C2"/>
    <w:rsid w:val="00E05B58"/>
    <w:rsid w:val="00E239AC"/>
    <w:rsid w:val="00E27D74"/>
    <w:rsid w:val="00E32C85"/>
    <w:rsid w:val="00E37B92"/>
    <w:rsid w:val="00E51A5E"/>
    <w:rsid w:val="00E54E66"/>
    <w:rsid w:val="00E54F64"/>
    <w:rsid w:val="00E5740E"/>
    <w:rsid w:val="00E65098"/>
    <w:rsid w:val="00E65B25"/>
    <w:rsid w:val="00E71F63"/>
    <w:rsid w:val="00E72D17"/>
    <w:rsid w:val="00E772A8"/>
    <w:rsid w:val="00E80D3E"/>
    <w:rsid w:val="00E8226E"/>
    <w:rsid w:val="00E84194"/>
    <w:rsid w:val="00E87393"/>
    <w:rsid w:val="00E96582"/>
    <w:rsid w:val="00EA1971"/>
    <w:rsid w:val="00EA44BC"/>
    <w:rsid w:val="00EA5963"/>
    <w:rsid w:val="00EA6085"/>
    <w:rsid w:val="00EA65AF"/>
    <w:rsid w:val="00EA6F11"/>
    <w:rsid w:val="00EC10BA"/>
    <w:rsid w:val="00EC5237"/>
    <w:rsid w:val="00ED1DA5"/>
    <w:rsid w:val="00ED3397"/>
    <w:rsid w:val="00EE0F7E"/>
    <w:rsid w:val="00EE38A3"/>
    <w:rsid w:val="00EF7D6A"/>
    <w:rsid w:val="00F05669"/>
    <w:rsid w:val="00F05A47"/>
    <w:rsid w:val="00F10749"/>
    <w:rsid w:val="00F11833"/>
    <w:rsid w:val="00F121A7"/>
    <w:rsid w:val="00F1519F"/>
    <w:rsid w:val="00F256F7"/>
    <w:rsid w:val="00F266B0"/>
    <w:rsid w:val="00F27555"/>
    <w:rsid w:val="00F27931"/>
    <w:rsid w:val="00F30F1D"/>
    <w:rsid w:val="00F33612"/>
    <w:rsid w:val="00F3570B"/>
    <w:rsid w:val="00F40352"/>
    <w:rsid w:val="00F40554"/>
    <w:rsid w:val="00F41647"/>
    <w:rsid w:val="00F46DE2"/>
    <w:rsid w:val="00F478BC"/>
    <w:rsid w:val="00F5739F"/>
    <w:rsid w:val="00F57C1B"/>
    <w:rsid w:val="00F60107"/>
    <w:rsid w:val="00F65CDD"/>
    <w:rsid w:val="00F67257"/>
    <w:rsid w:val="00F71567"/>
    <w:rsid w:val="00F72F3B"/>
    <w:rsid w:val="00F81D8D"/>
    <w:rsid w:val="00F82AFB"/>
    <w:rsid w:val="00F9385C"/>
    <w:rsid w:val="00FB5A61"/>
    <w:rsid w:val="00FC3FC9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5F1F1C36-7178-4495-9AED-F7423B4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4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D2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130E-46C9-47B5-825E-249127D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3567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2015-12-04T08:56:00Z</cp:lastPrinted>
  <dcterms:created xsi:type="dcterms:W3CDTF">2015-12-09T06:51:00Z</dcterms:created>
  <dcterms:modified xsi:type="dcterms:W3CDTF">2015-12-09T06:51:00Z</dcterms:modified>
</cp:coreProperties>
</file>