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D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5EBD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15EBE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15EBE0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01584" w:rsidRPr="00801584">
        <w:rPr>
          <w:b/>
          <w:caps/>
        </w:rPr>
        <w:t xml:space="preserve">BIUDŽETINĖS ĮSTAIGOS KLAIPĖDOS </w:t>
      </w:r>
      <w:r w:rsidR="00801584">
        <w:rPr>
          <w:b/>
          <w:caps/>
        </w:rPr>
        <w:t xml:space="preserve">MIESTO VISUOMENĖS SVEIKATOS BIURO </w:t>
      </w:r>
      <w:r w:rsidR="00801584" w:rsidRPr="00801584">
        <w:rPr>
          <w:b/>
          <w:caps/>
        </w:rPr>
        <w:t>NUOSTATŲ PATVIRTINIMO</w:t>
      </w:r>
    </w:p>
    <w:p w14:paraId="215EBE02" w14:textId="77777777" w:rsidR="00446AC7" w:rsidRDefault="00446AC7" w:rsidP="003077A5">
      <w:pPr>
        <w:jc w:val="center"/>
      </w:pPr>
    </w:p>
    <w:bookmarkStart w:id="1" w:name="registravimoDataIlga"/>
    <w:p w14:paraId="215EBE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T1-387</w:t>
      </w:r>
      <w:r>
        <w:rPr>
          <w:noProof/>
        </w:rPr>
        <w:fldChar w:fldCharType="end"/>
      </w:r>
      <w:bookmarkEnd w:id="2"/>
    </w:p>
    <w:p w14:paraId="215EBE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15EBE05" w14:textId="77777777" w:rsidR="00446AC7" w:rsidRPr="00B03FE8" w:rsidRDefault="00446AC7" w:rsidP="003077A5">
      <w:pPr>
        <w:jc w:val="center"/>
      </w:pPr>
    </w:p>
    <w:p w14:paraId="215EBE06" w14:textId="77777777" w:rsidR="00446AC7" w:rsidRDefault="00446AC7" w:rsidP="003077A5">
      <w:pPr>
        <w:jc w:val="center"/>
      </w:pPr>
    </w:p>
    <w:p w14:paraId="215EBE07" w14:textId="232AD5FA" w:rsidR="007A5BAB" w:rsidRDefault="00446AC7" w:rsidP="007A5BAB">
      <w:pPr>
        <w:ind w:firstLine="709"/>
        <w:jc w:val="both"/>
      </w:pPr>
      <w:r w:rsidRPr="001D3C7E">
        <w:t>Vadovaudamasi</w:t>
      </w:r>
      <w:r w:rsidR="003A15D4">
        <w:t xml:space="preserve"> </w:t>
      </w:r>
      <w:r w:rsidR="007A5BAB">
        <w:t>Lietuvos Respublikos vietos savivaldos įstatymo 16 straipsnio 3 dalies 9 punktu</w:t>
      </w:r>
      <w:r w:rsidR="00D76D6D">
        <w:t xml:space="preserve"> ir</w:t>
      </w:r>
      <w:r w:rsidR="007A5BAB">
        <w:t xml:space="preserve"> 18 straipsnio 1 dalimi ir Lietuvos Respublikos biudžetinių įstaigų įstatymo 6 straipsnio 5 dalimi</w:t>
      </w:r>
      <w:r w:rsidR="007A5BAB">
        <w:rPr>
          <w:color w:val="000000"/>
        </w:rPr>
        <w:t>,</w:t>
      </w:r>
      <w:r w:rsidR="007A5BAB">
        <w:t xml:space="preserve"> Klaipėdos miesto savivaldybės taryba </w:t>
      </w:r>
      <w:r w:rsidR="007A5BAB">
        <w:rPr>
          <w:spacing w:val="60"/>
        </w:rPr>
        <w:t>nusprendži</w:t>
      </w:r>
      <w:r w:rsidR="007A5BAB">
        <w:t>a:</w:t>
      </w:r>
    </w:p>
    <w:p w14:paraId="215EBE08" w14:textId="780FD3D6" w:rsidR="007A5BAB" w:rsidRDefault="007A5BAB" w:rsidP="007A5BAB">
      <w:pPr>
        <w:ind w:firstLine="709"/>
        <w:jc w:val="both"/>
      </w:pPr>
      <w:r>
        <w:t>1.</w:t>
      </w:r>
      <w:r w:rsidR="00B03FE8">
        <w:t> </w:t>
      </w:r>
      <w:r>
        <w:rPr>
          <w:color w:val="000000"/>
        </w:rPr>
        <w:t xml:space="preserve">Patvirtinti Biudžetinės įstaigos Klaipėdos </w:t>
      </w:r>
      <w:r w:rsidR="00801584">
        <w:rPr>
          <w:color w:val="000000"/>
        </w:rPr>
        <w:t xml:space="preserve">miesto visuomenės sveikatos biuro </w:t>
      </w:r>
      <w:r>
        <w:rPr>
          <w:color w:val="000000"/>
        </w:rPr>
        <w:t>nuostat</w:t>
      </w:r>
      <w:r w:rsidR="00B03FE8">
        <w:rPr>
          <w:color w:val="000000"/>
        </w:rPr>
        <w:t>us</w:t>
      </w:r>
      <w:r w:rsidR="00801584">
        <w:rPr>
          <w:color w:val="000000"/>
        </w:rPr>
        <w:t xml:space="preserve"> </w:t>
      </w:r>
      <w:r>
        <w:rPr>
          <w:color w:val="000000"/>
        </w:rPr>
        <w:t>(pridedama).</w:t>
      </w:r>
    </w:p>
    <w:p w14:paraId="215EBE09" w14:textId="0BE246BC" w:rsidR="007A5BAB" w:rsidRDefault="007A5BAB" w:rsidP="007A5BAB">
      <w:pPr>
        <w:ind w:firstLine="709"/>
        <w:jc w:val="both"/>
      </w:pPr>
      <w:r>
        <w:t>2.</w:t>
      </w:r>
      <w:r w:rsidR="00B03FE8">
        <w:t> </w:t>
      </w:r>
      <w:r>
        <w:t>Įgalioti</w:t>
      </w:r>
      <w:r w:rsidR="00801584">
        <w:t xml:space="preserve"> Jūratę Grubliauskienę</w:t>
      </w:r>
      <w:r>
        <w:t xml:space="preserve">, BĮ </w:t>
      </w:r>
      <w:r>
        <w:rPr>
          <w:color w:val="000000"/>
        </w:rPr>
        <w:t xml:space="preserve">Klaipėdos </w:t>
      </w:r>
      <w:r w:rsidR="00801584">
        <w:rPr>
          <w:color w:val="000000"/>
        </w:rPr>
        <w:t xml:space="preserve">miesto visuomenės sveikatos biuro </w:t>
      </w:r>
      <w:r>
        <w:t>direktorę, pasirašyti nuostatus ir įregistruoti juos Juridinių asmenų registre.</w:t>
      </w:r>
    </w:p>
    <w:p w14:paraId="215EBE0A" w14:textId="28268313" w:rsidR="007A5BAB" w:rsidRDefault="007A5BAB" w:rsidP="007A5BAB">
      <w:pPr>
        <w:ind w:firstLine="709"/>
        <w:jc w:val="both"/>
      </w:pPr>
      <w:r>
        <w:rPr>
          <w:color w:val="000000"/>
        </w:rPr>
        <w:t>3.</w:t>
      </w:r>
      <w:r w:rsidR="00B03FE8">
        <w:rPr>
          <w:color w:val="000000"/>
        </w:rPr>
        <w:t> </w:t>
      </w:r>
      <w:r>
        <w:rPr>
          <w:color w:val="000000"/>
        </w:rPr>
        <w:t xml:space="preserve">Pripažinti netekusiu galios Klaipėdos </w:t>
      </w:r>
      <w:r w:rsidR="00C855D2">
        <w:rPr>
          <w:color w:val="000000"/>
        </w:rPr>
        <w:t>miesto savivaldybės tarybos 2011 m. kovo 17</w:t>
      </w:r>
      <w:r>
        <w:rPr>
          <w:color w:val="000000"/>
        </w:rPr>
        <w:t xml:space="preserve"> d. sprendimą </w:t>
      </w:r>
      <w:r w:rsidR="00C855D2">
        <w:t>Nr. T2-50</w:t>
      </w:r>
      <w:r>
        <w:rPr>
          <w:color w:val="000000"/>
        </w:rPr>
        <w:t xml:space="preserve"> „</w:t>
      </w:r>
      <w:r w:rsidR="00C73409">
        <w:rPr>
          <w:color w:val="000000"/>
        </w:rPr>
        <w:t>Dėl K</w:t>
      </w:r>
      <w:r w:rsidR="00C73409" w:rsidRPr="00C73409">
        <w:rPr>
          <w:color w:val="000000"/>
        </w:rPr>
        <w:t>laipėdos miesto visuomenės sveikatos biuro nuostatų patvirtinimo</w:t>
      </w:r>
      <w:r w:rsidR="00C73409">
        <w:rPr>
          <w:color w:val="000000"/>
        </w:rPr>
        <w:t>“</w:t>
      </w:r>
      <w:r w:rsidR="00C73409">
        <w:t>.</w:t>
      </w:r>
    </w:p>
    <w:p w14:paraId="215EBE0B" w14:textId="77777777" w:rsidR="007A5BAB" w:rsidRDefault="007A5BAB" w:rsidP="007A5BAB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15EBE0C" w14:textId="687F40D3" w:rsidR="00EB4B96" w:rsidRPr="008203D0" w:rsidRDefault="00EB4B96" w:rsidP="00B03FE8">
      <w:pPr>
        <w:tabs>
          <w:tab w:val="left" w:pos="912"/>
        </w:tabs>
        <w:jc w:val="both"/>
      </w:pPr>
    </w:p>
    <w:p w14:paraId="215EBE0D" w14:textId="77777777" w:rsidR="00EB4B96" w:rsidRDefault="00EB4B96" w:rsidP="007A5B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15EBE10" w14:textId="77777777" w:rsidTr="00165FB0">
        <w:tc>
          <w:tcPr>
            <w:tcW w:w="6629" w:type="dxa"/>
            <w:shd w:val="clear" w:color="auto" w:fill="auto"/>
          </w:tcPr>
          <w:p w14:paraId="215EBE0E" w14:textId="77777777" w:rsidR="00BB15A1" w:rsidRDefault="00BB15A1" w:rsidP="007A5BA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15EBE0F" w14:textId="77777777" w:rsidR="00BB15A1" w:rsidRDefault="00BB15A1" w:rsidP="007A5BAB">
            <w:pPr>
              <w:jc w:val="right"/>
            </w:pPr>
          </w:p>
        </w:tc>
      </w:tr>
    </w:tbl>
    <w:p w14:paraId="215EBE11" w14:textId="77777777" w:rsidR="00446AC7" w:rsidRDefault="00446AC7" w:rsidP="003077A5">
      <w:pPr>
        <w:jc w:val="both"/>
      </w:pPr>
    </w:p>
    <w:p w14:paraId="215EBE1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15EBE15" w14:textId="77777777" w:rsidTr="00165FB0">
        <w:tc>
          <w:tcPr>
            <w:tcW w:w="6629" w:type="dxa"/>
            <w:shd w:val="clear" w:color="auto" w:fill="auto"/>
          </w:tcPr>
          <w:p w14:paraId="215EBE13" w14:textId="77777777" w:rsidR="00BB15A1" w:rsidRDefault="00BB15A1" w:rsidP="00157DB7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157DB7">
              <w:t xml:space="preserve"> </w:t>
            </w:r>
            <w:r w:rsidR="00157DB7" w:rsidRPr="00157DB7">
              <w:t>Savivaldybės administracijos direktorius</w:t>
            </w:r>
            <w:r w:rsidR="00157DB7" w:rsidRPr="00157DB7">
              <w:tab/>
            </w:r>
          </w:p>
        </w:tc>
        <w:tc>
          <w:tcPr>
            <w:tcW w:w="3225" w:type="dxa"/>
            <w:shd w:val="clear" w:color="auto" w:fill="auto"/>
          </w:tcPr>
          <w:p w14:paraId="215EBE14" w14:textId="77777777" w:rsidR="00BB15A1" w:rsidRDefault="00157DB7" w:rsidP="00181E3E">
            <w:pPr>
              <w:jc w:val="right"/>
            </w:pPr>
            <w:r>
              <w:t>Saulius Budinas</w:t>
            </w:r>
          </w:p>
        </w:tc>
      </w:tr>
    </w:tbl>
    <w:p w14:paraId="215EBE16" w14:textId="77777777" w:rsidR="00BB15A1" w:rsidRDefault="00BB15A1" w:rsidP="003077A5">
      <w:pPr>
        <w:tabs>
          <w:tab w:val="left" w:pos="7560"/>
        </w:tabs>
        <w:jc w:val="both"/>
      </w:pPr>
    </w:p>
    <w:p w14:paraId="215EBE17" w14:textId="77777777" w:rsidR="00446AC7" w:rsidRDefault="00446AC7" w:rsidP="003077A5">
      <w:pPr>
        <w:tabs>
          <w:tab w:val="left" w:pos="7560"/>
        </w:tabs>
        <w:jc w:val="both"/>
      </w:pPr>
    </w:p>
    <w:p w14:paraId="215EBE18" w14:textId="77777777" w:rsidR="00446AC7" w:rsidRDefault="00446AC7" w:rsidP="003077A5">
      <w:pPr>
        <w:tabs>
          <w:tab w:val="left" w:pos="7560"/>
        </w:tabs>
        <w:jc w:val="both"/>
      </w:pPr>
    </w:p>
    <w:p w14:paraId="215EBE19" w14:textId="77777777" w:rsidR="00446AC7" w:rsidRDefault="00446AC7" w:rsidP="003077A5">
      <w:pPr>
        <w:tabs>
          <w:tab w:val="left" w:pos="7560"/>
        </w:tabs>
        <w:jc w:val="both"/>
      </w:pPr>
    </w:p>
    <w:p w14:paraId="215EBE1A" w14:textId="77777777" w:rsidR="00446AC7" w:rsidRDefault="00446AC7" w:rsidP="003077A5">
      <w:pPr>
        <w:jc w:val="both"/>
      </w:pPr>
    </w:p>
    <w:p w14:paraId="215EBE1B" w14:textId="77777777" w:rsidR="00EB4B96" w:rsidRDefault="00EB4B96" w:rsidP="003077A5">
      <w:pPr>
        <w:jc w:val="both"/>
      </w:pPr>
    </w:p>
    <w:p w14:paraId="215EBE1C" w14:textId="77777777" w:rsidR="00EB4B96" w:rsidRDefault="00EB4B96" w:rsidP="003077A5">
      <w:pPr>
        <w:jc w:val="both"/>
      </w:pPr>
    </w:p>
    <w:p w14:paraId="215EBE1D" w14:textId="77777777" w:rsidR="00EB4B96" w:rsidRDefault="00EB4B96" w:rsidP="003077A5">
      <w:pPr>
        <w:jc w:val="both"/>
      </w:pPr>
    </w:p>
    <w:p w14:paraId="215EBE1E" w14:textId="77777777" w:rsidR="00EB4B96" w:rsidRDefault="00EB4B96" w:rsidP="003077A5">
      <w:pPr>
        <w:jc w:val="both"/>
      </w:pPr>
    </w:p>
    <w:p w14:paraId="215EBE1F" w14:textId="77777777" w:rsidR="00EB4B96" w:rsidRDefault="00EB4B96" w:rsidP="003077A5">
      <w:pPr>
        <w:jc w:val="both"/>
      </w:pPr>
    </w:p>
    <w:p w14:paraId="215EBE20" w14:textId="77777777" w:rsidR="00EB4B96" w:rsidRDefault="00EB4B96" w:rsidP="003077A5">
      <w:pPr>
        <w:jc w:val="both"/>
      </w:pPr>
    </w:p>
    <w:p w14:paraId="215EBE21" w14:textId="77777777" w:rsidR="00EB4B96" w:rsidRDefault="00EB4B96" w:rsidP="003077A5">
      <w:pPr>
        <w:jc w:val="both"/>
      </w:pPr>
    </w:p>
    <w:p w14:paraId="215EBE22" w14:textId="77777777" w:rsidR="00EB4B96" w:rsidRDefault="00EB4B96" w:rsidP="003077A5">
      <w:pPr>
        <w:jc w:val="both"/>
      </w:pPr>
    </w:p>
    <w:p w14:paraId="215EBE23" w14:textId="77777777" w:rsidR="006A2AF3" w:rsidRDefault="006A2AF3" w:rsidP="003077A5">
      <w:pPr>
        <w:jc w:val="both"/>
      </w:pPr>
    </w:p>
    <w:p w14:paraId="215EBE24" w14:textId="77777777" w:rsidR="006A2AF3" w:rsidRDefault="006A2AF3" w:rsidP="003077A5">
      <w:pPr>
        <w:jc w:val="both"/>
      </w:pPr>
    </w:p>
    <w:p w14:paraId="215EBE25" w14:textId="77777777" w:rsidR="006A2AF3" w:rsidRDefault="006A2AF3" w:rsidP="003077A5">
      <w:pPr>
        <w:jc w:val="both"/>
      </w:pPr>
    </w:p>
    <w:p w14:paraId="215EBE26" w14:textId="77777777" w:rsidR="006A2AF3" w:rsidRDefault="006A2AF3" w:rsidP="003077A5">
      <w:pPr>
        <w:jc w:val="both"/>
      </w:pPr>
    </w:p>
    <w:p w14:paraId="215EBE27" w14:textId="77777777" w:rsidR="006A2AF3" w:rsidRDefault="006A2AF3" w:rsidP="003077A5">
      <w:pPr>
        <w:jc w:val="both"/>
      </w:pPr>
    </w:p>
    <w:p w14:paraId="215EBE28" w14:textId="77777777" w:rsidR="00BC47BC" w:rsidRDefault="00BC47BC" w:rsidP="003077A5">
      <w:pPr>
        <w:jc w:val="both"/>
      </w:pPr>
    </w:p>
    <w:p w14:paraId="215EBE29" w14:textId="77777777" w:rsidR="00EB4B96" w:rsidRDefault="00EB4B96" w:rsidP="003077A5">
      <w:pPr>
        <w:jc w:val="both"/>
      </w:pPr>
    </w:p>
    <w:p w14:paraId="215EBE2A" w14:textId="77777777" w:rsidR="006A2AF3" w:rsidRDefault="006A2AF3" w:rsidP="006A2AF3">
      <w:pPr>
        <w:jc w:val="both"/>
      </w:pPr>
      <w:r>
        <w:t>Parengė</w:t>
      </w:r>
    </w:p>
    <w:p w14:paraId="215EBE2B" w14:textId="77777777" w:rsidR="006A2AF3" w:rsidRDefault="006A2AF3" w:rsidP="006A2AF3">
      <w:pPr>
        <w:jc w:val="both"/>
      </w:pPr>
      <w:r>
        <w:t xml:space="preserve">Sveikatos apsaugos skyriaus vyriausioji specialistė </w:t>
      </w:r>
    </w:p>
    <w:p w14:paraId="215EBE2C" w14:textId="77777777" w:rsidR="006A2AF3" w:rsidRDefault="006A2AF3" w:rsidP="006A2AF3">
      <w:pPr>
        <w:jc w:val="both"/>
      </w:pPr>
    </w:p>
    <w:p w14:paraId="215EBE2D" w14:textId="77777777" w:rsidR="006A2AF3" w:rsidRDefault="006A2AF3" w:rsidP="006A2AF3">
      <w:pPr>
        <w:jc w:val="both"/>
      </w:pPr>
      <w:r>
        <w:t>Rožė Perminienė, tel. 39 60 70</w:t>
      </w:r>
    </w:p>
    <w:p w14:paraId="215EBE2E" w14:textId="77777777" w:rsidR="00EB4B96" w:rsidRDefault="00836CB4" w:rsidP="006A2AF3">
      <w:pPr>
        <w:jc w:val="both"/>
      </w:pPr>
      <w:r>
        <w:t>2015-12-07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78EA" w14:textId="77777777" w:rsidR="00F1139B" w:rsidRDefault="00F1139B">
      <w:r>
        <w:separator/>
      </w:r>
    </w:p>
  </w:endnote>
  <w:endnote w:type="continuationSeparator" w:id="0">
    <w:p w14:paraId="18866228" w14:textId="77777777" w:rsidR="00F1139B" w:rsidRDefault="00F1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75B5A" w14:textId="77777777" w:rsidR="00F1139B" w:rsidRDefault="00F1139B">
      <w:r>
        <w:separator/>
      </w:r>
    </w:p>
  </w:footnote>
  <w:footnote w:type="continuationSeparator" w:id="0">
    <w:p w14:paraId="786CF8CB" w14:textId="77777777" w:rsidR="00F1139B" w:rsidRDefault="00F1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BE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5EBE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BE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47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5EBE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BE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15EBE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DB7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AF3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BAB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584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CB4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FE8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77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7BC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409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5D2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6D6D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65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39B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4EBA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EBDFE"/>
  <w15:docId w15:val="{8C246D91-00A2-4CB2-A955-C8213F3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semiHidden/>
    <w:unhideWhenUsed/>
    <w:rsid w:val="007A5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2015-12-11T12:56:00Z</dcterms:created>
  <dcterms:modified xsi:type="dcterms:W3CDTF">2015-12-11T12:56:00Z</dcterms:modified>
</cp:coreProperties>
</file>