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17574" w:rsidTr="006503E3">
        <w:tc>
          <w:tcPr>
            <w:tcW w:w="4252" w:type="dxa"/>
          </w:tcPr>
          <w:p w:rsidR="00417574" w:rsidRDefault="00417574" w:rsidP="006503E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417574" w:rsidTr="006503E3">
        <w:tc>
          <w:tcPr>
            <w:tcW w:w="4252" w:type="dxa"/>
          </w:tcPr>
          <w:p w:rsidR="00417574" w:rsidRDefault="00417574" w:rsidP="00C76C6D">
            <w:r>
              <w:t xml:space="preserve">Klaipėdos miesto akademinių reikalų tarybos posėdžio </w:t>
            </w:r>
            <w:r w:rsidR="00C76C6D">
              <w:t>2015</w:t>
            </w:r>
            <w:r w:rsidRPr="0027129B">
              <w:rPr>
                <w:lang w:val="pl-PL"/>
              </w:rPr>
              <w:t>-</w:t>
            </w:r>
            <w:r w:rsidR="00C76C6D" w:rsidRPr="0027129B">
              <w:rPr>
                <w:lang w:val="pl-PL"/>
              </w:rPr>
              <w:t>12</w:t>
            </w:r>
            <w:r w:rsidRPr="0027129B">
              <w:rPr>
                <w:lang w:val="pl-PL"/>
              </w:rPr>
              <w:t>-</w:t>
            </w:r>
            <w:r w:rsidR="00C76C6D" w:rsidRPr="0027129B">
              <w:rPr>
                <w:lang w:val="pl-PL"/>
              </w:rPr>
              <w:t>___</w:t>
            </w:r>
          </w:p>
        </w:tc>
      </w:tr>
      <w:tr w:rsidR="00417574" w:rsidTr="006503E3">
        <w:tc>
          <w:tcPr>
            <w:tcW w:w="4252" w:type="dxa"/>
          </w:tcPr>
          <w:p w:rsidR="00417574" w:rsidRDefault="00417574" w:rsidP="00C76C6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protokolu Nr. </w:t>
            </w:r>
            <w:bookmarkStart w:id="0" w:name="dokumentoNr"/>
            <w:r w:rsidR="00C76C6D">
              <w:t>TAR1</w:t>
            </w:r>
            <w:r>
              <w:t>-</w:t>
            </w:r>
            <w:r w:rsidR="00C76C6D">
              <w:t>_</w:t>
            </w:r>
            <w:r>
              <w:t>____</w:t>
            </w:r>
            <w:bookmarkEnd w:id="0"/>
            <w:r>
              <w:t xml:space="preserve"> </w:t>
            </w:r>
          </w:p>
        </w:tc>
      </w:tr>
    </w:tbl>
    <w:p w:rsidR="00417574" w:rsidRDefault="00417574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17574" w:rsidRDefault="00417574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33E8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KLAIPĖDOS MIESTO SAVIVALDYBĖS TARYBA</w:t>
      </w:r>
    </w:p>
    <w:p w:rsidR="00446AC7" w:rsidRPr="00C33E89" w:rsidRDefault="00446AC7" w:rsidP="003077A5">
      <w:pPr>
        <w:keepNext/>
        <w:jc w:val="center"/>
        <w:outlineLvl w:val="1"/>
        <w:rPr>
          <w:b/>
        </w:rPr>
      </w:pPr>
    </w:p>
    <w:p w:rsidR="00446AC7" w:rsidRPr="00C33E89" w:rsidRDefault="00CB7C30" w:rsidP="003077A5">
      <w:pPr>
        <w:jc w:val="center"/>
      </w:pPr>
      <w:r w:rsidRPr="00C33E89">
        <w:rPr>
          <w:b/>
          <w:caps/>
          <w:lang w:eastAsia="lt-LT"/>
        </w:rPr>
        <w:t>Klaipėdos miesto AKADEMINIŲ REIKALŲ tarybos P</w:t>
      </w:r>
      <w:r w:rsidR="00054DDC" w:rsidRPr="00C33E89">
        <w:rPr>
          <w:b/>
          <w:caps/>
          <w:lang w:eastAsia="lt-LT"/>
        </w:rPr>
        <w:t>rioritetinės 2016 metų veiklos kryptys</w:t>
      </w:r>
    </w:p>
    <w:p w:rsidR="00446AC7" w:rsidRPr="00C33E89" w:rsidRDefault="00446AC7" w:rsidP="003077A5">
      <w:pPr>
        <w:jc w:val="center"/>
      </w:pPr>
    </w:p>
    <w:p w:rsidR="00446AC7" w:rsidRPr="00C33E89" w:rsidRDefault="00446AC7" w:rsidP="003077A5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5814"/>
        <w:gridCol w:w="3119"/>
      </w:tblGrid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Nr.</w:t>
            </w:r>
          </w:p>
        </w:tc>
        <w:tc>
          <w:tcPr>
            <w:tcW w:w="5814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Prioritetinis klausimas</w:t>
            </w:r>
          </w:p>
        </w:tc>
        <w:tc>
          <w:tcPr>
            <w:tcW w:w="3119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Atsakingas KMART narys</w:t>
            </w:r>
          </w:p>
        </w:tc>
      </w:tr>
      <w:tr w:rsidR="007F680A" w:rsidRPr="00C33E89" w:rsidTr="00AF0DF7">
        <w:trPr>
          <w:trHeight w:val="397"/>
        </w:trPr>
        <w:tc>
          <w:tcPr>
            <w:tcW w:w="9493" w:type="dxa"/>
            <w:gridSpan w:val="3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 ketvirtis</w:t>
            </w:r>
            <w:r w:rsidR="00FF1551" w:rsidRPr="00C33E89">
              <w:rPr>
                <w:b/>
              </w:rPr>
              <w:t xml:space="preserve"> (žiema)</w:t>
            </w:r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1</w:t>
            </w:r>
          </w:p>
        </w:tc>
        <w:tc>
          <w:tcPr>
            <w:tcW w:w="5814" w:type="dxa"/>
            <w:vAlign w:val="center"/>
          </w:tcPr>
          <w:p w:rsidR="007F680A" w:rsidRPr="00C33E89" w:rsidRDefault="009C2908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Studijų mugės Klaipėdo</w:t>
            </w:r>
            <w:r w:rsidR="00FF1551" w:rsidRPr="00C33E89">
              <w:t xml:space="preserve">s m. </w:t>
            </w:r>
            <w:r w:rsidRPr="00C33E89">
              <w:t>organizavimas</w:t>
            </w:r>
          </w:p>
        </w:tc>
        <w:tc>
          <w:tcPr>
            <w:tcW w:w="3119" w:type="dxa"/>
            <w:vAlign w:val="center"/>
          </w:tcPr>
          <w:p w:rsidR="007F680A" w:rsidRPr="00C33E89" w:rsidRDefault="00D93063" w:rsidP="00AF0DF7">
            <w:pPr>
              <w:pStyle w:val="Pagrindiniotekstotrauka"/>
              <w:spacing w:after="0"/>
              <w:ind w:left="0"/>
            </w:pPr>
            <w:r>
              <w:t xml:space="preserve">J. </w:t>
            </w:r>
            <w:proofErr w:type="spellStart"/>
            <w:r>
              <w:t>Činauskaitė-Cetiner</w:t>
            </w:r>
            <w:proofErr w:type="spellEnd"/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2</w:t>
            </w:r>
          </w:p>
        </w:tc>
        <w:tc>
          <w:tcPr>
            <w:tcW w:w="5814" w:type="dxa"/>
            <w:vAlign w:val="center"/>
          </w:tcPr>
          <w:p w:rsidR="007F680A" w:rsidRPr="00C33E89" w:rsidRDefault="00FF1551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Klaipėdos m. mokyklų tinklo pertvarkos projekto aptarimas</w:t>
            </w:r>
          </w:p>
        </w:tc>
        <w:tc>
          <w:tcPr>
            <w:tcW w:w="3119" w:type="dxa"/>
            <w:vAlign w:val="center"/>
          </w:tcPr>
          <w:p w:rsidR="007F680A" w:rsidRPr="00C33E89" w:rsidRDefault="00D93063" w:rsidP="00AF0DF7">
            <w:pPr>
              <w:pStyle w:val="Pagrindiniotekstotrauka"/>
              <w:spacing w:after="0"/>
              <w:ind w:left="0"/>
            </w:pPr>
            <w:r>
              <w:t xml:space="preserve">V. </w:t>
            </w:r>
            <w:proofErr w:type="spellStart"/>
            <w:r>
              <w:t>Kazakauskienė</w:t>
            </w:r>
            <w:proofErr w:type="spellEnd"/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3</w:t>
            </w:r>
          </w:p>
        </w:tc>
        <w:tc>
          <w:tcPr>
            <w:tcW w:w="5814" w:type="dxa"/>
            <w:vAlign w:val="center"/>
          </w:tcPr>
          <w:p w:rsidR="007F680A" w:rsidRPr="00C33E89" w:rsidRDefault="00FF1551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Diskusija dėl glaudesnio mokyklų bendradarbiavimo su Klaipėdos m. aukštosiomis mokyklomis profesinio orientavimo ir karjeros ugdymo klausimais</w:t>
            </w:r>
          </w:p>
        </w:tc>
        <w:tc>
          <w:tcPr>
            <w:tcW w:w="3119" w:type="dxa"/>
            <w:vAlign w:val="center"/>
          </w:tcPr>
          <w:p w:rsidR="007F680A" w:rsidRPr="00C33E89" w:rsidRDefault="00D93063" w:rsidP="00D93063">
            <w:pPr>
              <w:pStyle w:val="Pagrindiniotekstotrauka"/>
              <w:spacing w:after="0"/>
              <w:ind w:left="0"/>
            </w:pPr>
            <w:r>
              <w:t xml:space="preserve">S. Gentvilas </w:t>
            </w:r>
          </w:p>
        </w:tc>
      </w:tr>
      <w:tr w:rsidR="007F680A" w:rsidRPr="00C33E89" w:rsidTr="00AF0DF7">
        <w:trPr>
          <w:trHeight w:val="397"/>
        </w:trPr>
        <w:tc>
          <w:tcPr>
            <w:tcW w:w="9493" w:type="dxa"/>
            <w:gridSpan w:val="3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II ketvirtis</w:t>
            </w:r>
            <w:r w:rsidR="00FF1551" w:rsidRPr="00C33E89">
              <w:rPr>
                <w:b/>
              </w:rPr>
              <w:t xml:space="preserve"> (pavasaris)</w:t>
            </w:r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4</w:t>
            </w:r>
          </w:p>
        </w:tc>
        <w:tc>
          <w:tcPr>
            <w:tcW w:w="5814" w:type="dxa"/>
            <w:vAlign w:val="center"/>
          </w:tcPr>
          <w:p w:rsidR="007F680A" w:rsidRPr="00C33E89" w:rsidRDefault="00FF1551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Diskusija su Klaipėdos m. ekonominės plėtros strategijos konsultantais / rengėjais</w:t>
            </w:r>
          </w:p>
        </w:tc>
        <w:tc>
          <w:tcPr>
            <w:tcW w:w="3119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5</w:t>
            </w:r>
          </w:p>
        </w:tc>
        <w:tc>
          <w:tcPr>
            <w:tcW w:w="5814" w:type="dxa"/>
            <w:vAlign w:val="center"/>
          </w:tcPr>
          <w:p w:rsidR="007F680A" w:rsidRPr="00C33E89" w:rsidRDefault="00FF1551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Pasitarimas dėl praktinio mokymo įmonių mugės (KVK)</w:t>
            </w:r>
          </w:p>
        </w:tc>
        <w:tc>
          <w:tcPr>
            <w:tcW w:w="3119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6</w:t>
            </w:r>
          </w:p>
        </w:tc>
        <w:tc>
          <w:tcPr>
            <w:tcW w:w="5814" w:type="dxa"/>
            <w:vAlign w:val="center"/>
          </w:tcPr>
          <w:p w:rsidR="007F680A" w:rsidRPr="00C33E89" w:rsidRDefault="00AA2A09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Praktikos vietų poreikio 2017 m. aptarimas tarp K</w:t>
            </w:r>
            <w:r w:rsidR="00FF1551" w:rsidRPr="00C33E89">
              <w:t xml:space="preserve">laipėdos m. savivaldybės administracijos ir </w:t>
            </w:r>
            <w:r w:rsidRPr="00C33E89">
              <w:t>mokymo įstaigų</w:t>
            </w:r>
          </w:p>
        </w:tc>
        <w:tc>
          <w:tcPr>
            <w:tcW w:w="3119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</w:p>
        </w:tc>
      </w:tr>
      <w:tr w:rsidR="007F680A" w:rsidRPr="00C33E89" w:rsidTr="00AF0DF7">
        <w:trPr>
          <w:trHeight w:val="397"/>
        </w:trPr>
        <w:tc>
          <w:tcPr>
            <w:tcW w:w="9493" w:type="dxa"/>
            <w:gridSpan w:val="3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III ketvirtis</w:t>
            </w:r>
            <w:r w:rsidR="00FF1551" w:rsidRPr="00C33E89">
              <w:rPr>
                <w:b/>
              </w:rPr>
              <w:t xml:space="preserve"> (vasara)</w:t>
            </w:r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7</w:t>
            </w:r>
          </w:p>
        </w:tc>
        <w:tc>
          <w:tcPr>
            <w:tcW w:w="5814" w:type="dxa"/>
            <w:vAlign w:val="center"/>
          </w:tcPr>
          <w:p w:rsidR="007F680A" w:rsidRPr="00C33E89" w:rsidRDefault="00FF1551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Diskusija akademinio sąžiningumo klausimu</w:t>
            </w:r>
          </w:p>
        </w:tc>
        <w:tc>
          <w:tcPr>
            <w:tcW w:w="3119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8</w:t>
            </w:r>
          </w:p>
        </w:tc>
        <w:tc>
          <w:tcPr>
            <w:tcW w:w="5814" w:type="dxa"/>
            <w:vAlign w:val="center"/>
          </w:tcPr>
          <w:p w:rsidR="007F680A" w:rsidRPr="00C33E89" w:rsidRDefault="00FF1551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Diskusija dėl rugsėjo 1-osios šventės organizavimo</w:t>
            </w:r>
          </w:p>
        </w:tc>
        <w:tc>
          <w:tcPr>
            <w:tcW w:w="3119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</w:p>
        </w:tc>
      </w:tr>
      <w:tr w:rsidR="007F680A" w:rsidRPr="00C33E89" w:rsidTr="00AF0DF7">
        <w:trPr>
          <w:trHeight w:val="397"/>
        </w:trPr>
        <w:tc>
          <w:tcPr>
            <w:tcW w:w="9493" w:type="dxa"/>
            <w:gridSpan w:val="3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IV ketvirtis</w:t>
            </w:r>
            <w:r w:rsidR="00FF1551" w:rsidRPr="00C33E89">
              <w:rPr>
                <w:b/>
              </w:rPr>
              <w:t xml:space="preserve"> (ruduo)</w:t>
            </w:r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9</w:t>
            </w:r>
          </w:p>
        </w:tc>
        <w:tc>
          <w:tcPr>
            <w:tcW w:w="5814" w:type="dxa"/>
            <w:vAlign w:val="center"/>
          </w:tcPr>
          <w:p w:rsidR="007F680A" w:rsidRPr="00C33E89" w:rsidRDefault="00E011E6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>Diskusija tarp Klaipėdos m. savivaldybės administracijos ir mokymo įstaigų dėl 2017 m</w:t>
            </w:r>
            <w:r w:rsidR="00817E24">
              <w:t>.</w:t>
            </w:r>
            <w:r w:rsidRPr="00C33E89">
              <w:t xml:space="preserve"> mokslinių tyrimų poreikio</w:t>
            </w:r>
          </w:p>
        </w:tc>
        <w:tc>
          <w:tcPr>
            <w:tcW w:w="3119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</w:p>
        </w:tc>
      </w:tr>
      <w:tr w:rsidR="007F680A" w:rsidRPr="00C33E89" w:rsidTr="00AF0DF7">
        <w:trPr>
          <w:trHeight w:val="397"/>
        </w:trPr>
        <w:tc>
          <w:tcPr>
            <w:tcW w:w="560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  <w:r w:rsidRPr="00C33E89">
              <w:t>10</w:t>
            </w:r>
          </w:p>
        </w:tc>
        <w:tc>
          <w:tcPr>
            <w:tcW w:w="5814" w:type="dxa"/>
            <w:vAlign w:val="center"/>
          </w:tcPr>
          <w:p w:rsidR="007F680A" w:rsidRPr="00C33E89" w:rsidRDefault="00817E24" w:rsidP="00817E24">
            <w:pPr>
              <w:pStyle w:val="Pagrindiniotekstotrauka"/>
              <w:spacing w:after="0"/>
              <w:ind w:left="0"/>
              <w:jc w:val="both"/>
            </w:pPr>
            <w:r>
              <w:t xml:space="preserve">Diskusija apie galimas Klaipėdos m. savivaldybės administracijos veiklas </w:t>
            </w:r>
            <w:r w:rsidRPr="0027129B">
              <w:t xml:space="preserve">2017 m. dėl efektyvesnio </w:t>
            </w:r>
            <w:r>
              <w:t xml:space="preserve">studentų pritraukimo į Klaipėdos m. aukštąsias mokyklas </w:t>
            </w:r>
          </w:p>
        </w:tc>
        <w:tc>
          <w:tcPr>
            <w:tcW w:w="3119" w:type="dxa"/>
            <w:vAlign w:val="center"/>
          </w:tcPr>
          <w:p w:rsidR="007F680A" w:rsidRPr="00C33E89" w:rsidRDefault="007F680A" w:rsidP="00AF0DF7">
            <w:pPr>
              <w:pStyle w:val="Pagrindiniotekstotrauka"/>
              <w:spacing w:after="0"/>
              <w:ind w:left="0"/>
            </w:pPr>
          </w:p>
        </w:tc>
      </w:tr>
      <w:tr w:rsidR="00E011E6" w:rsidRPr="00C33E89" w:rsidTr="00AF0DF7">
        <w:trPr>
          <w:trHeight w:val="397"/>
        </w:trPr>
        <w:tc>
          <w:tcPr>
            <w:tcW w:w="560" w:type="dxa"/>
            <w:vAlign w:val="center"/>
          </w:tcPr>
          <w:p w:rsidR="00E011E6" w:rsidRPr="00C33E89" w:rsidRDefault="00E011E6" w:rsidP="00AF0DF7">
            <w:pPr>
              <w:pStyle w:val="Pagrindiniotekstotrauka"/>
              <w:spacing w:after="0"/>
              <w:ind w:left="0"/>
            </w:pPr>
            <w:r w:rsidRPr="00C33E89">
              <w:t>11</w:t>
            </w:r>
          </w:p>
        </w:tc>
        <w:tc>
          <w:tcPr>
            <w:tcW w:w="5814" w:type="dxa"/>
            <w:vAlign w:val="center"/>
          </w:tcPr>
          <w:p w:rsidR="00E011E6" w:rsidRPr="00C33E89" w:rsidRDefault="00E011E6" w:rsidP="002C48EE">
            <w:pPr>
              <w:pStyle w:val="Pagrindiniotekstotrauka"/>
              <w:spacing w:after="0"/>
              <w:ind w:left="0"/>
              <w:jc w:val="both"/>
            </w:pPr>
            <w:r w:rsidRPr="00C33E89">
              <w:t xml:space="preserve">KMART veiklos ataskaitos už 2016 m. aptarimas ir 2017 m. prioritetinių veiklos krypčių numatymas  </w:t>
            </w:r>
          </w:p>
        </w:tc>
        <w:tc>
          <w:tcPr>
            <w:tcW w:w="3119" w:type="dxa"/>
            <w:vAlign w:val="center"/>
          </w:tcPr>
          <w:p w:rsidR="00E011E6" w:rsidRPr="00C33E89" w:rsidRDefault="00E011E6" w:rsidP="00AF0DF7">
            <w:pPr>
              <w:pStyle w:val="Pagrindiniotekstotrauka"/>
              <w:spacing w:after="0"/>
              <w:ind w:left="0"/>
            </w:pPr>
          </w:p>
        </w:tc>
      </w:tr>
    </w:tbl>
    <w:p w:rsidR="00054DDC" w:rsidRPr="00C33E89" w:rsidRDefault="00054DDC" w:rsidP="009D7A10">
      <w:pPr>
        <w:pStyle w:val="Pagrindiniotekstotrauka"/>
        <w:spacing w:after="0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3156"/>
      </w:tblGrid>
      <w:tr w:rsidR="00181E3E" w:rsidRPr="00C33E89" w:rsidTr="00D93063">
        <w:tc>
          <w:tcPr>
            <w:tcW w:w="6482" w:type="dxa"/>
            <w:shd w:val="clear" w:color="auto" w:fill="auto"/>
          </w:tcPr>
          <w:p w:rsidR="00BB15A1" w:rsidRPr="00C33E89" w:rsidRDefault="00BB15A1" w:rsidP="00BB15A1"/>
        </w:tc>
        <w:tc>
          <w:tcPr>
            <w:tcW w:w="3156" w:type="dxa"/>
            <w:shd w:val="clear" w:color="auto" w:fill="auto"/>
          </w:tcPr>
          <w:p w:rsidR="00BB15A1" w:rsidRPr="00C33E89" w:rsidRDefault="00BB15A1" w:rsidP="00181E3E">
            <w:pPr>
              <w:jc w:val="right"/>
            </w:pPr>
          </w:p>
        </w:tc>
      </w:tr>
    </w:tbl>
    <w:p w:rsidR="00446AC7" w:rsidRPr="00C33E89" w:rsidRDefault="00446AC7" w:rsidP="003077A5">
      <w:pPr>
        <w:jc w:val="both"/>
      </w:pPr>
    </w:p>
    <w:p w:rsidR="00446AC7" w:rsidRPr="00C33E89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E738B" w:rsidRPr="00C33E89" w:rsidTr="00165FB0">
        <w:tc>
          <w:tcPr>
            <w:tcW w:w="6629" w:type="dxa"/>
            <w:shd w:val="clear" w:color="auto" w:fill="auto"/>
          </w:tcPr>
          <w:p w:rsidR="00BB15A1" w:rsidRPr="00C33E89" w:rsidRDefault="001B503F" w:rsidP="00054DDC">
            <w:r>
              <w:t>Pirmininka</w:t>
            </w:r>
            <w:r w:rsidR="00054DDC" w:rsidRPr="00C33E89">
              <w:t>s</w:t>
            </w:r>
          </w:p>
        </w:tc>
        <w:tc>
          <w:tcPr>
            <w:tcW w:w="3225" w:type="dxa"/>
            <w:shd w:val="clear" w:color="auto" w:fill="auto"/>
          </w:tcPr>
          <w:p w:rsidR="00BB15A1" w:rsidRPr="00C33E89" w:rsidRDefault="00054DDC" w:rsidP="00054DDC">
            <w:pPr>
              <w:jc w:val="right"/>
            </w:pPr>
            <w:r w:rsidRPr="00C33E89">
              <w:t xml:space="preserve">Simonas </w:t>
            </w:r>
            <w:r w:rsidR="002E738B" w:rsidRPr="00C33E89">
              <w:t>G</w:t>
            </w:r>
            <w:r w:rsidRPr="00C33E89">
              <w:t>entvilas</w:t>
            </w:r>
          </w:p>
        </w:tc>
      </w:tr>
    </w:tbl>
    <w:p w:rsidR="00446AC7" w:rsidRPr="00C33E89" w:rsidRDefault="00446AC7" w:rsidP="003077A5">
      <w:pPr>
        <w:tabs>
          <w:tab w:val="left" w:pos="7560"/>
        </w:tabs>
        <w:jc w:val="both"/>
      </w:pPr>
      <w:bookmarkStart w:id="1" w:name="_GoBack"/>
      <w:bookmarkEnd w:id="1"/>
    </w:p>
    <w:p w:rsidR="00446AC7" w:rsidRPr="00C33E89" w:rsidRDefault="00446AC7" w:rsidP="003077A5">
      <w:pPr>
        <w:tabs>
          <w:tab w:val="left" w:pos="7560"/>
        </w:tabs>
        <w:jc w:val="both"/>
      </w:pPr>
    </w:p>
    <w:p w:rsidR="000E4491" w:rsidRPr="00C33E89" w:rsidRDefault="000E4491" w:rsidP="003077A5">
      <w:pPr>
        <w:jc w:val="both"/>
      </w:pPr>
    </w:p>
    <w:p w:rsidR="008D749C" w:rsidRPr="00C33E89" w:rsidRDefault="008D749C" w:rsidP="003077A5">
      <w:pPr>
        <w:jc w:val="both"/>
      </w:pPr>
    </w:p>
    <w:sectPr w:rsidR="008D749C" w:rsidRPr="00C33E89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C9" w:rsidRDefault="00534FC9">
      <w:r>
        <w:separator/>
      </w:r>
    </w:p>
  </w:endnote>
  <w:endnote w:type="continuationSeparator" w:id="0">
    <w:p w:rsidR="00534FC9" w:rsidRDefault="0053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C9" w:rsidRDefault="00534FC9">
      <w:r>
        <w:separator/>
      </w:r>
    </w:p>
  </w:footnote>
  <w:footnote w:type="continuationSeparator" w:id="0">
    <w:p w:rsidR="00534FC9" w:rsidRDefault="0053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129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DDC"/>
    <w:rsid w:val="0005512E"/>
    <w:rsid w:val="000576C3"/>
    <w:rsid w:val="0006008D"/>
    <w:rsid w:val="0006137D"/>
    <w:rsid w:val="0006262B"/>
    <w:rsid w:val="00062EDA"/>
    <w:rsid w:val="000633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6E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698"/>
    <w:rsid w:val="001358F9"/>
    <w:rsid w:val="00135BF2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03F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29B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8EE"/>
    <w:rsid w:val="002C661F"/>
    <w:rsid w:val="002D00D9"/>
    <w:rsid w:val="002D0E4E"/>
    <w:rsid w:val="002D0FBD"/>
    <w:rsid w:val="002D32CD"/>
    <w:rsid w:val="002D508D"/>
    <w:rsid w:val="002D5A6F"/>
    <w:rsid w:val="002D5EDE"/>
    <w:rsid w:val="002D63AA"/>
    <w:rsid w:val="002D759A"/>
    <w:rsid w:val="002E0393"/>
    <w:rsid w:val="002E1D90"/>
    <w:rsid w:val="002E2542"/>
    <w:rsid w:val="002E28E2"/>
    <w:rsid w:val="002E5E8C"/>
    <w:rsid w:val="002E738B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47E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57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72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4FC9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40D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7E1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FE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16"/>
    <w:rsid w:val="007F49F9"/>
    <w:rsid w:val="007F5B98"/>
    <w:rsid w:val="007F62E7"/>
    <w:rsid w:val="007F63D2"/>
    <w:rsid w:val="007F680A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E24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908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A10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A09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0DF7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527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BC3"/>
    <w:rsid w:val="00C330D7"/>
    <w:rsid w:val="00C33D70"/>
    <w:rsid w:val="00C33E89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C6D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3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063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DF7DFA"/>
    <w:rsid w:val="00E00B67"/>
    <w:rsid w:val="00E011D7"/>
    <w:rsid w:val="00E011E6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351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551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Agnė Jonikaitytė</cp:lastModifiedBy>
  <cp:revision>9</cp:revision>
  <cp:lastPrinted>2012-05-08T11:44:00Z</cp:lastPrinted>
  <dcterms:created xsi:type="dcterms:W3CDTF">2015-12-22T18:49:00Z</dcterms:created>
  <dcterms:modified xsi:type="dcterms:W3CDTF">2015-12-28T09:43:00Z</dcterms:modified>
</cp:coreProperties>
</file>