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111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A08112E" wp14:editId="6A08112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8111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A08111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A08111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A08111E" w14:textId="77777777" w:rsidR="009F19D2" w:rsidRDefault="009F19D2" w:rsidP="009F19D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A08111F" w14:textId="77777777" w:rsidR="009F19D2" w:rsidRDefault="009F19D2" w:rsidP="009F19D2">
      <w:pPr>
        <w:jc w:val="center"/>
      </w:pPr>
      <w:r>
        <w:rPr>
          <w:b/>
          <w:caps/>
        </w:rPr>
        <w:t xml:space="preserve">DĖL paviršinių </w:t>
      </w:r>
      <w:r w:rsidRPr="004B6BCC">
        <w:rPr>
          <w:b/>
          <w:caps/>
          <w:strike/>
        </w:rPr>
        <w:t>(lietaus)</w:t>
      </w:r>
      <w:r>
        <w:rPr>
          <w:b/>
          <w:caps/>
        </w:rPr>
        <w:t xml:space="preserve"> nuotekų </w:t>
      </w:r>
      <w:r w:rsidRPr="004B6BCC">
        <w:rPr>
          <w:b/>
          <w:caps/>
          <w:strike/>
        </w:rPr>
        <w:t>TINKLŲ IR ĮRENGINIŲ</w:t>
      </w:r>
      <w:r>
        <w:rPr>
          <w:b/>
          <w:caps/>
        </w:rPr>
        <w:t xml:space="preserve"> TVARKYTOJO paSKYRIMO</w:t>
      </w:r>
    </w:p>
    <w:p w14:paraId="6A081120" w14:textId="77777777" w:rsidR="00CA4D3B" w:rsidRDefault="00CA4D3B" w:rsidP="00CA4D3B">
      <w:pPr>
        <w:jc w:val="center"/>
      </w:pPr>
    </w:p>
    <w:bookmarkStart w:id="1" w:name="registravimoDataIlga"/>
    <w:p w14:paraId="6A08112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07F5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07F54">
        <w:rPr>
          <w:noProof/>
        </w:rPr>
        <w:instrText xml:space="preserve"> FORMTEXT </w:instrText>
      </w:r>
      <w:r w:rsidRPr="00607F54">
        <w:rPr>
          <w:noProof/>
        </w:rPr>
      </w:r>
      <w:r w:rsidRPr="00607F54">
        <w:rPr>
          <w:noProof/>
        </w:rPr>
        <w:fldChar w:fldCharType="separate"/>
      </w:r>
      <w:r w:rsidRPr="00607F54">
        <w:rPr>
          <w:noProof/>
        </w:rPr>
        <w:t>2016 m. vasario 19 d.</w:t>
      </w:r>
      <w:r w:rsidRPr="00607F54"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T1-58</w:t>
      </w:r>
      <w:r>
        <w:rPr>
          <w:noProof/>
        </w:rPr>
        <w:fldChar w:fldCharType="end"/>
      </w:r>
      <w:bookmarkEnd w:id="2"/>
    </w:p>
    <w:p w14:paraId="6A08112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081123" w14:textId="77777777" w:rsidR="00CA4D3B" w:rsidRPr="008354D5" w:rsidRDefault="00CA4D3B" w:rsidP="00CA4D3B">
      <w:pPr>
        <w:jc w:val="center"/>
      </w:pPr>
    </w:p>
    <w:p w14:paraId="6A081124" w14:textId="77777777" w:rsidR="00CA4D3B" w:rsidRDefault="00CA4D3B" w:rsidP="00CA4D3B">
      <w:pPr>
        <w:jc w:val="center"/>
      </w:pPr>
    </w:p>
    <w:p w14:paraId="6A081125" w14:textId="77777777" w:rsidR="00E75500" w:rsidRDefault="00E75500" w:rsidP="00E755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geriamojo vandens tiekimo ir nuotekų tvarkymo įstatymo 10 straipsnio 4 dalimi ir Lietuvos Respublikos vietos savivaldos įstatymo 6 straipsnio 30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A081126" w14:textId="77777777" w:rsidR="00E75500" w:rsidRDefault="00E75500" w:rsidP="00E75500">
      <w:pPr>
        <w:ind w:firstLine="709"/>
        <w:jc w:val="both"/>
      </w:pPr>
      <w:r>
        <w:t xml:space="preserve">1. Paskirti nuo 2016 m. sausio 1 d. akcinę bendrovę „Klaipėdos vanduo“ paviršinių </w:t>
      </w:r>
      <w:r w:rsidRPr="004B6BCC">
        <w:rPr>
          <w:strike/>
        </w:rPr>
        <w:t>(lietaus)</w:t>
      </w:r>
      <w:r>
        <w:t xml:space="preserve"> nuotekų </w:t>
      </w:r>
      <w:r w:rsidRPr="004B6BCC">
        <w:rPr>
          <w:strike/>
        </w:rPr>
        <w:t>tinklų ir įrenginių</w:t>
      </w:r>
      <w:r>
        <w:t xml:space="preserve"> tvarkytoja Klaipėdos mieste, Klaipėdos miesto savivaldybės teritorijoje. </w:t>
      </w:r>
    </w:p>
    <w:p w14:paraId="6A081127" w14:textId="77777777" w:rsidR="00E75500" w:rsidRPr="008203D0" w:rsidRDefault="00E75500" w:rsidP="00E75500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6A081128" w14:textId="77777777" w:rsidR="00E75500" w:rsidRDefault="00E75500" w:rsidP="00E75500">
      <w:pPr>
        <w:jc w:val="both"/>
      </w:pPr>
    </w:p>
    <w:p w14:paraId="6A081129" w14:textId="77777777" w:rsidR="00E75500" w:rsidRDefault="00E75500" w:rsidP="00E7550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A08112C" w14:textId="77777777" w:rsidTr="00C56F56">
        <w:tc>
          <w:tcPr>
            <w:tcW w:w="6204" w:type="dxa"/>
          </w:tcPr>
          <w:p w14:paraId="6A08112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A08112B" w14:textId="77777777" w:rsidR="004476DD" w:rsidRDefault="00A43110" w:rsidP="004476DD">
            <w:pPr>
              <w:jc w:val="right"/>
            </w:pPr>
            <w:r>
              <w:t>Vytautas Grubliauskas</w:t>
            </w:r>
          </w:p>
        </w:tc>
      </w:tr>
    </w:tbl>
    <w:p w14:paraId="6A08112D" w14:textId="77777777" w:rsidR="00E014C1" w:rsidRDefault="00E014C1" w:rsidP="001E7FB1">
      <w:pPr>
        <w:jc w:val="both"/>
      </w:pPr>
    </w:p>
    <w:sectPr w:rsidR="00E014C1" w:rsidSect="00E014C1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1132" w14:textId="77777777" w:rsidR="00665F19" w:rsidRDefault="00665F19" w:rsidP="00E014C1">
      <w:r>
        <w:separator/>
      </w:r>
    </w:p>
  </w:endnote>
  <w:endnote w:type="continuationSeparator" w:id="0">
    <w:p w14:paraId="6A081133" w14:textId="77777777" w:rsidR="00665F19" w:rsidRDefault="00665F1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1130" w14:textId="77777777" w:rsidR="00665F19" w:rsidRDefault="00665F19" w:rsidP="00E014C1">
      <w:r>
        <w:separator/>
      </w:r>
    </w:p>
  </w:footnote>
  <w:footnote w:type="continuationSeparator" w:id="0">
    <w:p w14:paraId="6A081131" w14:textId="77777777" w:rsidR="00665F19" w:rsidRDefault="00665F1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A08113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A081135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34F9" w14:textId="77777777" w:rsidR="00912197" w:rsidRDefault="00912197" w:rsidP="00912197">
    <w:pPr>
      <w:keepNext/>
      <w:ind w:firstLine="7797"/>
      <w:outlineLvl w:val="0"/>
      <w:rPr>
        <w:b/>
      </w:rPr>
    </w:pPr>
    <w:r>
      <w:rPr>
        <w:b/>
      </w:rPr>
      <w:t>Projekto</w:t>
    </w:r>
  </w:p>
  <w:p w14:paraId="652FB2E9" w14:textId="0B4E6720" w:rsidR="00912197" w:rsidRDefault="00912197" w:rsidP="00912197">
    <w:pPr>
      <w:keepNext/>
      <w:ind w:firstLine="7797"/>
      <w:outlineLvl w:val="0"/>
      <w:rPr>
        <w:b/>
      </w:rPr>
    </w:pPr>
    <w:r>
      <w:rPr>
        <w:b/>
      </w:rPr>
      <w:t xml:space="preserve">lyginamasis </w:t>
    </w:r>
  </w:p>
  <w:p w14:paraId="77765D40" w14:textId="71EF7AFE" w:rsidR="00912197" w:rsidRDefault="00912197" w:rsidP="00912197">
    <w:pPr>
      <w:keepNext/>
      <w:ind w:firstLine="7797"/>
      <w:outlineLvl w:val="0"/>
      <w:rPr>
        <w:b/>
      </w:rPr>
    </w:pPr>
    <w:r>
      <w:rPr>
        <w:b/>
      </w:rPr>
      <w:t>variantas</w:t>
    </w:r>
  </w:p>
  <w:p w14:paraId="249E19B8" w14:textId="77777777" w:rsidR="00912197" w:rsidRDefault="009121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7675"/>
    <w:rsid w:val="001B2FD5"/>
    <w:rsid w:val="001E7FB1"/>
    <w:rsid w:val="003222B4"/>
    <w:rsid w:val="00392D20"/>
    <w:rsid w:val="004476DD"/>
    <w:rsid w:val="004B6BCC"/>
    <w:rsid w:val="00590243"/>
    <w:rsid w:val="00597EE8"/>
    <w:rsid w:val="005F495C"/>
    <w:rsid w:val="00607F54"/>
    <w:rsid w:val="00665F19"/>
    <w:rsid w:val="008354D5"/>
    <w:rsid w:val="00894D6F"/>
    <w:rsid w:val="008F4030"/>
    <w:rsid w:val="00912197"/>
    <w:rsid w:val="00922CD4"/>
    <w:rsid w:val="00976033"/>
    <w:rsid w:val="009F19D2"/>
    <w:rsid w:val="00A12691"/>
    <w:rsid w:val="00A43110"/>
    <w:rsid w:val="00AF25FE"/>
    <w:rsid w:val="00AF7D08"/>
    <w:rsid w:val="00C56F56"/>
    <w:rsid w:val="00CA4D3B"/>
    <w:rsid w:val="00D26D56"/>
    <w:rsid w:val="00E014C1"/>
    <w:rsid w:val="00E33871"/>
    <w:rsid w:val="00E75500"/>
    <w:rsid w:val="00EC682D"/>
    <w:rsid w:val="00F47785"/>
    <w:rsid w:val="00F51622"/>
    <w:rsid w:val="00F606F5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2016-02-11T12:34:00Z</dcterms:created>
  <dc:creator>Birute Radavičienė</dc:creator>
  <cp:lastModifiedBy>Nijole Vedeikiene</cp:lastModifiedBy>
  <dcterms:modified xsi:type="dcterms:W3CDTF">2016-02-11T12:34:00Z</dcterms:modified>
  <cp:revision>2</cp:revision>
</cp:coreProperties>
</file>