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0454AF" w:rsidRDefault="000454AF" w:rsidP="000454AF">
      <w:pPr>
        <w:jc w:val="center"/>
      </w:pPr>
    </w:p>
    <w:p w:rsidR="002C3854" w:rsidRDefault="002C3854" w:rsidP="000454AF">
      <w:pPr>
        <w:jc w:val="center"/>
      </w:pPr>
      <w:r>
        <w:t>2015-</w:t>
      </w:r>
      <w:r w:rsidR="00B20047">
        <w:t>03-18</w:t>
      </w:r>
      <w:r>
        <w:t xml:space="preserve">   </w:t>
      </w:r>
      <w:r w:rsidR="000454AF">
        <w:t xml:space="preserve">Nr. </w:t>
      </w:r>
      <w:r w:rsidR="007631BF">
        <w:t>SV2</w:t>
      </w:r>
      <w:r>
        <w:t>-</w:t>
      </w:r>
      <w:r w:rsidR="00B20047">
        <w:t>4</w:t>
      </w:r>
    </w:p>
    <w:p w:rsidR="000454AF" w:rsidRDefault="000454AF" w:rsidP="000454AF">
      <w:pPr>
        <w:jc w:val="center"/>
      </w:pP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CB6C65">
      <w:pPr>
        <w:ind w:firstLine="720"/>
        <w:jc w:val="both"/>
      </w:pPr>
      <w:r>
        <w:t>Posėdis įvyko 2015-0</w:t>
      </w:r>
      <w:r w:rsidR="00DD016A">
        <w:t>3</w:t>
      </w:r>
      <w:r>
        <w:t>-</w:t>
      </w:r>
      <w:r w:rsidR="00DD016A">
        <w:t>05</w:t>
      </w:r>
      <w:r w:rsidR="000454AF">
        <w:t xml:space="preserve">, prasidėjo 16.00 val. </w:t>
      </w:r>
    </w:p>
    <w:p w:rsidR="00F72A16" w:rsidRDefault="000454AF" w:rsidP="00CB6C65">
      <w:pPr>
        <w:ind w:firstLine="720"/>
        <w:jc w:val="both"/>
      </w:pPr>
      <w:r>
        <w:t>Bendruomenės sveikatos tarybos (BST) pirmininkas Artūras Razbadauskas</w:t>
      </w:r>
      <w:r w:rsidR="0043458E">
        <w:t>.</w:t>
      </w:r>
      <w:r>
        <w:t xml:space="preserve"> </w:t>
      </w:r>
    </w:p>
    <w:p w:rsidR="00467FED" w:rsidRDefault="000454AF" w:rsidP="00CB6C65">
      <w:pPr>
        <w:ind w:firstLine="720"/>
        <w:jc w:val="both"/>
        <w:rPr>
          <w:color w:val="FF0000"/>
        </w:rPr>
      </w:pPr>
      <w:r>
        <w:t xml:space="preserve">Posėdžio sekretorė  </w:t>
      </w:r>
      <w:r w:rsidR="00467FED">
        <w:t>Janina Asadauskienė</w:t>
      </w:r>
      <w:r w:rsidRPr="00963866">
        <w:rPr>
          <w:color w:val="FF0000"/>
        </w:rPr>
        <w:t xml:space="preserve"> </w:t>
      </w:r>
      <w:r w:rsidR="0043458E">
        <w:rPr>
          <w:color w:val="FF0000"/>
        </w:rPr>
        <w:t>.</w:t>
      </w:r>
    </w:p>
    <w:p w:rsidR="000454AF" w:rsidRDefault="000454AF" w:rsidP="00CB6C65">
      <w:pPr>
        <w:ind w:firstLine="720"/>
        <w:jc w:val="both"/>
      </w:pPr>
      <w:r>
        <w:t xml:space="preserve">Dalyvauja tarybos nariai: </w:t>
      </w:r>
      <w:r w:rsidRPr="00F72A16">
        <w:t xml:space="preserve">A. Daujotienė, J. Grubliauskienė, </w:t>
      </w:r>
      <w:r w:rsidR="00F72A16" w:rsidRPr="00F72A16">
        <w:t>D.Drungilienė</w:t>
      </w:r>
      <w:r w:rsidRPr="00F72A16">
        <w:t xml:space="preserve">, </w:t>
      </w:r>
      <w:r w:rsidR="0043458E" w:rsidRPr="00F72A16">
        <w:t>S. Liekis</w:t>
      </w:r>
      <w:r w:rsidR="0043458E">
        <w:t xml:space="preserve">, </w:t>
      </w:r>
      <w:r w:rsidR="0043458E" w:rsidRPr="00F72A16">
        <w:t xml:space="preserve">A. Šiukšta, </w:t>
      </w:r>
      <w:r w:rsidRPr="00F72A16">
        <w:t>Ž. Kančiauskienė,</w:t>
      </w:r>
      <w:r w:rsidR="00F72A16" w:rsidRPr="00F72A16">
        <w:t xml:space="preserve"> A.Grublys, A.Slatvickis, </w:t>
      </w:r>
      <w:proofErr w:type="spellStart"/>
      <w:r w:rsidR="0043458E">
        <w:t>A.Meiraitė</w:t>
      </w:r>
      <w:proofErr w:type="spellEnd"/>
      <w:r w:rsidR="0043458E">
        <w:t>.</w:t>
      </w:r>
    </w:p>
    <w:p w:rsidR="0044626B" w:rsidRDefault="00F72A16" w:rsidP="00CB6C65">
      <w:pPr>
        <w:ind w:firstLine="705"/>
        <w:jc w:val="both"/>
      </w:pPr>
      <w:r>
        <w:t xml:space="preserve">Kviestiniai svečiai: </w:t>
      </w:r>
    </w:p>
    <w:p w:rsidR="00F72A16" w:rsidRPr="00F72A16" w:rsidRDefault="00492348" w:rsidP="00CB6C65">
      <w:pPr>
        <w:ind w:firstLine="705"/>
        <w:jc w:val="both"/>
        <w:rPr>
          <w:color w:val="FF0000"/>
        </w:rPr>
      </w:pPr>
      <w:proofErr w:type="spellStart"/>
      <w:r>
        <w:t>J.Uptienė</w:t>
      </w:r>
      <w:proofErr w:type="spellEnd"/>
      <w:r w:rsidR="00F72A16">
        <w:t xml:space="preserve">, </w:t>
      </w:r>
      <w:r>
        <w:t xml:space="preserve">Licencijų, leidimų ir vartotojų teisių apsaugos skyriaus vedėja, </w:t>
      </w:r>
      <w:r w:rsidR="00447AC1">
        <w:t xml:space="preserve">D. </w:t>
      </w:r>
      <w:proofErr w:type="spellStart"/>
      <w:r w:rsidR="00447AC1">
        <w:t>Misiukonienė</w:t>
      </w:r>
      <w:proofErr w:type="spellEnd"/>
      <w:r w:rsidR="00447AC1">
        <w:t>,</w:t>
      </w:r>
      <w:r>
        <w:t xml:space="preserve"> Dvasinės pagalbos jaunim</w:t>
      </w:r>
      <w:r w:rsidR="00FA68A9">
        <w:t>ui</w:t>
      </w:r>
      <w:r>
        <w:t xml:space="preserve"> centro</w:t>
      </w:r>
      <w:r w:rsidR="00CA5A45">
        <w:t xml:space="preserve"> ( toliau DPJC)</w:t>
      </w:r>
      <w:r w:rsidR="00FA68A9">
        <w:t xml:space="preserve"> </w:t>
      </w:r>
      <w:r w:rsidR="00447AC1">
        <w:t>vadovė</w:t>
      </w:r>
      <w:r w:rsidR="00D92B7D">
        <w:t>, E.Kučinskienė, Švietimo skyriaus vyriausioji specialistė.</w:t>
      </w:r>
      <w:r>
        <w:t xml:space="preserve"> </w:t>
      </w:r>
    </w:p>
    <w:p w:rsidR="00DD016A" w:rsidRPr="00DD016A" w:rsidRDefault="00FA68A9" w:rsidP="00CB6C65">
      <w:pPr>
        <w:ind w:left="360"/>
        <w:jc w:val="both"/>
        <w:rPr>
          <w:rFonts w:eastAsia="Calibri"/>
          <w:szCs w:val="24"/>
          <w:lang w:eastAsia="en-US"/>
        </w:rPr>
      </w:pPr>
      <w:r>
        <w:rPr>
          <w:b/>
        </w:rPr>
        <w:t xml:space="preserve">    </w:t>
      </w:r>
      <w:r w:rsidR="000454AF" w:rsidRPr="00DD016A">
        <w:rPr>
          <w:b/>
        </w:rPr>
        <w:t>DARBOTVARKĖ:</w:t>
      </w:r>
      <w:r w:rsidR="00DD016A" w:rsidRPr="00DD016A">
        <w:rPr>
          <w:rFonts w:eastAsia="Calibri"/>
          <w:szCs w:val="24"/>
          <w:lang w:eastAsia="en-US"/>
        </w:rPr>
        <w:t xml:space="preserve"> </w:t>
      </w:r>
    </w:p>
    <w:p w:rsidR="00DD016A" w:rsidRPr="00447AC1" w:rsidRDefault="00FA68A9" w:rsidP="00447AC1">
      <w:pPr>
        <w:ind w:firstLine="360"/>
        <w:jc w:val="both"/>
        <w:rPr>
          <w:rFonts w:eastAsia="Calibri"/>
          <w:szCs w:val="24"/>
          <w:lang w:eastAsia="en-US"/>
        </w:rPr>
      </w:pPr>
      <w:r w:rsidRPr="00447AC1">
        <w:rPr>
          <w:rFonts w:eastAsia="Calibri"/>
          <w:szCs w:val="24"/>
          <w:lang w:eastAsia="en-US"/>
        </w:rPr>
        <w:t xml:space="preserve">    1.</w:t>
      </w:r>
      <w:r w:rsidR="00DD016A" w:rsidRPr="00447AC1">
        <w:rPr>
          <w:rFonts w:eastAsia="Calibri"/>
          <w:szCs w:val="24"/>
          <w:lang w:eastAsia="en-US"/>
        </w:rPr>
        <w:t xml:space="preserve">Dėl </w:t>
      </w:r>
      <w:r w:rsidR="00CB6C65" w:rsidRPr="00447AC1">
        <w:rPr>
          <w:rFonts w:eastAsia="Calibri"/>
          <w:szCs w:val="24"/>
          <w:lang w:eastAsia="en-US"/>
        </w:rPr>
        <w:t>prekybos alkoholiu  laiko apribojimo bare „</w:t>
      </w:r>
      <w:proofErr w:type="spellStart"/>
      <w:r w:rsidR="00CB6C65" w:rsidRPr="00447AC1">
        <w:rPr>
          <w:rFonts w:eastAsia="Calibri"/>
          <w:szCs w:val="24"/>
          <w:lang w:eastAsia="en-US"/>
        </w:rPr>
        <w:t>Batman</w:t>
      </w:r>
      <w:proofErr w:type="spellEnd"/>
      <w:r w:rsidR="00CB6C65" w:rsidRPr="00447AC1">
        <w:rPr>
          <w:rFonts w:eastAsia="Calibri"/>
          <w:szCs w:val="24"/>
          <w:lang w:eastAsia="en-US"/>
        </w:rPr>
        <w:t xml:space="preserve">“, esančio  adresu </w:t>
      </w:r>
      <w:r w:rsidR="00DD016A" w:rsidRPr="00447AC1">
        <w:rPr>
          <w:rFonts w:eastAsia="Calibri"/>
          <w:szCs w:val="24"/>
          <w:lang w:eastAsia="en-US"/>
        </w:rPr>
        <w:t>Kurpių</w:t>
      </w:r>
      <w:r w:rsidRPr="00447AC1">
        <w:rPr>
          <w:rFonts w:eastAsia="Calibri"/>
          <w:szCs w:val="24"/>
          <w:lang w:eastAsia="en-US"/>
        </w:rPr>
        <w:t xml:space="preserve"> g. </w:t>
      </w:r>
      <w:r w:rsidR="00CB6C65" w:rsidRPr="00447AC1">
        <w:rPr>
          <w:rFonts w:eastAsia="Calibri"/>
          <w:szCs w:val="24"/>
          <w:lang w:eastAsia="en-US"/>
        </w:rPr>
        <w:t>3, Klaipėdoje.</w:t>
      </w:r>
    </w:p>
    <w:p w:rsidR="00DD016A" w:rsidRPr="00DD016A" w:rsidRDefault="00FA68A9" w:rsidP="00447AC1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</w:t>
      </w:r>
      <w:r w:rsidR="00447AC1">
        <w:rPr>
          <w:rFonts w:eastAsia="Calibri"/>
          <w:szCs w:val="24"/>
          <w:lang w:eastAsia="en-US"/>
        </w:rPr>
        <w:t xml:space="preserve">      </w:t>
      </w:r>
      <w:r>
        <w:rPr>
          <w:rFonts w:eastAsia="Calibri"/>
          <w:szCs w:val="24"/>
          <w:lang w:eastAsia="en-US"/>
        </w:rPr>
        <w:t xml:space="preserve"> 2.</w:t>
      </w:r>
      <w:r w:rsidR="00DD016A" w:rsidRPr="00DD016A">
        <w:rPr>
          <w:rFonts w:eastAsia="Calibri"/>
          <w:szCs w:val="24"/>
          <w:lang w:eastAsia="en-US"/>
        </w:rPr>
        <w:t xml:space="preserve">Dėl </w:t>
      </w:r>
      <w:r w:rsidR="002C3854" w:rsidRPr="000B4D6A">
        <w:rPr>
          <w:color w:val="000000"/>
        </w:rPr>
        <w:t xml:space="preserve">Visuomenės sveikatos rėmimo specialiosios programos </w:t>
      </w:r>
      <w:r w:rsidR="002C3854">
        <w:rPr>
          <w:color w:val="000000"/>
        </w:rPr>
        <w:t xml:space="preserve">( toliau VSRSP) </w:t>
      </w:r>
      <w:r w:rsidR="00DD016A" w:rsidRPr="00DD016A">
        <w:rPr>
          <w:rFonts w:eastAsia="Calibri"/>
          <w:szCs w:val="24"/>
          <w:lang w:eastAsia="en-US"/>
        </w:rPr>
        <w:t xml:space="preserve"> ir priemonės „Vyresniojo draugo “ projekto.</w:t>
      </w:r>
    </w:p>
    <w:p w:rsidR="000454AF" w:rsidRDefault="000454AF" w:rsidP="00CB6C65">
      <w:pPr>
        <w:ind w:firstLine="720"/>
        <w:jc w:val="both"/>
      </w:pPr>
      <w:r>
        <w:t>Tarybos nariai darbotvarkei pritarė.</w:t>
      </w:r>
    </w:p>
    <w:p w:rsidR="00CB6C65" w:rsidRPr="00447AC1" w:rsidRDefault="006D43F0" w:rsidP="00CB6C65">
      <w:pPr>
        <w:ind w:firstLine="720"/>
        <w:jc w:val="both"/>
        <w:rPr>
          <w:rFonts w:eastAsia="Calibri"/>
          <w:szCs w:val="24"/>
          <w:lang w:eastAsia="en-US"/>
        </w:rPr>
      </w:pPr>
      <w:r w:rsidRPr="00447AC1">
        <w:rPr>
          <w:b/>
        </w:rPr>
        <w:t xml:space="preserve">1. </w:t>
      </w:r>
      <w:r w:rsidR="000454AF" w:rsidRPr="00447AC1">
        <w:rPr>
          <w:b/>
        </w:rPr>
        <w:t>SVARSTYTA.</w:t>
      </w:r>
      <w:r w:rsidR="000454AF" w:rsidRPr="00447AC1">
        <w:t xml:space="preserve"> </w:t>
      </w:r>
      <w:r w:rsidR="00FA68A9" w:rsidRPr="00447AC1">
        <w:rPr>
          <w:rFonts w:eastAsia="Calibri"/>
          <w:szCs w:val="24"/>
          <w:lang w:eastAsia="en-US"/>
        </w:rPr>
        <w:t xml:space="preserve">Dėl prekybos alkoholiu  </w:t>
      </w:r>
      <w:r w:rsidR="00CB6C65" w:rsidRPr="00447AC1">
        <w:rPr>
          <w:rFonts w:eastAsia="Calibri"/>
          <w:szCs w:val="24"/>
          <w:lang w:eastAsia="en-US"/>
        </w:rPr>
        <w:t>laiko apribojimo</w:t>
      </w:r>
      <w:r w:rsidR="00CB6C65" w:rsidRPr="00447AC1">
        <w:t xml:space="preserve"> </w:t>
      </w:r>
      <w:r w:rsidR="00CB6C65" w:rsidRPr="00447AC1">
        <w:rPr>
          <w:rFonts w:eastAsia="Calibri"/>
          <w:szCs w:val="24"/>
          <w:lang w:eastAsia="en-US"/>
        </w:rPr>
        <w:t>bare</w:t>
      </w:r>
      <w:r w:rsidR="00447AC1" w:rsidRPr="00447AC1">
        <w:rPr>
          <w:rFonts w:eastAsia="Calibri"/>
          <w:szCs w:val="24"/>
          <w:lang w:eastAsia="en-US"/>
        </w:rPr>
        <w:t xml:space="preserve"> „</w:t>
      </w:r>
      <w:proofErr w:type="spellStart"/>
      <w:r w:rsidR="00447AC1" w:rsidRPr="00447AC1">
        <w:rPr>
          <w:rFonts w:eastAsia="Calibri"/>
          <w:szCs w:val="24"/>
          <w:lang w:eastAsia="en-US"/>
        </w:rPr>
        <w:t>Batman</w:t>
      </w:r>
      <w:proofErr w:type="spellEnd"/>
      <w:r w:rsidR="00447AC1" w:rsidRPr="00447AC1">
        <w:rPr>
          <w:rFonts w:eastAsia="Calibri"/>
          <w:szCs w:val="24"/>
          <w:lang w:eastAsia="en-US"/>
        </w:rPr>
        <w:t xml:space="preserve">“, esančio  </w:t>
      </w:r>
      <w:r w:rsidR="00FA68A9" w:rsidRPr="00447AC1">
        <w:rPr>
          <w:rFonts w:eastAsia="Calibri"/>
          <w:szCs w:val="24"/>
          <w:lang w:eastAsia="en-US"/>
        </w:rPr>
        <w:t>Kurpių g.</w:t>
      </w:r>
      <w:r w:rsidR="00CB6C65" w:rsidRPr="00447AC1">
        <w:rPr>
          <w:rFonts w:eastAsia="Calibri"/>
          <w:szCs w:val="24"/>
          <w:lang w:eastAsia="en-US"/>
        </w:rPr>
        <w:t xml:space="preserve"> 3.</w:t>
      </w:r>
      <w:r w:rsidR="00FA68A9" w:rsidRPr="00447AC1">
        <w:rPr>
          <w:rFonts w:eastAsia="Calibri"/>
          <w:szCs w:val="24"/>
          <w:lang w:eastAsia="en-US"/>
        </w:rPr>
        <w:t xml:space="preserve"> </w:t>
      </w:r>
    </w:p>
    <w:p w:rsidR="002C3854" w:rsidRPr="00447AC1" w:rsidRDefault="00FA68A9" w:rsidP="00CB6C65">
      <w:pPr>
        <w:ind w:firstLine="720"/>
        <w:jc w:val="both"/>
      </w:pPr>
      <w:proofErr w:type="spellStart"/>
      <w:r w:rsidRPr="00447AC1">
        <w:t>J.Uptienė</w:t>
      </w:r>
      <w:proofErr w:type="spellEnd"/>
      <w:r w:rsidRPr="00447AC1">
        <w:rPr>
          <w:b/>
        </w:rPr>
        <w:t xml:space="preserve"> </w:t>
      </w:r>
      <w:r w:rsidRPr="00447AC1">
        <w:t>informavo, kad</w:t>
      </w:r>
      <w:r w:rsidR="002C3854" w:rsidRPr="00447AC1">
        <w:t xml:space="preserve"> gaunama daug skundų iš gyventojų dėl triukšmo naktimis iš baro „</w:t>
      </w:r>
      <w:proofErr w:type="spellStart"/>
      <w:r w:rsidR="002C3854" w:rsidRPr="00447AC1">
        <w:t>Batman</w:t>
      </w:r>
      <w:proofErr w:type="spellEnd"/>
      <w:r w:rsidR="002C3854" w:rsidRPr="00447AC1">
        <w:t>“, esančio Kurpių g. 3.</w:t>
      </w:r>
      <w:r w:rsidR="00CB6C65" w:rsidRPr="00447AC1">
        <w:t xml:space="preserve"> </w:t>
      </w:r>
      <w:r w:rsidR="002C3854" w:rsidRPr="00447AC1">
        <w:t>Teisės aktai leidžia savivaldybių taryboms apriboti prekybos alkoholiu laiką</w:t>
      </w:r>
      <w:r w:rsidR="00CB6C65" w:rsidRPr="00447AC1">
        <w:t>, kai yra gauti gyventojų, bendrijų, bendruomenių, visuomeninių organizacijų ir policijos pasiūlymai bei nuomonės</w:t>
      </w:r>
      <w:r w:rsidR="002C3854" w:rsidRPr="00447AC1">
        <w:t xml:space="preserve">. </w:t>
      </w:r>
      <w:r w:rsidR="00CB6C65" w:rsidRPr="00447AC1">
        <w:t xml:space="preserve">Atsižvelgiant į tai, prašo </w:t>
      </w:r>
      <w:r w:rsidR="0073269D" w:rsidRPr="00447AC1">
        <w:t xml:space="preserve">ir </w:t>
      </w:r>
      <w:r w:rsidR="00CB6C65" w:rsidRPr="00447AC1">
        <w:t>Bendruomenės sveikatos tarybos nuomonės dėl laiko apribojimo bare „</w:t>
      </w:r>
      <w:proofErr w:type="spellStart"/>
      <w:r w:rsidR="00CB6C65" w:rsidRPr="00447AC1">
        <w:t>Batman</w:t>
      </w:r>
      <w:proofErr w:type="spellEnd"/>
      <w:r w:rsidR="00CB6C65" w:rsidRPr="00447AC1">
        <w:t xml:space="preserve">“.  </w:t>
      </w:r>
      <w:r w:rsidR="002C3854" w:rsidRPr="00447AC1">
        <w:t>Pateikė informaciją apie ankstesnių sprendimų dėl prekybos alkoholiu laiko apribojimo teismin</w:t>
      </w:r>
      <w:r w:rsidR="00CB6C65" w:rsidRPr="00447AC1">
        <w:t>ę</w:t>
      </w:r>
      <w:r w:rsidR="002C3854" w:rsidRPr="00447AC1">
        <w:t xml:space="preserve"> praktik</w:t>
      </w:r>
      <w:r w:rsidR="00CB6C65" w:rsidRPr="00447AC1">
        <w:t xml:space="preserve">ą.  </w:t>
      </w:r>
    </w:p>
    <w:p w:rsidR="000454AF" w:rsidRPr="00447AC1" w:rsidRDefault="002C3854" w:rsidP="00CB6C65">
      <w:pPr>
        <w:ind w:firstLine="720"/>
        <w:jc w:val="both"/>
      </w:pPr>
      <w:r w:rsidRPr="00447AC1">
        <w:t>J.Asadauskienė informavo, kad užsakyti triukšmo matavimai, kuriuos atlieka Nacionalinė visuomenės sveikatos laboratorija</w:t>
      </w:r>
      <w:r w:rsidR="00FA68A9" w:rsidRPr="00447AC1">
        <w:t xml:space="preserve"> </w:t>
      </w:r>
      <w:r w:rsidR="000454AF" w:rsidRPr="00447AC1">
        <w:t xml:space="preserve"> </w:t>
      </w:r>
      <w:r w:rsidR="00946D67" w:rsidRPr="00447AC1">
        <w:t>(pridedama)</w:t>
      </w:r>
      <w:r w:rsidR="00B843AA" w:rsidRPr="00447AC1">
        <w:t>.</w:t>
      </w:r>
    </w:p>
    <w:p w:rsidR="007A7347" w:rsidRPr="00447AC1" w:rsidRDefault="007A7347" w:rsidP="00CB6C65">
      <w:pPr>
        <w:ind w:firstLine="748"/>
        <w:jc w:val="both"/>
        <w:rPr>
          <w:b/>
        </w:rPr>
      </w:pPr>
      <w:r w:rsidRPr="00447AC1">
        <w:rPr>
          <w:b/>
        </w:rPr>
        <w:t>NUTARTA:</w:t>
      </w:r>
    </w:p>
    <w:p w:rsidR="008541FB" w:rsidRPr="00447AC1" w:rsidRDefault="002C3854" w:rsidP="007A7347">
      <w:pPr>
        <w:ind w:firstLine="720"/>
        <w:jc w:val="both"/>
      </w:pPr>
      <w:r w:rsidRPr="00447AC1">
        <w:t xml:space="preserve">Pritarti siūlymui teikti </w:t>
      </w:r>
      <w:r w:rsidR="0073269D" w:rsidRPr="00447AC1">
        <w:t xml:space="preserve">savivaldybės </w:t>
      </w:r>
      <w:r w:rsidRPr="00447AC1">
        <w:t xml:space="preserve">tarybai sprendimo projektą dėl prekybos alkoholiu laiko apribojimo </w:t>
      </w:r>
      <w:r w:rsidR="0073269D" w:rsidRPr="00447AC1">
        <w:t>barui</w:t>
      </w:r>
      <w:r w:rsidRPr="00447AC1">
        <w:t xml:space="preserve"> „</w:t>
      </w:r>
      <w:proofErr w:type="spellStart"/>
      <w:r w:rsidRPr="00447AC1">
        <w:t>Batman</w:t>
      </w:r>
      <w:proofErr w:type="spellEnd"/>
      <w:r w:rsidRPr="00447AC1">
        <w:t xml:space="preserve">“, surinkus visą medžiagą </w:t>
      </w:r>
      <w:r w:rsidR="0073269D" w:rsidRPr="00447AC1">
        <w:t xml:space="preserve">iš atitinkamų institucijų </w:t>
      </w:r>
      <w:r w:rsidRPr="00447AC1">
        <w:t>ir gavus triukšmo matavim</w:t>
      </w:r>
      <w:r w:rsidR="008541FB" w:rsidRPr="00447AC1">
        <w:t>ų</w:t>
      </w:r>
      <w:r w:rsidRPr="00447AC1">
        <w:t xml:space="preserve"> rezultatus.</w:t>
      </w:r>
      <w:r w:rsidR="008541FB" w:rsidRPr="00447AC1">
        <w:t xml:space="preserve"> </w:t>
      </w:r>
    </w:p>
    <w:p w:rsidR="00AE1B56" w:rsidRPr="000B4D6A" w:rsidRDefault="008541FB" w:rsidP="007A7347">
      <w:pPr>
        <w:ind w:firstLine="720"/>
        <w:jc w:val="both"/>
        <w:rPr>
          <w:color w:val="000000"/>
        </w:rPr>
      </w:pPr>
      <w:r>
        <w:rPr>
          <w:color w:val="000000"/>
        </w:rPr>
        <w:t>Bendru sutarimu</w:t>
      </w:r>
      <w:r w:rsidR="0073269D">
        <w:rPr>
          <w:color w:val="000000"/>
        </w:rPr>
        <w:t>.</w:t>
      </w:r>
    </w:p>
    <w:p w:rsidR="000B4D6A" w:rsidRPr="000B4D6A" w:rsidRDefault="000B4D6A" w:rsidP="00963866">
      <w:pPr>
        <w:ind w:firstLine="720"/>
        <w:jc w:val="both"/>
        <w:rPr>
          <w:color w:val="000000"/>
        </w:rPr>
      </w:pPr>
      <w:r>
        <w:rPr>
          <w:b/>
        </w:rPr>
        <w:t xml:space="preserve">2. SVARSTYTA. </w:t>
      </w:r>
      <w:r w:rsidRPr="000B4D6A">
        <w:rPr>
          <w:color w:val="000000"/>
        </w:rPr>
        <w:t>Visuomenės sveikatos rėmimo specialiosios programos 2015 metų priemonių aptarimas.</w:t>
      </w:r>
    </w:p>
    <w:p w:rsidR="000454AF" w:rsidRDefault="007A7347" w:rsidP="00BB5DD5">
      <w:pPr>
        <w:ind w:firstLine="709"/>
        <w:jc w:val="both"/>
      </w:pPr>
      <w:r w:rsidRPr="002C3854">
        <w:t>J. Asadauskienė</w:t>
      </w:r>
      <w:r w:rsidR="000454AF">
        <w:t xml:space="preserve"> </w:t>
      </w:r>
      <w:r w:rsidR="002C3854">
        <w:t xml:space="preserve">priminė, kad </w:t>
      </w:r>
      <w:r w:rsidR="00D92B7D">
        <w:t>BST 2015-01-22 posėdyje buvo daug diskusijų  apie programą „Vyresnysis draugas“. Todėl pakviesta dalyvauti posėdyje D</w:t>
      </w:r>
      <w:r w:rsidR="00CA5A45">
        <w:t>PJC</w:t>
      </w:r>
      <w:r w:rsidR="00D92B7D">
        <w:t xml:space="preserve"> atstovė....</w:t>
      </w:r>
    </w:p>
    <w:p w:rsidR="00CA5A45" w:rsidRDefault="00447AC1" w:rsidP="00946D67">
      <w:pPr>
        <w:ind w:firstLine="709"/>
        <w:jc w:val="both"/>
      </w:pPr>
      <w:proofErr w:type="spellStart"/>
      <w:r>
        <w:t>D.Misiukonienė</w:t>
      </w:r>
      <w:proofErr w:type="spellEnd"/>
      <w:r>
        <w:t xml:space="preserve"> s</w:t>
      </w:r>
      <w:r w:rsidR="00223905">
        <w:t>upažindino su programa, kurią vykdo D</w:t>
      </w:r>
      <w:r w:rsidR="00CA5A45">
        <w:t>PJC</w:t>
      </w:r>
      <w:r w:rsidR="00223905">
        <w:t xml:space="preserve"> nuo 1996m. pagal adaptuotą JAV programos metodiką  „</w:t>
      </w:r>
      <w:proofErr w:type="spellStart"/>
      <w:r w:rsidR="00223905">
        <w:t>Big</w:t>
      </w:r>
      <w:proofErr w:type="spellEnd"/>
      <w:r w:rsidR="00223905">
        <w:t xml:space="preserve"> </w:t>
      </w:r>
      <w:proofErr w:type="spellStart"/>
      <w:r w:rsidR="00223905">
        <w:t>brother</w:t>
      </w:r>
      <w:proofErr w:type="spellEnd"/>
      <w:r w:rsidR="00223905">
        <w:t xml:space="preserve">, </w:t>
      </w:r>
      <w:proofErr w:type="spellStart"/>
      <w:r w:rsidR="00223905">
        <w:t>big</w:t>
      </w:r>
      <w:proofErr w:type="spellEnd"/>
      <w:r w:rsidR="00223905">
        <w:t xml:space="preserve"> </w:t>
      </w:r>
      <w:proofErr w:type="spellStart"/>
      <w:r w:rsidR="00223905">
        <w:t>sister</w:t>
      </w:r>
      <w:proofErr w:type="spellEnd"/>
      <w:r w:rsidR="00223905">
        <w:t>“. Programa skirta vaikams, kurie turi bendravimo problemų, vienišiems, turintiems emocinių</w:t>
      </w:r>
      <w:r>
        <w:t>,</w:t>
      </w:r>
      <w:r w:rsidR="00223905">
        <w:t xml:space="preserve"> elgesio sutrikimų.</w:t>
      </w:r>
      <w:r w:rsidR="00CA5A45">
        <w:t xml:space="preserve"> DPJC  pagalbą teikia 20-30 vaikų per metus, programoje  vaikai dalyvauja  vienerius metus. Pagrindiniai darbuotojai yra savanoriai -vyresniųjų klasių moksleiviai arba studentai, kurie paruošiami per 3 mėnesius pagal programos metodologiją. Paklausa yra didelė , šiuo metu yra 3 mėnesių eilė, ypač berniukams.</w:t>
      </w:r>
    </w:p>
    <w:p w:rsidR="00CA5A45" w:rsidRDefault="00CA5A45" w:rsidP="00946D67">
      <w:pPr>
        <w:ind w:firstLine="709"/>
        <w:jc w:val="both"/>
      </w:pPr>
      <w:r>
        <w:t>E.Kučinskienė informavo, kad tokio pobūdžio paslaugų mieste trūksta</w:t>
      </w:r>
      <w:r w:rsidR="003B7DDE">
        <w:t xml:space="preserve">, savivaldybės </w:t>
      </w:r>
      <w:r w:rsidR="00447AC1">
        <w:t>V</w:t>
      </w:r>
      <w:r w:rsidR="003B7DDE">
        <w:t>aiko gerovės komisijoje dažnai svarstomi vaikai dėl minimalios ar vidutinės priežiūros skyrimo (2014m.- 86 atvejai). Išreiškė nuomonę, kad panašaus pobūdžio programa yra reikalinga ir galėtų</w:t>
      </w:r>
      <w:r w:rsidR="008541FB">
        <w:t xml:space="preserve"> būti įtraukiama daugiau vaikų iki patenkant į vaiko gerovės komisiją dėl priežiūros skyrimo.</w:t>
      </w:r>
      <w:r w:rsidR="003B7DDE">
        <w:t xml:space="preserve"> </w:t>
      </w:r>
    </w:p>
    <w:p w:rsidR="00B843AA" w:rsidRDefault="000454AF" w:rsidP="00946D67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NUTARTA: </w:t>
      </w:r>
      <w:r w:rsidR="00B843AA">
        <w:rPr>
          <w:color w:val="000000"/>
        </w:rPr>
        <w:t>.</w:t>
      </w:r>
    </w:p>
    <w:p w:rsidR="008541FB" w:rsidRDefault="008541FB" w:rsidP="000454A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</w:t>
      </w:r>
      <w:r w:rsidR="00946D67">
        <w:rPr>
          <w:color w:val="000000"/>
        </w:rPr>
        <w:t>P</w:t>
      </w:r>
      <w:r w:rsidR="00FF7067">
        <w:rPr>
          <w:color w:val="000000"/>
        </w:rPr>
        <w:t>ritart</w:t>
      </w:r>
      <w:r>
        <w:rPr>
          <w:color w:val="000000"/>
        </w:rPr>
        <w:t>i programos „Vyresnysis draugas“ įtraukimui į VSRSP 2015m. priemones, įgyvendinimą perkant  Viešųjų pirkimo įstatymo nustatyta tvarka, pirkimo sąlygose numatyti vaiko patekimo į programą kelius.</w:t>
      </w:r>
    </w:p>
    <w:p w:rsidR="00B843AA" w:rsidRDefault="008541FB" w:rsidP="000454AF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946D67" w:rsidRPr="00946D67">
        <w:rPr>
          <w:color w:val="000000"/>
        </w:rPr>
        <w:t xml:space="preserve"> </w:t>
      </w:r>
      <w:r w:rsidR="00946D67">
        <w:rPr>
          <w:color w:val="000000"/>
        </w:rPr>
        <w:t>Bendru sutarimu</w:t>
      </w:r>
    </w:p>
    <w:p w:rsidR="00B843AA" w:rsidRDefault="00946D67" w:rsidP="000454AF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946D67">
        <w:rPr>
          <w:color w:val="000000"/>
        </w:rPr>
        <w:t xml:space="preserve"> </w:t>
      </w:r>
    </w:p>
    <w:p w:rsidR="000454AF" w:rsidRDefault="000454AF" w:rsidP="000454AF">
      <w:pPr>
        <w:jc w:val="both"/>
        <w:rPr>
          <w:color w:val="000000"/>
        </w:rPr>
      </w:pPr>
      <w:r w:rsidRPr="00946D67">
        <w:t>Posėdis baigtas 1</w:t>
      </w:r>
      <w:r w:rsidR="00946D67" w:rsidRPr="00946D67">
        <w:t>7</w:t>
      </w:r>
      <w:r w:rsidRPr="00946D67">
        <w:t>.30 val.</w:t>
      </w:r>
    </w:p>
    <w:p w:rsidR="008144F9" w:rsidRDefault="008144F9" w:rsidP="000454AF">
      <w:pPr>
        <w:jc w:val="both"/>
        <w:rPr>
          <w:color w:val="000000"/>
        </w:rPr>
      </w:pPr>
    </w:p>
    <w:p w:rsidR="00447AC1" w:rsidRDefault="00447AC1" w:rsidP="000454AF">
      <w:pPr>
        <w:jc w:val="both"/>
        <w:rPr>
          <w:color w:val="000000"/>
        </w:rPr>
      </w:pPr>
    </w:p>
    <w:p w:rsidR="008144F9" w:rsidRDefault="00946D67" w:rsidP="000454AF">
      <w:pPr>
        <w:jc w:val="both"/>
        <w:rPr>
          <w:color w:val="000000"/>
        </w:rPr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pirminink</w:t>
      </w:r>
      <w:r>
        <w:rPr>
          <w:color w:val="000000"/>
        </w:rPr>
        <w:t>as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 </w:t>
      </w:r>
      <w:r>
        <w:rPr>
          <w:color w:val="000000"/>
        </w:rPr>
        <w:t>Artūras Razbadauskas</w:t>
      </w:r>
    </w:p>
    <w:p w:rsidR="00447AC1" w:rsidRDefault="00447AC1" w:rsidP="000454AF">
      <w:pPr>
        <w:jc w:val="both"/>
        <w:rPr>
          <w:color w:val="000000"/>
        </w:rPr>
      </w:pPr>
    </w:p>
    <w:p w:rsidR="00816192" w:rsidRPr="000454AF" w:rsidRDefault="000454AF" w:rsidP="008144F9">
      <w:pPr>
        <w:jc w:val="both"/>
      </w:pPr>
      <w:r>
        <w:rPr>
          <w:color w:val="000000"/>
        </w:rPr>
        <w:t>Posėdžio sekretorė</w:t>
      </w: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541FB">
        <w:rPr>
          <w:color w:val="000000"/>
        </w:rPr>
        <w:t xml:space="preserve">          Janina Asadauskienė</w:t>
      </w:r>
    </w:p>
    <w:sectPr w:rsidR="00816192" w:rsidRPr="000454AF" w:rsidSect="00254CF6">
      <w:headerReference w:type="default" r:id="rId9"/>
      <w:head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3A" w:rsidRDefault="0064633A" w:rsidP="00F41647">
      <w:r>
        <w:separator/>
      </w:r>
    </w:p>
  </w:endnote>
  <w:endnote w:type="continuationSeparator" w:id="0">
    <w:p w:rsidR="0064633A" w:rsidRDefault="0064633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3A" w:rsidRDefault="0064633A" w:rsidP="00F41647">
      <w:r>
        <w:separator/>
      </w:r>
    </w:p>
  </w:footnote>
  <w:footnote w:type="continuationSeparator" w:id="0">
    <w:p w:rsidR="0064633A" w:rsidRDefault="0064633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47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8E77DD"/>
    <w:multiLevelType w:val="hybridMultilevel"/>
    <w:tmpl w:val="6E74F9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6B2E"/>
    <w:multiLevelType w:val="hybridMultilevel"/>
    <w:tmpl w:val="927C03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54AF"/>
    <w:rsid w:val="0009449C"/>
    <w:rsid w:val="000944BF"/>
    <w:rsid w:val="000A3286"/>
    <w:rsid w:val="000B4D6A"/>
    <w:rsid w:val="000D4A61"/>
    <w:rsid w:val="000E6C34"/>
    <w:rsid w:val="001444C8"/>
    <w:rsid w:val="00163473"/>
    <w:rsid w:val="001B01B1"/>
    <w:rsid w:val="001D1AE7"/>
    <w:rsid w:val="001E581C"/>
    <w:rsid w:val="00223905"/>
    <w:rsid w:val="00237522"/>
    <w:rsid w:val="00237B69"/>
    <w:rsid w:val="00242B88"/>
    <w:rsid w:val="00254CF6"/>
    <w:rsid w:val="00277563"/>
    <w:rsid w:val="00291226"/>
    <w:rsid w:val="002929CF"/>
    <w:rsid w:val="002C3854"/>
    <w:rsid w:val="002C443F"/>
    <w:rsid w:val="002E5FBA"/>
    <w:rsid w:val="00305744"/>
    <w:rsid w:val="00306F7D"/>
    <w:rsid w:val="00324750"/>
    <w:rsid w:val="00347F54"/>
    <w:rsid w:val="003608B1"/>
    <w:rsid w:val="00384543"/>
    <w:rsid w:val="003A3546"/>
    <w:rsid w:val="003B50E5"/>
    <w:rsid w:val="003B7DDE"/>
    <w:rsid w:val="003C09F9"/>
    <w:rsid w:val="003E5D65"/>
    <w:rsid w:val="003E603A"/>
    <w:rsid w:val="00404C77"/>
    <w:rsid w:val="00405B54"/>
    <w:rsid w:val="00423CD2"/>
    <w:rsid w:val="00433CCC"/>
    <w:rsid w:val="0043458E"/>
    <w:rsid w:val="0044626B"/>
    <w:rsid w:val="00447AC1"/>
    <w:rsid w:val="004545AD"/>
    <w:rsid w:val="00467FED"/>
    <w:rsid w:val="00472954"/>
    <w:rsid w:val="0048725D"/>
    <w:rsid w:val="00492348"/>
    <w:rsid w:val="004C7772"/>
    <w:rsid w:val="004F140E"/>
    <w:rsid w:val="005B0D17"/>
    <w:rsid w:val="005C29DF"/>
    <w:rsid w:val="00606132"/>
    <w:rsid w:val="00627698"/>
    <w:rsid w:val="0064633A"/>
    <w:rsid w:val="00647ABE"/>
    <w:rsid w:val="00664546"/>
    <w:rsid w:val="00683265"/>
    <w:rsid w:val="006C7469"/>
    <w:rsid w:val="006D43F0"/>
    <w:rsid w:val="006E106A"/>
    <w:rsid w:val="006F416F"/>
    <w:rsid w:val="006F4715"/>
    <w:rsid w:val="0070711F"/>
    <w:rsid w:val="00710820"/>
    <w:rsid w:val="0071228F"/>
    <w:rsid w:val="007138D9"/>
    <w:rsid w:val="00713BC8"/>
    <w:rsid w:val="0073269D"/>
    <w:rsid w:val="0074051E"/>
    <w:rsid w:val="007631BF"/>
    <w:rsid w:val="007775F7"/>
    <w:rsid w:val="007A7347"/>
    <w:rsid w:val="007F6345"/>
    <w:rsid w:val="007F7860"/>
    <w:rsid w:val="00801E4F"/>
    <w:rsid w:val="0081028A"/>
    <w:rsid w:val="008144F9"/>
    <w:rsid w:val="00816192"/>
    <w:rsid w:val="008541FB"/>
    <w:rsid w:val="00854D40"/>
    <w:rsid w:val="008623E9"/>
    <w:rsid w:val="00864F6F"/>
    <w:rsid w:val="008B43D8"/>
    <w:rsid w:val="008C6BDA"/>
    <w:rsid w:val="008D69DD"/>
    <w:rsid w:val="008E02DA"/>
    <w:rsid w:val="008F665C"/>
    <w:rsid w:val="00932DDD"/>
    <w:rsid w:val="00946D67"/>
    <w:rsid w:val="00963866"/>
    <w:rsid w:val="009A4237"/>
    <w:rsid w:val="009B4244"/>
    <w:rsid w:val="00A3260E"/>
    <w:rsid w:val="00A44DC7"/>
    <w:rsid w:val="00A56070"/>
    <w:rsid w:val="00A7780A"/>
    <w:rsid w:val="00A83ED3"/>
    <w:rsid w:val="00A8670A"/>
    <w:rsid w:val="00A9592B"/>
    <w:rsid w:val="00AA5DFD"/>
    <w:rsid w:val="00AD2EE1"/>
    <w:rsid w:val="00AD64CA"/>
    <w:rsid w:val="00AE1B56"/>
    <w:rsid w:val="00B20047"/>
    <w:rsid w:val="00B40258"/>
    <w:rsid w:val="00B4072A"/>
    <w:rsid w:val="00B66CD1"/>
    <w:rsid w:val="00B7320C"/>
    <w:rsid w:val="00B843AA"/>
    <w:rsid w:val="00BB07E2"/>
    <w:rsid w:val="00BB5DD5"/>
    <w:rsid w:val="00BD640B"/>
    <w:rsid w:val="00BF6099"/>
    <w:rsid w:val="00C70A51"/>
    <w:rsid w:val="00C73DF4"/>
    <w:rsid w:val="00CA3B40"/>
    <w:rsid w:val="00CA5A45"/>
    <w:rsid w:val="00CA7B58"/>
    <w:rsid w:val="00CB3E22"/>
    <w:rsid w:val="00CB4FC3"/>
    <w:rsid w:val="00CB6C65"/>
    <w:rsid w:val="00D2166F"/>
    <w:rsid w:val="00D81831"/>
    <w:rsid w:val="00D92B7D"/>
    <w:rsid w:val="00DB0811"/>
    <w:rsid w:val="00DD016A"/>
    <w:rsid w:val="00DE0BFB"/>
    <w:rsid w:val="00E155F4"/>
    <w:rsid w:val="00E37B92"/>
    <w:rsid w:val="00E44D60"/>
    <w:rsid w:val="00E65B25"/>
    <w:rsid w:val="00E96582"/>
    <w:rsid w:val="00EA65AF"/>
    <w:rsid w:val="00EC1095"/>
    <w:rsid w:val="00EC10BA"/>
    <w:rsid w:val="00ED1DA5"/>
    <w:rsid w:val="00ED3397"/>
    <w:rsid w:val="00EE68AF"/>
    <w:rsid w:val="00F41647"/>
    <w:rsid w:val="00F60107"/>
    <w:rsid w:val="00F71567"/>
    <w:rsid w:val="00F72A16"/>
    <w:rsid w:val="00FA68A9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6D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CBA0-48F2-4394-B96E-DEC7E6EA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2227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5</cp:revision>
  <cp:lastPrinted>2015-03-05T13:41:00Z</cp:lastPrinted>
  <dcterms:created xsi:type="dcterms:W3CDTF">2015-03-18T05:55:00Z</dcterms:created>
  <dcterms:modified xsi:type="dcterms:W3CDTF">2015-03-27T06:09:00Z</dcterms:modified>
</cp:coreProperties>
</file>