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2C555821" w14:textId="77777777" w:rsidTr="00640D0C">
        <w:tc>
          <w:tcPr>
            <w:tcW w:w="4252" w:type="dxa"/>
          </w:tcPr>
          <w:p w14:paraId="2C555820"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C555823" w14:textId="77777777" w:rsidTr="00640D0C">
        <w:tc>
          <w:tcPr>
            <w:tcW w:w="4252" w:type="dxa"/>
          </w:tcPr>
          <w:p w14:paraId="2C555822" w14:textId="77777777" w:rsidR="0006079E" w:rsidRDefault="0006079E" w:rsidP="0006079E">
            <w:r>
              <w:t>Klaipėdos miesto savivaldybės</w:t>
            </w:r>
          </w:p>
        </w:tc>
      </w:tr>
      <w:tr w:rsidR="0006079E" w14:paraId="2C555825" w14:textId="77777777" w:rsidTr="00640D0C">
        <w:tc>
          <w:tcPr>
            <w:tcW w:w="4252" w:type="dxa"/>
          </w:tcPr>
          <w:p w14:paraId="2C55582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30 d.</w:t>
            </w:r>
            <w:r>
              <w:rPr>
                <w:noProof/>
              </w:rPr>
              <w:fldChar w:fldCharType="end"/>
            </w:r>
            <w:bookmarkEnd w:id="1"/>
          </w:p>
        </w:tc>
      </w:tr>
      <w:tr w:rsidR="0006079E" w14:paraId="2C555827" w14:textId="77777777" w:rsidTr="00640D0C">
        <w:tc>
          <w:tcPr>
            <w:tcW w:w="4252" w:type="dxa"/>
          </w:tcPr>
          <w:p w14:paraId="2C555826"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T2-182</w:t>
            </w:r>
            <w:r>
              <w:rPr>
                <w:noProof/>
              </w:rPr>
              <w:fldChar w:fldCharType="end"/>
            </w:r>
            <w:bookmarkEnd w:id="2"/>
          </w:p>
        </w:tc>
      </w:tr>
    </w:tbl>
    <w:p w14:paraId="2C555828" w14:textId="77777777" w:rsidR="00832CC9" w:rsidRPr="00F72A1E" w:rsidRDefault="00832CC9" w:rsidP="0006079E">
      <w:pPr>
        <w:jc w:val="center"/>
      </w:pPr>
    </w:p>
    <w:p w14:paraId="47424796" w14:textId="77777777" w:rsidR="0087678E" w:rsidRDefault="0087678E" w:rsidP="00333F59">
      <w:pPr>
        <w:jc w:val="center"/>
        <w:rPr>
          <w:b/>
          <w:bCs/>
          <w:caps/>
        </w:rPr>
      </w:pPr>
    </w:p>
    <w:p w14:paraId="2C555829" w14:textId="77777777" w:rsidR="00333F59" w:rsidRPr="00333F59" w:rsidRDefault="00333F59" w:rsidP="00333F59">
      <w:pPr>
        <w:jc w:val="center"/>
        <w:rPr>
          <w:b/>
          <w:bCs/>
          <w:caps/>
        </w:rPr>
      </w:pPr>
      <w:r w:rsidRPr="00333F59">
        <w:rPr>
          <w:b/>
          <w:bCs/>
          <w:caps/>
        </w:rPr>
        <w:t>KLAIPĖDOS MIESTO savivaldybės ŠVIETIMO TARYBOS</w:t>
      </w:r>
    </w:p>
    <w:p w14:paraId="2C55582A" w14:textId="77777777" w:rsidR="00333F59" w:rsidRPr="00333F59" w:rsidRDefault="00333F59" w:rsidP="00333F59">
      <w:pPr>
        <w:jc w:val="center"/>
        <w:rPr>
          <w:b/>
          <w:bCs/>
          <w:caps/>
        </w:rPr>
      </w:pPr>
      <w:r w:rsidRPr="00333F59">
        <w:rPr>
          <w:b/>
          <w:bCs/>
          <w:caps/>
        </w:rPr>
        <w:t>NUOSTATAI</w:t>
      </w:r>
    </w:p>
    <w:p w14:paraId="2C55582B" w14:textId="77777777" w:rsidR="00333F59" w:rsidRPr="00333F59" w:rsidRDefault="00333F59" w:rsidP="00333F59">
      <w:pPr>
        <w:jc w:val="center"/>
        <w:rPr>
          <w:bCs/>
        </w:rPr>
      </w:pPr>
    </w:p>
    <w:p w14:paraId="2C55582C" w14:textId="77777777" w:rsidR="00333F59" w:rsidRPr="00333F59" w:rsidRDefault="00333F59" w:rsidP="00333F59">
      <w:pPr>
        <w:jc w:val="center"/>
        <w:rPr>
          <w:b/>
          <w:bCs/>
        </w:rPr>
      </w:pPr>
      <w:r w:rsidRPr="00333F59">
        <w:rPr>
          <w:b/>
          <w:bCs/>
        </w:rPr>
        <w:t>I SKYRIUS</w:t>
      </w:r>
    </w:p>
    <w:p w14:paraId="2C55582D" w14:textId="77777777" w:rsidR="00333F59" w:rsidRPr="00333F59" w:rsidRDefault="00333F59" w:rsidP="00333F59">
      <w:pPr>
        <w:jc w:val="center"/>
        <w:rPr>
          <w:b/>
          <w:bCs/>
        </w:rPr>
      </w:pPr>
      <w:r w:rsidRPr="00333F59">
        <w:rPr>
          <w:b/>
          <w:bCs/>
        </w:rPr>
        <w:t>BENDROSIOS NUOSTATOS</w:t>
      </w:r>
    </w:p>
    <w:p w14:paraId="2C55582F" w14:textId="77777777" w:rsidR="00333F59" w:rsidRPr="00333F59" w:rsidRDefault="00333F59" w:rsidP="00333F59">
      <w:pPr>
        <w:rPr>
          <w:bCs/>
        </w:rPr>
      </w:pPr>
    </w:p>
    <w:p w14:paraId="2C555830" w14:textId="77777777" w:rsidR="00333F59" w:rsidRPr="00333F59" w:rsidRDefault="00333F59" w:rsidP="00333F59">
      <w:pPr>
        <w:ind w:firstLine="748"/>
        <w:jc w:val="both"/>
        <w:rPr>
          <w:bCs/>
        </w:rPr>
      </w:pPr>
      <w:r w:rsidRPr="00333F59">
        <w:rPr>
          <w:bCs/>
        </w:rPr>
        <w:t>1. Klaipėdos miesto savivaldybės švietimo tarybos nuostatai (toliau – Nuostatai) reglamentuoja Klaipėdos miesto savivaldybės švietimo tarybos (toliau – Švietimo taryba) veiklos uždavinius ir funkcijas, teises ir pareigas, sudėtį ir darbo organizavimą.</w:t>
      </w:r>
    </w:p>
    <w:p w14:paraId="2C555831" w14:textId="77777777" w:rsidR="00333F59" w:rsidRPr="00333F59" w:rsidRDefault="00333F59" w:rsidP="00333F59">
      <w:pPr>
        <w:ind w:firstLine="748"/>
        <w:jc w:val="both"/>
      </w:pPr>
      <w:r w:rsidRPr="00333F59">
        <w:t>2. Švietimo taryba yra savivaldybės švietimo savivaldos institucija, atskaitinga Klaipėdos miesto savivaldybės tarybai (toliau – Savivaldybės taryba), analizuojanti bendrosios švietimo politikos vykdymą, skatinanti savivaldybės visuomenę dalyvauti formuojant savivaldybės švietimo politiką, telkianti visuomenę įgyvendinti ilgalaikius švietimo plėtros tikslus, atliekanti paruoštų dokumentų projektų vertinimą.</w:t>
      </w:r>
    </w:p>
    <w:p w14:paraId="2C555832" w14:textId="77777777" w:rsidR="00333F59" w:rsidRPr="00333F59" w:rsidRDefault="00333F59" w:rsidP="00333F59">
      <w:pPr>
        <w:ind w:firstLine="748"/>
        <w:jc w:val="both"/>
      </w:pPr>
      <w:r w:rsidRPr="00333F59">
        <w:t>3. Švietimo taryba savo veiklą grindžia Lietuvos Respublikos Konstitucija, Lietuvos Respublikos švietimo ir kitais įstatymais, Lietuvos Respublikos Vyriausybės nutarimais, Savivaldybės tarybos sprendimais, kitais teisės aktais ir šiais Nuostatais.</w:t>
      </w:r>
    </w:p>
    <w:p w14:paraId="2C555833" w14:textId="77777777" w:rsidR="00333F59" w:rsidRPr="00333F59" w:rsidRDefault="00333F59" w:rsidP="00333F59">
      <w:pPr>
        <w:ind w:firstLine="748"/>
        <w:jc w:val="both"/>
      </w:pPr>
      <w:r w:rsidRPr="00333F59">
        <w:t>4. Švietimo tarybos veikla grindžiama teisėtumo, demokratiškumo, viešumo, teisingumo principais.</w:t>
      </w:r>
    </w:p>
    <w:p w14:paraId="2C555834" w14:textId="77777777" w:rsidR="00333F59" w:rsidRPr="00333F59" w:rsidRDefault="00333F59" w:rsidP="00333F59">
      <w:pPr>
        <w:ind w:firstLine="748"/>
        <w:jc w:val="both"/>
      </w:pPr>
    </w:p>
    <w:p w14:paraId="2C555835" w14:textId="77777777" w:rsidR="00333F59" w:rsidRPr="00333F59" w:rsidRDefault="00333F59" w:rsidP="00333F59">
      <w:pPr>
        <w:tabs>
          <w:tab w:val="num" w:pos="0"/>
          <w:tab w:val="left" w:pos="990"/>
          <w:tab w:val="left" w:pos="1800"/>
        </w:tabs>
        <w:jc w:val="center"/>
        <w:rPr>
          <w:b/>
          <w:bCs/>
        </w:rPr>
      </w:pPr>
      <w:r w:rsidRPr="00333F59">
        <w:rPr>
          <w:b/>
          <w:bCs/>
        </w:rPr>
        <w:t>II SKYRIUS</w:t>
      </w:r>
    </w:p>
    <w:p w14:paraId="2C555836" w14:textId="77777777" w:rsidR="00333F59" w:rsidRPr="00333F59" w:rsidRDefault="00333F59" w:rsidP="00333F59">
      <w:pPr>
        <w:tabs>
          <w:tab w:val="num" w:pos="0"/>
          <w:tab w:val="left" w:pos="990"/>
          <w:tab w:val="left" w:pos="1800"/>
        </w:tabs>
        <w:jc w:val="center"/>
        <w:rPr>
          <w:b/>
          <w:bCs/>
        </w:rPr>
      </w:pPr>
      <w:r w:rsidRPr="00333F59">
        <w:rPr>
          <w:b/>
          <w:bCs/>
        </w:rPr>
        <w:t>ŠVIETIMO TARYBOS PASKIRTIS IR FUNKCIJOS</w:t>
      </w:r>
    </w:p>
    <w:p w14:paraId="2C555837" w14:textId="77777777" w:rsidR="00333F59" w:rsidRPr="00333F59" w:rsidRDefault="00333F59" w:rsidP="00333F59">
      <w:pPr>
        <w:tabs>
          <w:tab w:val="num" w:pos="0"/>
          <w:tab w:val="left" w:pos="990"/>
          <w:tab w:val="left" w:pos="1800"/>
        </w:tabs>
        <w:ind w:firstLine="720"/>
        <w:jc w:val="center"/>
        <w:rPr>
          <w:bCs/>
        </w:rPr>
      </w:pPr>
    </w:p>
    <w:p w14:paraId="2C555838" w14:textId="77777777" w:rsidR="00333F59" w:rsidRPr="00333F59" w:rsidRDefault="00333F59" w:rsidP="00333F59">
      <w:pPr>
        <w:tabs>
          <w:tab w:val="num" w:pos="0"/>
          <w:tab w:val="left" w:pos="990"/>
          <w:tab w:val="left" w:pos="1800"/>
        </w:tabs>
        <w:ind w:firstLine="748"/>
        <w:jc w:val="both"/>
      </w:pPr>
      <w:r w:rsidRPr="00333F59">
        <w:t>5. Švietimo tarybos paskirtis – dalyvauti formuojant bendrąją švietimo politiką savivaldybės lygmeniu ir telkti savivaldybės visuomenę šios politikos vykdymui.</w:t>
      </w:r>
    </w:p>
    <w:p w14:paraId="2C555839" w14:textId="77777777" w:rsidR="00333F59" w:rsidRPr="00333F59" w:rsidRDefault="00333F59" w:rsidP="00333F59">
      <w:pPr>
        <w:tabs>
          <w:tab w:val="num" w:pos="0"/>
          <w:tab w:val="left" w:pos="990"/>
          <w:tab w:val="left" w:pos="1800"/>
        </w:tabs>
        <w:ind w:firstLine="748"/>
        <w:jc w:val="both"/>
      </w:pPr>
      <w:r w:rsidRPr="00333F59">
        <w:t xml:space="preserve">6. Švietimo taryba atlieka šias funkcijas: </w:t>
      </w:r>
    </w:p>
    <w:p w14:paraId="2C55583A" w14:textId="77777777" w:rsidR="00333F59" w:rsidRPr="00333F59" w:rsidRDefault="00333F59" w:rsidP="00333F59">
      <w:pPr>
        <w:tabs>
          <w:tab w:val="num" w:pos="0"/>
          <w:tab w:val="left" w:pos="990"/>
          <w:tab w:val="left" w:pos="1800"/>
        </w:tabs>
        <w:ind w:firstLine="748"/>
        <w:jc w:val="both"/>
      </w:pPr>
      <w:r w:rsidRPr="00333F59">
        <w:t>6.1. analizuoja, kaip vykdoma bendroji švietimo politika savivaldybėje;</w:t>
      </w:r>
    </w:p>
    <w:p w14:paraId="2C55583B" w14:textId="77777777" w:rsidR="00333F59" w:rsidRPr="00333F59" w:rsidRDefault="00333F59" w:rsidP="00333F59">
      <w:pPr>
        <w:tabs>
          <w:tab w:val="num" w:pos="0"/>
          <w:tab w:val="left" w:pos="990"/>
          <w:tab w:val="left" w:pos="1800"/>
        </w:tabs>
        <w:ind w:firstLine="748"/>
        <w:jc w:val="both"/>
      </w:pPr>
      <w:r w:rsidRPr="00333F59">
        <w:t>6.2. vertina Savivaldybės tarybos sprendimų ir kitų dokumentų, reglamentuojančių švietimo veiklą, projektus;</w:t>
      </w:r>
    </w:p>
    <w:p w14:paraId="2C55583C" w14:textId="77777777" w:rsidR="00333F59" w:rsidRPr="00333F59" w:rsidRDefault="00333F59" w:rsidP="00333F59">
      <w:pPr>
        <w:tabs>
          <w:tab w:val="num" w:pos="0"/>
          <w:tab w:val="left" w:pos="990"/>
          <w:tab w:val="left" w:pos="1800"/>
        </w:tabs>
        <w:ind w:firstLine="748"/>
        <w:jc w:val="both"/>
      </w:pPr>
      <w:r w:rsidRPr="00333F59">
        <w:t xml:space="preserve">6.3. teikia pasiūlymus dėl ilgalaikių švietimo plėtros tikslų; </w:t>
      </w:r>
    </w:p>
    <w:p w14:paraId="2C55583D" w14:textId="77777777" w:rsidR="00333F59" w:rsidRPr="00333F59" w:rsidRDefault="00333F59" w:rsidP="00333F59">
      <w:pPr>
        <w:tabs>
          <w:tab w:val="num" w:pos="0"/>
          <w:tab w:val="left" w:pos="990"/>
          <w:tab w:val="left" w:pos="1800"/>
        </w:tabs>
        <w:ind w:firstLine="748"/>
        <w:jc w:val="both"/>
      </w:pPr>
      <w:r w:rsidRPr="00333F59">
        <w:t>6.4. analizuoja Klaipėdos miesto savivaldybės strateginio veiklos plano projektą ir teikia pasiūlymus dėl švietimo srities finansavimo prioritetų;</w:t>
      </w:r>
    </w:p>
    <w:p w14:paraId="2C55583E" w14:textId="77777777" w:rsidR="00333F59" w:rsidRPr="00333F59" w:rsidRDefault="00333F59" w:rsidP="00333F59">
      <w:pPr>
        <w:tabs>
          <w:tab w:val="num" w:pos="0"/>
          <w:tab w:val="left" w:pos="990"/>
          <w:tab w:val="left" w:pos="1800"/>
        </w:tabs>
        <w:ind w:firstLine="748"/>
        <w:jc w:val="both"/>
      </w:pPr>
      <w:r w:rsidRPr="00333F59">
        <w:t>6.5. bendradarbiauja su Savivaldybės tarybos Kultūros, švietimo ir sporto komitetu, Klaipėdos miesto savivaldybės administracijos Ugdymo ir kultūros departamento Švietimo skyriumi (toliau – Švietimo skyrius), savivaldybės ir nevalstybinėmis švietimo įstaigomis bei kitomis institucijomis ir visuomeninėmis organizacijomis.</w:t>
      </w:r>
    </w:p>
    <w:p w14:paraId="2C55583F" w14:textId="77777777" w:rsidR="00333F59" w:rsidRPr="00333F59" w:rsidRDefault="00333F59" w:rsidP="00333F59">
      <w:pPr>
        <w:tabs>
          <w:tab w:val="num" w:pos="0"/>
          <w:tab w:val="left" w:pos="1800"/>
        </w:tabs>
        <w:jc w:val="center"/>
        <w:rPr>
          <w:b/>
          <w:bCs/>
        </w:rPr>
      </w:pPr>
    </w:p>
    <w:p w14:paraId="2C555840" w14:textId="77777777" w:rsidR="00333F59" w:rsidRPr="00333F59" w:rsidRDefault="00333F59" w:rsidP="00333F59">
      <w:pPr>
        <w:tabs>
          <w:tab w:val="num" w:pos="0"/>
          <w:tab w:val="left" w:pos="1800"/>
        </w:tabs>
        <w:jc w:val="center"/>
        <w:rPr>
          <w:b/>
          <w:bCs/>
        </w:rPr>
      </w:pPr>
      <w:r w:rsidRPr="00333F59">
        <w:rPr>
          <w:b/>
          <w:bCs/>
        </w:rPr>
        <w:t>III SKYRIUS</w:t>
      </w:r>
    </w:p>
    <w:p w14:paraId="2C555841" w14:textId="77777777" w:rsidR="00333F59" w:rsidRPr="00333F59" w:rsidRDefault="00333F59" w:rsidP="00333F59">
      <w:pPr>
        <w:tabs>
          <w:tab w:val="num" w:pos="0"/>
          <w:tab w:val="left" w:pos="1800"/>
        </w:tabs>
        <w:jc w:val="center"/>
        <w:rPr>
          <w:b/>
          <w:bCs/>
          <w:strike/>
        </w:rPr>
      </w:pPr>
      <w:r w:rsidRPr="00333F59">
        <w:rPr>
          <w:b/>
          <w:bCs/>
        </w:rPr>
        <w:t xml:space="preserve">ŠVIETIMO TARYBOS TEISĖS </w:t>
      </w:r>
    </w:p>
    <w:p w14:paraId="2C555842" w14:textId="77777777" w:rsidR="00333F59" w:rsidRPr="00333F59" w:rsidRDefault="00333F59" w:rsidP="00333F59">
      <w:pPr>
        <w:tabs>
          <w:tab w:val="num" w:pos="0"/>
          <w:tab w:val="left" w:pos="1800"/>
        </w:tabs>
        <w:ind w:firstLine="720"/>
        <w:jc w:val="center"/>
        <w:rPr>
          <w:bCs/>
        </w:rPr>
      </w:pPr>
    </w:p>
    <w:p w14:paraId="2C555843" w14:textId="77777777" w:rsidR="00333F59" w:rsidRPr="00333F59" w:rsidRDefault="00333F59" w:rsidP="00333F59">
      <w:pPr>
        <w:tabs>
          <w:tab w:val="left" w:pos="1080"/>
          <w:tab w:val="left" w:pos="1440"/>
        </w:tabs>
        <w:ind w:firstLine="720"/>
        <w:jc w:val="both"/>
      </w:pPr>
      <w:r w:rsidRPr="00333F59">
        <w:t>7. Švietimo taryba, atlikdama savo funkcijas, turi teisę:</w:t>
      </w:r>
    </w:p>
    <w:p w14:paraId="2C555844" w14:textId="77777777" w:rsidR="00333F59" w:rsidRPr="00333F59" w:rsidRDefault="00333F59" w:rsidP="00333F59">
      <w:pPr>
        <w:tabs>
          <w:tab w:val="num" w:pos="0"/>
          <w:tab w:val="left" w:pos="1080"/>
          <w:tab w:val="left" w:pos="1440"/>
        </w:tabs>
        <w:ind w:firstLine="720"/>
        <w:jc w:val="both"/>
      </w:pPr>
      <w:r w:rsidRPr="00333F59">
        <w:t>7.1. gauti informaciją, kurios reikia funkcijoms vykdyti;</w:t>
      </w:r>
    </w:p>
    <w:p w14:paraId="2C555845" w14:textId="77777777" w:rsidR="00333F59" w:rsidRPr="00333F59" w:rsidRDefault="00333F59" w:rsidP="00333F59">
      <w:pPr>
        <w:tabs>
          <w:tab w:val="num" w:pos="0"/>
          <w:tab w:val="left" w:pos="1080"/>
          <w:tab w:val="left" w:pos="1440"/>
        </w:tabs>
        <w:ind w:firstLine="720"/>
        <w:jc w:val="both"/>
      </w:pPr>
      <w:r w:rsidRPr="00333F59">
        <w:t>7.2. teisės aktų nustatyta tvarka dalyvauti Savivaldybės tarybos posėdžiuose, konferencijose švietimo klausimais, švietimo įstaigų organizuojamuose posėdžiuose;</w:t>
      </w:r>
    </w:p>
    <w:p w14:paraId="2C555846" w14:textId="77777777" w:rsidR="00333F59" w:rsidRPr="00333F59" w:rsidRDefault="00333F59" w:rsidP="00333F59">
      <w:pPr>
        <w:tabs>
          <w:tab w:val="num" w:pos="0"/>
          <w:tab w:val="left" w:pos="1080"/>
          <w:tab w:val="left" w:pos="1440"/>
        </w:tabs>
        <w:ind w:firstLine="720"/>
        <w:jc w:val="both"/>
      </w:pPr>
      <w:r w:rsidRPr="00333F59">
        <w:t>7.3. siūlyti Klaipėdos miesto savivaldybės administracijai sudaryti darbo grupes ir ekspertų komisijas dokumentų projektams rengti ir vertinimui atlikti, kitoms švietimo problemoms nagrinėti;</w:t>
      </w:r>
    </w:p>
    <w:p w14:paraId="2C555847" w14:textId="77777777" w:rsidR="00333F59" w:rsidRPr="00333F59" w:rsidRDefault="00333F59" w:rsidP="00333F59">
      <w:pPr>
        <w:tabs>
          <w:tab w:val="num" w:pos="0"/>
          <w:tab w:val="left" w:pos="1080"/>
          <w:tab w:val="left" w:pos="1440"/>
        </w:tabs>
        <w:ind w:firstLine="720"/>
        <w:jc w:val="both"/>
      </w:pPr>
      <w:r w:rsidRPr="00333F59">
        <w:lastRenderedPageBreak/>
        <w:t>7.4. skatinti savivaldybės bei viešąsias įstaigas, visuomenines organizacijas bendradarbiauti sprendžiant strateginius švietimo tobulinimo klausimus;</w:t>
      </w:r>
    </w:p>
    <w:p w14:paraId="2C555848" w14:textId="77777777" w:rsidR="00333F59" w:rsidRPr="00333F59" w:rsidRDefault="00333F59" w:rsidP="00333F59">
      <w:pPr>
        <w:tabs>
          <w:tab w:val="num" w:pos="0"/>
          <w:tab w:val="left" w:pos="1080"/>
          <w:tab w:val="left" w:pos="1440"/>
        </w:tabs>
        <w:ind w:firstLine="720"/>
        <w:jc w:val="both"/>
      </w:pPr>
      <w:r w:rsidRPr="00333F59">
        <w:t>7.5. sudaryti darbo grupes iš savo narių ir pakviestų specialistų konkretiems švietimo klausimams spręsti ir siūlymams rengti; deleguoti savo narius į sudaromas darbo grupes ar komisijas, į kurias šie nariai kviečiami;</w:t>
      </w:r>
    </w:p>
    <w:p w14:paraId="2C555849" w14:textId="77777777" w:rsidR="00333F59" w:rsidRPr="00333F59" w:rsidRDefault="00333F59" w:rsidP="00333F59">
      <w:pPr>
        <w:tabs>
          <w:tab w:val="num" w:pos="0"/>
          <w:tab w:val="left" w:pos="1080"/>
          <w:tab w:val="left" w:pos="1440"/>
        </w:tabs>
        <w:ind w:firstLine="720"/>
        <w:jc w:val="both"/>
        <w:rPr>
          <w:strike/>
        </w:rPr>
      </w:pPr>
      <w:r w:rsidRPr="00333F59">
        <w:t>7.6. kviesti į posėdžius suinteresuotus asmenis ar jų grupes sprendžiant švietimo organizavimo, kaitos ar finansavimo klausimus;</w:t>
      </w:r>
    </w:p>
    <w:p w14:paraId="2C55584A" w14:textId="77777777" w:rsidR="00333F59" w:rsidRPr="00333F59" w:rsidRDefault="00333F59" w:rsidP="00333F59">
      <w:pPr>
        <w:tabs>
          <w:tab w:val="num" w:pos="0"/>
          <w:tab w:val="left" w:pos="1080"/>
          <w:tab w:val="left" w:pos="1440"/>
        </w:tabs>
        <w:ind w:firstLine="720"/>
        <w:jc w:val="both"/>
      </w:pPr>
      <w:r w:rsidRPr="00333F59">
        <w:t>7.7. skleisti visuomenei informaciją apie savo veiklą, organizuoti diskusijas švietimo tobulinimo klausimais.</w:t>
      </w:r>
    </w:p>
    <w:p w14:paraId="2C55584B" w14:textId="77777777" w:rsidR="00333F59" w:rsidRPr="00333F59" w:rsidRDefault="00333F59" w:rsidP="00333F59">
      <w:pPr>
        <w:tabs>
          <w:tab w:val="num" w:pos="0"/>
          <w:tab w:val="left" w:pos="1800"/>
        </w:tabs>
        <w:ind w:firstLine="720"/>
        <w:jc w:val="center"/>
        <w:rPr>
          <w:bCs/>
        </w:rPr>
      </w:pPr>
    </w:p>
    <w:p w14:paraId="2C55584C" w14:textId="77777777" w:rsidR="00333F59" w:rsidRPr="00333F59" w:rsidRDefault="00333F59" w:rsidP="00333F59">
      <w:pPr>
        <w:tabs>
          <w:tab w:val="num" w:pos="0"/>
          <w:tab w:val="left" w:pos="1800"/>
        </w:tabs>
        <w:jc w:val="center"/>
        <w:rPr>
          <w:b/>
          <w:bCs/>
        </w:rPr>
      </w:pPr>
      <w:r w:rsidRPr="00333F59">
        <w:rPr>
          <w:b/>
          <w:bCs/>
        </w:rPr>
        <w:t>IV SKYRIUS</w:t>
      </w:r>
    </w:p>
    <w:p w14:paraId="2C55584D" w14:textId="77777777" w:rsidR="00333F59" w:rsidRPr="00333F59" w:rsidRDefault="00333F59" w:rsidP="00333F59">
      <w:pPr>
        <w:tabs>
          <w:tab w:val="num" w:pos="0"/>
          <w:tab w:val="left" w:pos="1800"/>
        </w:tabs>
        <w:jc w:val="center"/>
        <w:rPr>
          <w:b/>
          <w:bCs/>
        </w:rPr>
      </w:pPr>
      <w:r w:rsidRPr="00333F59">
        <w:rPr>
          <w:b/>
          <w:bCs/>
        </w:rPr>
        <w:t>ŠVIETIMO TARYBOS SUDĖTIS IR VEIKLOS ORGANIZAVIMAS</w:t>
      </w:r>
    </w:p>
    <w:p w14:paraId="2C55584E" w14:textId="77777777" w:rsidR="00333F59" w:rsidRPr="00333F59" w:rsidRDefault="00333F59" w:rsidP="00333F59">
      <w:pPr>
        <w:tabs>
          <w:tab w:val="num" w:pos="0"/>
          <w:tab w:val="left" w:pos="1260"/>
        </w:tabs>
        <w:ind w:firstLine="720"/>
        <w:jc w:val="both"/>
      </w:pPr>
    </w:p>
    <w:p w14:paraId="2C55584F" w14:textId="77777777" w:rsidR="00333F59" w:rsidRPr="00333F59" w:rsidRDefault="00333F59" w:rsidP="00333F59">
      <w:pPr>
        <w:tabs>
          <w:tab w:val="num" w:pos="0"/>
          <w:tab w:val="left" w:pos="1260"/>
        </w:tabs>
        <w:ind w:firstLine="720"/>
        <w:jc w:val="both"/>
      </w:pPr>
      <w:r w:rsidRPr="00333F59">
        <w:t>8. Švietimo tarybą sudaro ne daugiau kaip 15 narių. Po vieną atstovą į Švietimo tarybą deleguoja Savivaldybės tarybos Kultūros, švietimo ir sporto komitetas, Švietimo skyrius, socialiniai partneriai, švietimo teikėjai ir (ar) jų asociacijos, mokytojų profesinės sąjungos, mokinių, tėvų (globėjų, rūpintojų) savivaldos institucijos ir kitos organizacijos.</w:t>
      </w:r>
    </w:p>
    <w:p w14:paraId="2C555850" w14:textId="77777777" w:rsidR="00333F59" w:rsidRPr="00333F59" w:rsidRDefault="00333F59" w:rsidP="00333F59">
      <w:pPr>
        <w:tabs>
          <w:tab w:val="num" w:pos="0"/>
          <w:tab w:val="left" w:pos="990"/>
        </w:tabs>
        <w:ind w:firstLine="720"/>
        <w:jc w:val="both"/>
      </w:pPr>
      <w:r w:rsidRPr="00333F59">
        <w:t>9. Švietimo tarybos sudėtį Savivaldybės tarybos kadencijai tvirtina Savivaldybės taryba.</w:t>
      </w:r>
    </w:p>
    <w:p w14:paraId="2C555851" w14:textId="77777777" w:rsidR="00333F59" w:rsidRPr="00333F59" w:rsidRDefault="00333F59" w:rsidP="00333F59">
      <w:pPr>
        <w:tabs>
          <w:tab w:val="num" w:pos="0"/>
          <w:tab w:val="left" w:pos="990"/>
        </w:tabs>
        <w:ind w:firstLine="720"/>
        <w:jc w:val="both"/>
      </w:pPr>
      <w:r w:rsidRPr="00333F59">
        <w:t>10. Pirmąjį Švietimo tarybos posėdį šaukia Švietimo skyrius.</w:t>
      </w:r>
    </w:p>
    <w:p w14:paraId="2C555852" w14:textId="77777777" w:rsidR="00333F59" w:rsidRPr="00333F59" w:rsidRDefault="00333F59" w:rsidP="00333F59">
      <w:pPr>
        <w:tabs>
          <w:tab w:val="num" w:pos="0"/>
          <w:tab w:val="left" w:pos="990"/>
        </w:tabs>
        <w:ind w:firstLine="720"/>
        <w:jc w:val="both"/>
      </w:pPr>
      <w:r w:rsidRPr="00333F59">
        <w:t>11. Švietimo taryba per pirmąjį savo posėdį iš narių renka kandidatą į pirmininkus, jo pavaduotoją ir sekretorių. Švietimo tarybos pirmininko kandidatūrą teikia Savivaldybės merui.</w:t>
      </w:r>
    </w:p>
    <w:p w14:paraId="2C555853" w14:textId="77777777" w:rsidR="00333F59" w:rsidRPr="00333F59" w:rsidRDefault="00333F59" w:rsidP="00333F59">
      <w:pPr>
        <w:tabs>
          <w:tab w:val="num" w:pos="0"/>
          <w:tab w:val="left" w:pos="990"/>
        </w:tabs>
        <w:ind w:firstLine="720"/>
        <w:jc w:val="both"/>
      </w:pPr>
      <w:r w:rsidRPr="00333F59">
        <w:t>12. Švietimo tarybos pirmininką Savivaldybės mero teikimu tvirtina Savivaldybės taryba.</w:t>
      </w:r>
    </w:p>
    <w:p w14:paraId="2C555854" w14:textId="77777777" w:rsidR="00333F59" w:rsidRPr="00333F59" w:rsidRDefault="00333F59" w:rsidP="00333F59">
      <w:pPr>
        <w:tabs>
          <w:tab w:val="num" w:pos="0"/>
          <w:tab w:val="left" w:pos="990"/>
        </w:tabs>
        <w:ind w:firstLine="720"/>
        <w:jc w:val="both"/>
      </w:pPr>
      <w:r w:rsidRPr="00333F59">
        <w:t>13. Švietimo tarybai vadovauja pirmininkas, kuris:</w:t>
      </w:r>
    </w:p>
    <w:p w14:paraId="2C555855" w14:textId="77777777" w:rsidR="00333F59" w:rsidRPr="00333F59" w:rsidRDefault="00333F59" w:rsidP="00333F59">
      <w:pPr>
        <w:tabs>
          <w:tab w:val="num" w:pos="0"/>
          <w:tab w:val="left" w:pos="990"/>
        </w:tabs>
        <w:ind w:firstLine="720"/>
        <w:jc w:val="both"/>
      </w:pPr>
      <w:r w:rsidRPr="00333F59">
        <w:t>13.1. organizuoja Švietimo tarybos darbą, jai atstovauja arba įgalioja tai daryti pirmininko pavaduotoją;</w:t>
      </w:r>
    </w:p>
    <w:p w14:paraId="2C555856" w14:textId="77777777" w:rsidR="00333F59" w:rsidRPr="00333F59" w:rsidRDefault="00333F59" w:rsidP="00333F59">
      <w:pPr>
        <w:tabs>
          <w:tab w:val="num" w:pos="0"/>
          <w:tab w:val="left" w:pos="990"/>
        </w:tabs>
        <w:ind w:firstLine="720"/>
        <w:jc w:val="both"/>
      </w:pPr>
      <w:r w:rsidRPr="00333F59">
        <w:t>13.2. atsako už tai, kad Švietimo taryba atliktų jai pavestas funkcijas;</w:t>
      </w:r>
    </w:p>
    <w:p w14:paraId="2C555857" w14:textId="77777777" w:rsidR="00333F59" w:rsidRPr="00333F59" w:rsidRDefault="00333F59" w:rsidP="00333F59">
      <w:pPr>
        <w:tabs>
          <w:tab w:val="num" w:pos="0"/>
          <w:tab w:val="left" w:pos="990"/>
        </w:tabs>
        <w:ind w:firstLine="720"/>
        <w:jc w:val="both"/>
      </w:pPr>
      <w:r w:rsidRPr="00333F59">
        <w:t>13.3. šaukia Švietimo tarybos posėdžius, jiems vadovauja, rūpinasi posėdžiams reikiamos medžiagos pateikimu;</w:t>
      </w:r>
    </w:p>
    <w:p w14:paraId="2C555858" w14:textId="77777777" w:rsidR="00333F59" w:rsidRPr="00333F59" w:rsidRDefault="00333F59" w:rsidP="00333F59">
      <w:pPr>
        <w:tabs>
          <w:tab w:val="num" w:pos="0"/>
          <w:tab w:val="left" w:pos="990"/>
        </w:tabs>
        <w:ind w:firstLine="720"/>
        <w:jc w:val="both"/>
      </w:pPr>
      <w:r w:rsidRPr="00333F59">
        <w:t>13.4. parašu tvirtina Švietimo tarybos protokolinius nutarimus;</w:t>
      </w:r>
    </w:p>
    <w:p w14:paraId="2C555859" w14:textId="77777777" w:rsidR="00333F59" w:rsidRPr="00333F59" w:rsidRDefault="00333F59" w:rsidP="00333F59">
      <w:pPr>
        <w:tabs>
          <w:tab w:val="num" w:pos="0"/>
          <w:tab w:val="left" w:pos="426"/>
          <w:tab w:val="left" w:pos="709"/>
        </w:tabs>
        <w:ind w:firstLine="720"/>
        <w:jc w:val="both"/>
      </w:pPr>
      <w:r w:rsidRPr="00333F59">
        <w:t>13.5. atstovauja Švietimo tarybai valstybinėse, savivaldybės ir nevalstybinėse institucijose, įstaigose ir organizacijose.</w:t>
      </w:r>
    </w:p>
    <w:p w14:paraId="2C55585A" w14:textId="77777777" w:rsidR="00333F59" w:rsidRPr="00333F59" w:rsidRDefault="00333F59" w:rsidP="00333F59">
      <w:pPr>
        <w:tabs>
          <w:tab w:val="num" w:pos="0"/>
          <w:tab w:val="left" w:pos="990"/>
        </w:tabs>
        <w:ind w:firstLine="720"/>
        <w:jc w:val="both"/>
      </w:pPr>
      <w:r w:rsidRPr="00333F59">
        <w:t>14. Švietimo tarybos pirmininko pavaduotojas:</w:t>
      </w:r>
    </w:p>
    <w:p w14:paraId="2C55585B" w14:textId="77777777" w:rsidR="00333F59" w:rsidRPr="00333F59" w:rsidRDefault="00333F59" w:rsidP="00333F59">
      <w:pPr>
        <w:tabs>
          <w:tab w:val="num" w:pos="0"/>
          <w:tab w:val="left" w:pos="990"/>
        </w:tabs>
        <w:ind w:firstLine="720"/>
        <w:jc w:val="both"/>
      </w:pPr>
      <w:r w:rsidRPr="00333F59">
        <w:t>14.1. atlieka Švietimo tarybos pirmininko pavedimus;</w:t>
      </w:r>
    </w:p>
    <w:p w14:paraId="2C55585C" w14:textId="77777777" w:rsidR="00333F59" w:rsidRPr="00333F59" w:rsidRDefault="00333F59" w:rsidP="00333F59">
      <w:pPr>
        <w:tabs>
          <w:tab w:val="num" w:pos="0"/>
          <w:tab w:val="left" w:pos="990"/>
        </w:tabs>
        <w:ind w:firstLine="720"/>
        <w:jc w:val="both"/>
      </w:pPr>
      <w:r w:rsidRPr="00333F59">
        <w:t>14.2. eina Švietimo tarybos pirmininko pareigas, kai jo nėra.</w:t>
      </w:r>
    </w:p>
    <w:p w14:paraId="2C55585D" w14:textId="77777777" w:rsidR="00333F59" w:rsidRPr="00333F59" w:rsidRDefault="00333F59" w:rsidP="00333F59">
      <w:pPr>
        <w:tabs>
          <w:tab w:val="num" w:pos="0"/>
          <w:tab w:val="left" w:pos="990"/>
        </w:tabs>
        <w:ind w:firstLine="720"/>
        <w:jc w:val="both"/>
      </w:pPr>
      <w:r w:rsidRPr="00333F59">
        <w:t>15. Švietimo tarybos sekretorius:</w:t>
      </w:r>
    </w:p>
    <w:p w14:paraId="2C55585E" w14:textId="77777777" w:rsidR="00333F59" w:rsidRPr="00333F59" w:rsidRDefault="00333F59" w:rsidP="00333F59">
      <w:pPr>
        <w:tabs>
          <w:tab w:val="num" w:pos="0"/>
          <w:tab w:val="left" w:pos="990"/>
        </w:tabs>
        <w:ind w:firstLine="720"/>
        <w:jc w:val="both"/>
      </w:pPr>
      <w:r w:rsidRPr="00333F59">
        <w:t>15.1. rengia posėdžius, derina jų darbotvarkę su Švietimo tarybos pirmininku, tvarko Švietimo tarybos dokumentus;</w:t>
      </w:r>
    </w:p>
    <w:p w14:paraId="2C55585F" w14:textId="77777777" w:rsidR="00333F59" w:rsidRPr="00333F59" w:rsidRDefault="00333F59" w:rsidP="00333F59">
      <w:pPr>
        <w:tabs>
          <w:tab w:val="num" w:pos="0"/>
          <w:tab w:val="left" w:pos="990"/>
        </w:tabs>
        <w:ind w:firstLine="720"/>
        <w:jc w:val="both"/>
      </w:pPr>
      <w:r w:rsidRPr="00333F59">
        <w:t>15.2. prieš organizuodamas posėdį, surenka informaciją apie Švietimo tarybos narių galimybę dalyvauti posėdyje;</w:t>
      </w:r>
    </w:p>
    <w:p w14:paraId="2C555860" w14:textId="77777777" w:rsidR="00333F59" w:rsidRPr="00333F59" w:rsidRDefault="00333F59" w:rsidP="00333F59">
      <w:pPr>
        <w:tabs>
          <w:tab w:val="num" w:pos="0"/>
          <w:tab w:val="left" w:pos="990"/>
        </w:tabs>
        <w:ind w:firstLine="720"/>
        <w:jc w:val="both"/>
      </w:pPr>
      <w:r w:rsidRPr="00333F59">
        <w:t>15.3. kartu su Švietimo tarybos pirmininku pasirašo Švietimo tarybos nutarimų protokolus;</w:t>
      </w:r>
    </w:p>
    <w:p w14:paraId="2C555861" w14:textId="77777777" w:rsidR="00333F59" w:rsidRPr="00333F59" w:rsidRDefault="00333F59" w:rsidP="00333F59">
      <w:pPr>
        <w:tabs>
          <w:tab w:val="num" w:pos="0"/>
          <w:tab w:val="left" w:pos="990"/>
        </w:tabs>
        <w:ind w:firstLine="720"/>
        <w:jc w:val="both"/>
      </w:pPr>
      <w:r w:rsidRPr="00333F59">
        <w:t>15.4. atlieka kitus Švietimo tarybos pirmininko pavedimus, susijusius su Švietimo tarybos funkcijomis.</w:t>
      </w:r>
    </w:p>
    <w:p w14:paraId="2C555862" w14:textId="77777777" w:rsidR="00333F59" w:rsidRPr="00333F59" w:rsidRDefault="00333F59" w:rsidP="00333F59">
      <w:pPr>
        <w:tabs>
          <w:tab w:val="num" w:pos="0"/>
          <w:tab w:val="left" w:pos="990"/>
        </w:tabs>
        <w:ind w:firstLine="720"/>
        <w:jc w:val="both"/>
      </w:pPr>
      <w:r w:rsidRPr="00333F59">
        <w:t>16. Švietimo tarybos posėdžiai vyksta ne rečiau kaip vieną kartą per ketvirtį. Neeilinis posėdis gali būti sukviestas Švietimo tarybos pirmininko ar daugumos narių iniciatyva.</w:t>
      </w:r>
    </w:p>
    <w:p w14:paraId="2C555863" w14:textId="77777777" w:rsidR="00333F59" w:rsidRPr="00333F59" w:rsidRDefault="00333F59" w:rsidP="00333F59">
      <w:pPr>
        <w:tabs>
          <w:tab w:val="num" w:pos="0"/>
          <w:tab w:val="left" w:pos="426"/>
          <w:tab w:val="left" w:pos="709"/>
        </w:tabs>
        <w:ind w:firstLine="720"/>
        <w:jc w:val="both"/>
      </w:pPr>
      <w:r w:rsidRPr="00333F59">
        <w:t>17. Švietimo tarybos posėdžiai yra atviri.</w:t>
      </w:r>
    </w:p>
    <w:p w14:paraId="2C555864" w14:textId="77777777" w:rsidR="00333F59" w:rsidRPr="00333F59" w:rsidRDefault="00333F59" w:rsidP="00333F59">
      <w:pPr>
        <w:tabs>
          <w:tab w:val="num" w:pos="0"/>
          <w:tab w:val="left" w:pos="426"/>
          <w:tab w:val="left" w:pos="709"/>
        </w:tabs>
        <w:ind w:firstLine="720"/>
        <w:jc w:val="both"/>
      </w:pPr>
      <w:r w:rsidRPr="00333F59">
        <w:t>18. Švietimo tarybos posėdžiai yra teisėti, jei juose dalyvauja ne mažiau kaip pusė narių.</w:t>
      </w:r>
    </w:p>
    <w:p w14:paraId="2C555865" w14:textId="77777777" w:rsidR="00333F59" w:rsidRPr="00333F59" w:rsidRDefault="00333F59" w:rsidP="00333F59">
      <w:pPr>
        <w:tabs>
          <w:tab w:val="num" w:pos="0"/>
          <w:tab w:val="left" w:pos="426"/>
          <w:tab w:val="left" w:pos="709"/>
        </w:tabs>
        <w:ind w:firstLine="720"/>
        <w:jc w:val="both"/>
      </w:pPr>
      <w:r w:rsidRPr="00333F59">
        <w:t>19. Švietimo tarybos nutarimai yra teisėti, jei jiems paprasta balsų dauguma pritaria posėdyje dalyvavę Švietimo tarybos nariai. Balsams pasiskirsčius po lygiai, posėdžio pirmininko balsas yra lemiamas.</w:t>
      </w:r>
    </w:p>
    <w:p w14:paraId="2C555866" w14:textId="77777777" w:rsidR="00333F59" w:rsidRPr="00333F59" w:rsidRDefault="00333F59" w:rsidP="00333F59">
      <w:pPr>
        <w:tabs>
          <w:tab w:val="num" w:pos="0"/>
          <w:tab w:val="left" w:pos="426"/>
          <w:tab w:val="left" w:pos="709"/>
        </w:tabs>
        <w:ind w:firstLine="720"/>
        <w:jc w:val="both"/>
      </w:pPr>
      <w:r w:rsidRPr="00333F59">
        <w:t>20. Švietimo tarybos posėdžiai protokoluojami, gali būti daromas garso įrašas.</w:t>
      </w:r>
    </w:p>
    <w:p w14:paraId="2C555867" w14:textId="77777777" w:rsidR="00333F59" w:rsidRPr="00333F59" w:rsidRDefault="00333F59" w:rsidP="00333F59">
      <w:pPr>
        <w:tabs>
          <w:tab w:val="num" w:pos="0"/>
          <w:tab w:val="left" w:pos="426"/>
          <w:tab w:val="left" w:pos="709"/>
        </w:tabs>
        <w:ind w:firstLine="720"/>
        <w:jc w:val="both"/>
      </w:pPr>
      <w:r w:rsidRPr="00333F59">
        <w:t>21. Švietimo tarybos pirmininko arba narių sprendimu į Švietimo tarybos posėdį gali būti pakviesti su svarstomais klausimais susijusių sričių specialistai ar kiti suinteresuoti asmenys.</w:t>
      </w:r>
    </w:p>
    <w:p w14:paraId="2C555868" w14:textId="77777777" w:rsidR="00333F59" w:rsidRPr="00333F59" w:rsidRDefault="00333F59" w:rsidP="00333F59">
      <w:pPr>
        <w:tabs>
          <w:tab w:val="num" w:pos="0"/>
          <w:tab w:val="left" w:pos="426"/>
          <w:tab w:val="left" w:pos="709"/>
        </w:tabs>
        <w:ind w:firstLine="720"/>
        <w:jc w:val="both"/>
      </w:pPr>
      <w:r w:rsidRPr="00333F59">
        <w:lastRenderedPageBreak/>
        <w:t xml:space="preserve">22. Švietimo tarybos posėdžio dalyviai pasirašo posėdžio dalyvių sąraše. </w:t>
      </w:r>
    </w:p>
    <w:p w14:paraId="2C555869" w14:textId="77777777" w:rsidR="00333F59" w:rsidRPr="00333F59" w:rsidRDefault="00333F59" w:rsidP="00333F59">
      <w:pPr>
        <w:tabs>
          <w:tab w:val="num" w:pos="0"/>
          <w:tab w:val="left" w:pos="426"/>
          <w:tab w:val="left" w:pos="709"/>
        </w:tabs>
        <w:ind w:firstLine="720"/>
        <w:jc w:val="both"/>
      </w:pPr>
      <w:r w:rsidRPr="00333F59">
        <w:t>23. Švietimo tarybos nario įgaliojimai pasibaigia:</w:t>
      </w:r>
    </w:p>
    <w:p w14:paraId="2C55586A" w14:textId="77777777" w:rsidR="00333F59" w:rsidRPr="00333F59" w:rsidRDefault="00333F59" w:rsidP="00333F59">
      <w:pPr>
        <w:tabs>
          <w:tab w:val="num" w:pos="0"/>
          <w:tab w:val="left" w:pos="426"/>
          <w:tab w:val="left" w:pos="709"/>
        </w:tabs>
        <w:ind w:firstLine="720"/>
        <w:jc w:val="both"/>
      </w:pPr>
      <w:r w:rsidRPr="00333F59">
        <w:t>23.1. jeigu nutrūksta jo atstovavimo ar darbo santykiai atstovaujamoje įstaigoje ar organizacijoje;</w:t>
      </w:r>
    </w:p>
    <w:p w14:paraId="2C55586B" w14:textId="77777777" w:rsidR="00333F59" w:rsidRPr="00333F59" w:rsidRDefault="00333F59" w:rsidP="00333F59">
      <w:pPr>
        <w:tabs>
          <w:tab w:val="num" w:pos="0"/>
          <w:tab w:val="left" w:pos="426"/>
          <w:tab w:val="left" w:pos="709"/>
        </w:tabs>
        <w:ind w:firstLine="720"/>
        <w:jc w:val="both"/>
      </w:pPr>
      <w:r w:rsidRPr="00333F59">
        <w:t>23.2. Švietimo tarybai, merui ar Savivaldybės tarybai pareiškus nepasitikėjimą.</w:t>
      </w:r>
    </w:p>
    <w:p w14:paraId="2C55586C" w14:textId="77777777" w:rsidR="00333F59" w:rsidRPr="00333F59" w:rsidRDefault="00333F59" w:rsidP="00333F59">
      <w:pPr>
        <w:tabs>
          <w:tab w:val="num" w:pos="0"/>
          <w:tab w:val="left" w:pos="426"/>
          <w:tab w:val="left" w:pos="709"/>
        </w:tabs>
        <w:ind w:firstLine="720"/>
        <w:jc w:val="both"/>
      </w:pPr>
      <w:r w:rsidRPr="00333F59">
        <w:t>24. Naują narį į laisvą vietą siūlo ta organizacija, kuriai atstovavo Švietimo tarybos narys, likusios Savivaldybės tarybos kadencijos laikotarpiui.</w:t>
      </w:r>
    </w:p>
    <w:p w14:paraId="2C55586D" w14:textId="77777777" w:rsidR="00333F59" w:rsidRPr="00333F59" w:rsidRDefault="00333F59" w:rsidP="00333F59">
      <w:pPr>
        <w:tabs>
          <w:tab w:val="num" w:pos="0"/>
          <w:tab w:val="left" w:pos="426"/>
          <w:tab w:val="left" w:pos="709"/>
        </w:tabs>
        <w:ind w:firstLine="720"/>
        <w:jc w:val="both"/>
      </w:pPr>
      <w:r w:rsidRPr="00333F59">
        <w:t>25. Švietimo tarybos narys, per kalendorinius metus nedalyvavęs daugiau kaip pusėje posėdžių, yra siūlomas išbraukti iš narių sąrašo. Į jo vietą naują kandidatūrą siūlo ta organizacija ar institucija, kuriai atstovavo atstatydintas narys.</w:t>
      </w:r>
    </w:p>
    <w:p w14:paraId="2C55586E" w14:textId="77777777" w:rsidR="00333F59" w:rsidRPr="00333F59" w:rsidRDefault="00333F59" w:rsidP="00333F59">
      <w:pPr>
        <w:tabs>
          <w:tab w:val="num" w:pos="0"/>
          <w:tab w:val="left" w:pos="426"/>
          <w:tab w:val="left" w:pos="709"/>
        </w:tabs>
        <w:ind w:firstLine="720"/>
        <w:jc w:val="both"/>
      </w:pPr>
      <w:r w:rsidRPr="00333F59">
        <w:t>26. Švietimo tarybos išvados ir pasiūlymai yra rekomendacinio pobūdžio.</w:t>
      </w:r>
    </w:p>
    <w:p w14:paraId="2C55586F" w14:textId="77777777" w:rsidR="00333F59" w:rsidRPr="00333F59" w:rsidRDefault="00333F59" w:rsidP="00333F59">
      <w:pPr>
        <w:tabs>
          <w:tab w:val="num" w:pos="0"/>
          <w:tab w:val="left" w:pos="990"/>
        </w:tabs>
        <w:ind w:firstLine="720"/>
        <w:jc w:val="both"/>
      </w:pPr>
      <w:r w:rsidRPr="00333F59">
        <w:t>27. Švietimo skyrius sudaro sąlygas Švietimo tarybai rengti posėdžius ir naudotis technine įranga.</w:t>
      </w:r>
    </w:p>
    <w:p w14:paraId="2C555870" w14:textId="77777777" w:rsidR="00333F59" w:rsidRPr="00333F59" w:rsidRDefault="00333F59" w:rsidP="00333F59">
      <w:pPr>
        <w:tabs>
          <w:tab w:val="num" w:pos="0"/>
          <w:tab w:val="left" w:pos="1080"/>
        </w:tabs>
        <w:jc w:val="center"/>
        <w:rPr>
          <w:b/>
          <w:bCs/>
        </w:rPr>
      </w:pPr>
    </w:p>
    <w:p w14:paraId="2C555871" w14:textId="77777777" w:rsidR="00333F59" w:rsidRPr="00333F59" w:rsidRDefault="00333F59" w:rsidP="00333F59">
      <w:pPr>
        <w:tabs>
          <w:tab w:val="num" w:pos="0"/>
          <w:tab w:val="left" w:pos="1080"/>
        </w:tabs>
        <w:jc w:val="center"/>
        <w:rPr>
          <w:b/>
          <w:bCs/>
        </w:rPr>
      </w:pPr>
      <w:r w:rsidRPr="00333F59">
        <w:rPr>
          <w:b/>
          <w:bCs/>
        </w:rPr>
        <w:t>V SKYRIUS</w:t>
      </w:r>
    </w:p>
    <w:p w14:paraId="2C555872" w14:textId="77777777" w:rsidR="00333F59" w:rsidRPr="00333F59" w:rsidRDefault="00333F59" w:rsidP="00333F59">
      <w:pPr>
        <w:tabs>
          <w:tab w:val="num" w:pos="0"/>
          <w:tab w:val="left" w:pos="1080"/>
        </w:tabs>
        <w:jc w:val="center"/>
        <w:rPr>
          <w:b/>
          <w:bCs/>
        </w:rPr>
      </w:pPr>
      <w:r w:rsidRPr="00333F59">
        <w:rPr>
          <w:b/>
          <w:bCs/>
        </w:rPr>
        <w:t xml:space="preserve">BAIGIAMOSIOS NUOSTATOS </w:t>
      </w:r>
    </w:p>
    <w:p w14:paraId="2C555873" w14:textId="77777777" w:rsidR="00333F59" w:rsidRPr="00333F59" w:rsidRDefault="00333F59" w:rsidP="00333F59">
      <w:pPr>
        <w:tabs>
          <w:tab w:val="num" w:pos="0"/>
          <w:tab w:val="left" w:pos="1260"/>
        </w:tabs>
        <w:ind w:firstLine="748"/>
        <w:jc w:val="both"/>
        <w:rPr>
          <w:bCs/>
        </w:rPr>
      </w:pPr>
    </w:p>
    <w:p w14:paraId="2C555874" w14:textId="77777777" w:rsidR="00333F59" w:rsidRPr="00333F59" w:rsidRDefault="00333F59" w:rsidP="00333F59">
      <w:pPr>
        <w:tabs>
          <w:tab w:val="num" w:pos="0"/>
          <w:tab w:val="left" w:pos="426"/>
          <w:tab w:val="left" w:pos="709"/>
        </w:tabs>
        <w:ind w:firstLine="720"/>
        <w:jc w:val="both"/>
      </w:pPr>
      <w:r w:rsidRPr="00333F59">
        <w:t>28. Švietimo tarybos nariai savo pareigas atlieka visuomeniniais pagrindais.</w:t>
      </w:r>
    </w:p>
    <w:p w14:paraId="2C555875" w14:textId="77777777" w:rsidR="00333F59" w:rsidRPr="00333F59" w:rsidRDefault="00333F59" w:rsidP="00333F59">
      <w:pPr>
        <w:tabs>
          <w:tab w:val="num" w:pos="0"/>
          <w:tab w:val="left" w:pos="1260"/>
        </w:tabs>
        <w:ind w:firstLine="720"/>
        <w:jc w:val="both"/>
      </w:pPr>
      <w:r w:rsidRPr="00333F59">
        <w:t>29. Švietimo tarybos veiklos dokumentai (posėdžių protokolai, susirašinėjimo medžiaga, ekspertų išvados ir kita) saugomi Lietuvos Respublikos archyvų įstatymo ir kitų teisės aktų nustatyta tvarka ir terminais.</w:t>
      </w:r>
    </w:p>
    <w:p w14:paraId="2C555876" w14:textId="77777777" w:rsidR="00333F59" w:rsidRPr="00333F59" w:rsidRDefault="00333F59" w:rsidP="00333F59">
      <w:pPr>
        <w:tabs>
          <w:tab w:val="num" w:pos="0"/>
          <w:tab w:val="left" w:pos="1260"/>
        </w:tabs>
        <w:ind w:firstLine="720"/>
        <w:jc w:val="both"/>
      </w:pPr>
      <w:r w:rsidRPr="00333F59">
        <w:t>30. Pasikeitus Švietimo tarybos sekretoriui, visi dokumentai perduodami išrinktam naujam Švietimo tarybos sekretoriui.</w:t>
      </w:r>
    </w:p>
    <w:p w14:paraId="2C555877" w14:textId="77777777" w:rsidR="00333F59" w:rsidRPr="00333F59" w:rsidRDefault="00333F59" w:rsidP="00333F59">
      <w:pPr>
        <w:tabs>
          <w:tab w:val="num" w:pos="0"/>
          <w:tab w:val="left" w:pos="426"/>
          <w:tab w:val="left" w:pos="709"/>
        </w:tabs>
        <w:ind w:firstLine="720"/>
        <w:jc w:val="both"/>
        <w:rPr>
          <w:bCs/>
        </w:rPr>
      </w:pPr>
      <w:r w:rsidRPr="00333F59">
        <w:t>31. Švietimo taryba už savo veiklą kiekvienų metų pabaigoje atsiskaito Savivaldybės tarybai.</w:t>
      </w:r>
    </w:p>
    <w:p w14:paraId="2C55587A" w14:textId="1109A3FA" w:rsidR="00832CC9" w:rsidRPr="00F72A1E" w:rsidRDefault="00333F59" w:rsidP="0087678E">
      <w:pPr>
        <w:tabs>
          <w:tab w:val="num" w:pos="0"/>
        </w:tabs>
        <w:jc w:val="center"/>
      </w:pPr>
      <w:r w:rsidRPr="00333F59">
        <w:rPr>
          <w:szCs w:val="20"/>
        </w:rPr>
        <w:t>_________________________</w:t>
      </w: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D63DC" w14:textId="77777777" w:rsidR="00636C6A" w:rsidRDefault="00636C6A" w:rsidP="00D57F27">
      <w:r>
        <w:separator/>
      </w:r>
    </w:p>
  </w:endnote>
  <w:endnote w:type="continuationSeparator" w:id="0">
    <w:p w14:paraId="7FF181D3" w14:textId="77777777" w:rsidR="00636C6A" w:rsidRDefault="00636C6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F1DB4" w14:textId="77777777" w:rsidR="00636C6A" w:rsidRDefault="00636C6A" w:rsidP="00D57F27">
      <w:r>
        <w:separator/>
      </w:r>
    </w:p>
  </w:footnote>
  <w:footnote w:type="continuationSeparator" w:id="0">
    <w:p w14:paraId="1326DC48" w14:textId="77777777" w:rsidR="00636C6A" w:rsidRDefault="00636C6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2C55587F" w14:textId="77777777" w:rsidR="00D57F27" w:rsidRDefault="00D57F27">
        <w:pPr>
          <w:pStyle w:val="Antrats"/>
          <w:jc w:val="center"/>
        </w:pPr>
        <w:r>
          <w:fldChar w:fldCharType="begin"/>
        </w:r>
        <w:r>
          <w:instrText>PAGE   \* MERGEFORMAT</w:instrText>
        </w:r>
        <w:r>
          <w:fldChar w:fldCharType="separate"/>
        </w:r>
        <w:r w:rsidR="00F36F32">
          <w:rPr>
            <w:noProof/>
          </w:rPr>
          <w:t>3</w:t>
        </w:r>
        <w:r>
          <w:fldChar w:fldCharType="end"/>
        </w:r>
      </w:p>
    </w:sdtContent>
  </w:sdt>
  <w:p w14:paraId="2C55588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333F59"/>
    <w:rsid w:val="00367C70"/>
    <w:rsid w:val="004476DD"/>
    <w:rsid w:val="00597EE8"/>
    <w:rsid w:val="005F495C"/>
    <w:rsid w:val="00636C6A"/>
    <w:rsid w:val="00640D0C"/>
    <w:rsid w:val="00832CC9"/>
    <w:rsid w:val="008354D5"/>
    <w:rsid w:val="0087678E"/>
    <w:rsid w:val="008E6E82"/>
    <w:rsid w:val="00A35A17"/>
    <w:rsid w:val="00AF7D08"/>
    <w:rsid w:val="00B750B6"/>
    <w:rsid w:val="00CA4D3B"/>
    <w:rsid w:val="00D1705B"/>
    <w:rsid w:val="00D42B72"/>
    <w:rsid w:val="00D57F27"/>
    <w:rsid w:val="00E33871"/>
    <w:rsid w:val="00E56A73"/>
    <w:rsid w:val="00E81EE9"/>
    <w:rsid w:val="00F36F32"/>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82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4771</Words>
  <Characters>2721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Ausra Dragasiene</cp:lastModifiedBy>
  <cp:revision>2</cp:revision>
  <dcterms:created xsi:type="dcterms:W3CDTF">2016-02-26T11:46:00Z</dcterms:created>
  <dcterms:modified xsi:type="dcterms:W3CDTF">2016-02-26T11:46:00Z</dcterms:modified>
</cp:coreProperties>
</file>