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062C8D70" w:rsidR="00B043B6" w:rsidRPr="00FC5679" w:rsidRDefault="00B112A4" w:rsidP="00996D28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330714" w:rsidRPr="00330714">
        <w:rPr>
          <w:b/>
          <w:caps/>
          <w:sz w:val="24"/>
          <w:szCs w:val="24"/>
          <w:lang w:eastAsia="en-US"/>
        </w:rPr>
        <w:t xml:space="preserve">DĖL </w:t>
      </w:r>
      <w:r w:rsidR="008304FF">
        <w:rPr>
          <w:b/>
          <w:caps/>
          <w:sz w:val="24"/>
          <w:szCs w:val="24"/>
          <w:lang w:eastAsia="en-US"/>
        </w:rPr>
        <w:t>R. MIKIENĖS SKYRIMO Į KlAIPĖDOS „GILIJOS“ PRADINĖS MOKYKLOS</w:t>
      </w:r>
      <w:r w:rsidR="00330714" w:rsidRPr="00330714">
        <w:rPr>
          <w:b/>
          <w:caps/>
          <w:sz w:val="24"/>
          <w:szCs w:val="24"/>
          <w:lang w:eastAsia="en-US"/>
        </w:rPr>
        <w:t xml:space="preserve"> DIREKTORIAUS PAREIGAS</w:t>
      </w:r>
      <w:r w:rsidR="00996D28" w:rsidRPr="00BD05CE">
        <w:rPr>
          <w:b/>
          <w:sz w:val="24"/>
          <w:szCs w:val="24"/>
          <w:lang w:eastAsia="en-US"/>
        </w:rPr>
        <w:t>“</w:t>
      </w:r>
      <w:r w:rsidR="00FC5679" w:rsidRPr="00BD05CE">
        <w:rPr>
          <w:b/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54850FA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0FB73C9D" w14:textId="0151D265" w:rsidR="00996D28" w:rsidRPr="00996D28" w:rsidRDefault="00BD05CE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="00996D28" w:rsidRPr="00996D28">
        <w:rPr>
          <w:sz w:val="24"/>
          <w:szCs w:val="24"/>
        </w:rPr>
        <w:t xml:space="preserve"> m. </w:t>
      </w:r>
      <w:r w:rsidR="008304FF">
        <w:rPr>
          <w:sz w:val="24"/>
          <w:szCs w:val="24"/>
        </w:rPr>
        <w:t>birželio 13</w:t>
      </w:r>
      <w:r w:rsidR="00996D28" w:rsidRPr="00996D28">
        <w:rPr>
          <w:sz w:val="24"/>
          <w:szCs w:val="24"/>
        </w:rPr>
        <w:t xml:space="preserve"> d. atsilaisvinus</w:t>
      </w:r>
      <w:r w:rsidR="00996D28">
        <w:rPr>
          <w:sz w:val="24"/>
          <w:szCs w:val="24"/>
        </w:rPr>
        <w:t xml:space="preserve"> Klaipėdos </w:t>
      </w:r>
      <w:r w:rsidR="008304FF">
        <w:rPr>
          <w:sz w:val="24"/>
          <w:szCs w:val="24"/>
        </w:rPr>
        <w:t>„Gilijos</w:t>
      </w:r>
      <w:r w:rsidR="00330714">
        <w:rPr>
          <w:sz w:val="24"/>
          <w:szCs w:val="24"/>
        </w:rPr>
        <w:t xml:space="preserve">“ </w:t>
      </w:r>
      <w:r w:rsidR="008304FF">
        <w:rPr>
          <w:sz w:val="24"/>
          <w:szCs w:val="24"/>
        </w:rPr>
        <w:t>pradinės mokyklos</w:t>
      </w:r>
      <w:r w:rsidR="00996D28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dir</w:t>
      </w:r>
      <w:r w:rsidR="007726B7">
        <w:rPr>
          <w:sz w:val="24"/>
          <w:szCs w:val="24"/>
        </w:rPr>
        <w:t>ektoriaus vietai buvo skelbiamas</w:t>
      </w:r>
      <w:r w:rsidR="00996D28" w:rsidRPr="00996D28">
        <w:rPr>
          <w:sz w:val="24"/>
          <w:szCs w:val="24"/>
        </w:rPr>
        <w:t xml:space="preserve"> konkursas</w:t>
      </w:r>
      <w:r>
        <w:rPr>
          <w:sz w:val="24"/>
          <w:szCs w:val="24"/>
        </w:rPr>
        <w:t xml:space="preserve"> šioms</w:t>
      </w:r>
      <w:r w:rsidR="00996D28" w:rsidRPr="00996D28">
        <w:rPr>
          <w:sz w:val="24"/>
          <w:szCs w:val="24"/>
        </w:rPr>
        <w:t xml:space="preserve"> pareigoms užimti.</w:t>
      </w:r>
    </w:p>
    <w:p w14:paraId="039D0192" w14:textId="0CD283D3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 prašome skirti konkurs</w:t>
      </w:r>
      <w:r>
        <w:rPr>
          <w:sz w:val="24"/>
          <w:szCs w:val="24"/>
        </w:rPr>
        <w:t xml:space="preserve">o nugalėtoją </w:t>
      </w:r>
      <w:r w:rsidR="008304FF">
        <w:rPr>
          <w:sz w:val="24"/>
          <w:szCs w:val="24"/>
        </w:rPr>
        <w:t>Renatą Mikienę</w:t>
      </w:r>
      <w:r w:rsidRPr="00996D2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Klaipėdos</w:t>
      </w:r>
      <w:r w:rsidR="00BD05CE">
        <w:rPr>
          <w:sz w:val="24"/>
          <w:szCs w:val="24"/>
        </w:rPr>
        <w:t xml:space="preserve"> </w:t>
      </w:r>
      <w:r w:rsidR="008304FF">
        <w:rPr>
          <w:sz w:val="24"/>
          <w:szCs w:val="24"/>
        </w:rPr>
        <w:t>„Gilijos“ pradinės mokyklos</w:t>
      </w:r>
      <w:r w:rsidR="007035C2">
        <w:rPr>
          <w:sz w:val="24"/>
          <w:szCs w:val="24"/>
        </w:rPr>
        <w:t xml:space="preserve"> direktoriaus pareigas.</w:t>
      </w:r>
    </w:p>
    <w:p w14:paraId="3951E9CC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168313F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3DA106C7" w14:textId="25EE8372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gavus konkurso nugalėtojos </w:t>
      </w:r>
      <w:r w:rsidR="008304FF">
        <w:rPr>
          <w:sz w:val="24"/>
          <w:szCs w:val="24"/>
        </w:rPr>
        <w:t>Renatos Mikienės</w:t>
      </w:r>
      <w:r w:rsidRPr="00996D28">
        <w:rPr>
          <w:sz w:val="24"/>
          <w:szCs w:val="24"/>
        </w:rPr>
        <w:t xml:space="preserve"> prašymą </w:t>
      </w:r>
      <w:r w:rsidR="00BD05CE">
        <w:rPr>
          <w:sz w:val="24"/>
          <w:szCs w:val="24"/>
        </w:rPr>
        <w:t xml:space="preserve">paskirti nuo 2016 m. </w:t>
      </w:r>
      <w:r w:rsidR="00C34682" w:rsidRPr="00C34682">
        <w:rPr>
          <w:sz w:val="24"/>
          <w:szCs w:val="24"/>
        </w:rPr>
        <w:t>rugsėjo 1</w:t>
      </w:r>
      <w:r w:rsidRPr="00C34682">
        <w:rPr>
          <w:sz w:val="24"/>
          <w:szCs w:val="24"/>
        </w:rPr>
        <w:t xml:space="preserve"> d.</w:t>
      </w:r>
      <w:r w:rsidRPr="00996D28">
        <w:rPr>
          <w:sz w:val="24"/>
          <w:szCs w:val="24"/>
        </w:rPr>
        <w:t xml:space="preserve"> į </w:t>
      </w:r>
      <w:r>
        <w:rPr>
          <w:sz w:val="24"/>
          <w:szCs w:val="24"/>
        </w:rPr>
        <w:t>Klaipėdos</w:t>
      </w:r>
      <w:r w:rsidR="00BD05CE">
        <w:rPr>
          <w:sz w:val="24"/>
          <w:szCs w:val="24"/>
        </w:rPr>
        <w:t xml:space="preserve"> </w:t>
      </w:r>
      <w:r w:rsidR="008304FF">
        <w:rPr>
          <w:sz w:val="24"/>
          <w:szCs w:val="24"/>
        </w:rPr>
        <w:t>„Gilijos</w:t>
      </w:r>
      <w:r w:rsidR="00330714">
        <w:rPr>
          <w:sz w:val="24"/>
          <w:szCs w:val="24"/>
        </w:rPr>
        <w:t xml:space="preserve">“ </w:t>
      </w:r>
      <w:r w:rsidR="008304FF">
        <w:rPr>
          <w:sz w:val="24"/>
          <w:szCs w:val="24"/>
        </w:rPr>
        <w:t>pradinės mokyklos</w:t>
      </w:r>
      <w:r w:rsidR="00B529E6">
        <w:rPr>
          <w:sz w:val="24"/>
          <w:szCs w:val="24"/>
        </w:rPr>
        <w:t xml:space="preserve"> </w:t>
      </w:r>
      <w:r w:rsidR="0065306E">
        <w:rPr>
          <w:sz w:val="24"/>
          <w:szCs w:val="24"/>
        </w:rPr>
        <w:t>direktoriaus pareigas, laimėjus konkursą.</w:t>
      </w:r>
    </w:p>
    <w:p w14:paraId="5C839B21" w14:textId="614EBF24" w:rsidR="00D81FEC" w:rsidRPr="00996D28" w:rsidRDefault="00034268" w:rsidP="00D81FEC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14:paraId="658DCE4B" w14:textId="09320B02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Švietimo įstaigų vadovai skiriami į pareigas atviro konkurso būdu, savivaldybės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Respublikos Švietimo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 – Tvarkos aprašas)</w:t>
      </w:r>
      <w:r w:rsidR="00D81FEC">
        <w:rPr>
          <w:sz w:val="24"/>
          <w:szCs w:val="24"/>
        </w:rPr>
        <w:t>.</w:t>
      </w:r>
      <w:r w:rsidR="00E6209C">
        <w:rPr>
          <w:sz w:val="24"/>
          <w:szCs w:val="24"/>
        </w:rPr>
        <w:t xml:space="preserve"> </w:t>
      </w:r>
    </w:p>
    <w:p w14:paraId="3DB884B5" w14:textId="1E002380" w:rsidR="00E6209C" w:rsidRPr="00996D28" w:rsidRDefault="00E6209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 xml:space="preserve">. Pretendentų konkursinį balą sudaro </w:t>
      </w:r>
      <w:r w:rsidR="00D315B1">
        <w:rPr>
          <w:sz w:val="24"/>
          <w:szCs w:val="24"/>
        </w:rPr>
        <w:t>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14:paraId="262890D9" w14:textId="5D369BF8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Konkursas į</w:t>
      </w:r>
      <w:r w:rsidR="00072BC3" w:rsidRPr="00072BC3">
        <w:rPr>
          <w:sz w:val="24"/>
          <w:szCs w:val="24"/>
        </w:rPr>
        <w:t xml:space="preserve"> </w:t>
      </w:r>
      <w:r w:rsidR="00072BC3">
        <w:rPr>
          <w:sz w:val="24"/>
          <w:szCs w:val="24"/>
        </w:rPr>
        <w:t>Klaipėdos</w:t>
      </w:r>
      <w:r w:rsidR="00BD05CE">
        <w:rPr>
          <w:sz w:val="24"/>
          <w:szCs w:val="24"/>
        </w:rPr>
        <w:t xml:space="preserve"> </w:t>
      </w:r>
      <w:r w:rsidR="008304FF">
        <w:rPr>
          <w:sz w:val="24"/>
          <w:szCs w:val="24"/>
        </w:rPr>
        <w:t>„Gilijos“ pradinės mokyklos</w:t>
      </w:r>
      <w:r w:rsidR="00072BC3" w:rsidRPr="00996D28">
        <w:rPr>
          <w:sz w:val="24"/>
          <w:szCs w:val="24"/>
        </w:rPr>
        <w:t xml:space="preserve"> direktoriaus</w:t>
      </w:r>
      <w:r w:rsidRPr="00996D28">
        <w:rPr>
          <w:sz w:val="24"/>
          <w:szCs w:val="24"/>
        </w:rPr>
        <w:t xml:space="preserve"> pareigas įvyko 201</w:t>
      </w:r>
      <w:r w:rsidR="008304FF">
        <w:rPr>
          <w:sz w:val="24"/>
          <w:szCs w:val="24"/>
        </w:rPr>
        <w:t>6 m. liepos</w:t>
      </w:r>
      <w:r w:rsidR="00330714">
        <w:rPr>
          <w:sz w:val="24"/>
          <w:szCs w:val="24"/>
        </w:rPr>
        <w:t xml:space="preserve"> 4</w:t>
      </w:r>
      <w:r w:rsidRPr="00996D28">
        <w:rPr>
          <w:sz w:val="24"/>
          <w:szCs w:val="24"/>
        </w:rPr>
        <w:t xml:space="preserve"> d. </w:t>
      </w:r>
      <w:r w:rsidR="008304FF">
        <w:rPr>
          <w:sz w:val="24"/>
          <w:szCs w:val="24"/>
        </w:rPr>
        <w:t>Konkurse dalyvavo 2</w:t>
      </w:r>
      <w:r w:rsidR="00330714">
        <w:rPr>
          <w:sz w:val="24"/>
          <w:szCs w:val="24"/>
        </w:rPr>
        <w:t xml:space="preserve"> pretendentai</w:t>
      </w:r>
      <w:r w:rsidR="00B529E6">
        <w:rPr>
          <w:sz w:val="24"/>
          <w:szCs w:val="24"/>
        </w:rPr>
        <w:t xml:space="preserve">. </w:t>
      </w:r>
      <w:r w:rsidR="008304FF">
        <w:rPr>
          <w:sz w:val="24"/>
          <w:szCs w:val="24"/>
        </w:rPr>
        <w:t>Renata Mikienė</w:t>
      </w:r>
      <w:r w:rsidR="00E6209C">
        <w:rPr>
          <w:sz w:val="24"/>
          <w:szCs w:val="24"/>
        </w:rPr>
        <w:t xml:space="preserve"> iš</w:t>
      </w:r>
      <w:r w:rsidRPr="00996D28">
        <w:rPr>
          <w:sz w:val="24"/>
          <w:szCs w:val="24"/>
        </w:rPr>
        <w:t xml:space="preserve"> </w:t>
      </w:r>
      <w:r w:rsidR="00E6209C">
        <w:rPr>
          <w:sz w:val="24"/>
          <w:szCs w:val="24"/>
        </w:rPr>
        <w:t>galimos maksimalios (5 balų) komisijos narių skiriamos k</w:t>
      </w:r>
      <w:r w:rsidR="00BD05CE">
        <w:rPr>
          <w:sz w:val="24"/>
          <w:szCs w:val="24"/>
        </w:rPr>
        <w:t>on</w:t>
      </w:r>
      <w:r w:rsidR="008304FF">
        <w:rPr>
          <w:sz w:val="24"/>
          <w:szCs w:val="24"/>
        </w:rPr>
        <w:t>kursinio balo dalies surinko 2,8</w:t>
      </w:r>
      <w:r w:rsidR="00E6209C">
        <w:rPr>
          <w:sz w:val="24"/>
          <w:szCs w:val="24"/>
        </w:rPr>
        <w:t xml:space="preserve"> balo,</w:t>
      </w:r>
      <w:r w:rsidR="00DA5298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 xml:space="preserve">pretendento kompetencijų </w:t>
      </w:r>
      <w:r w:rsidR="00BD05CE">
        <w:rPr>
          <w:sz w:val="24"/>
          <w:szCs w:val="24"/>
        </w:rPr>
        <w:t>vertinimo ataska</w:t>
      </w:r>
      <w:r w:rsidR="00B529E6">
        <w:rPr>
          <w:sz w:val="24"/>
          <w:szCs w:val="24"/>
        </w:rPr>
        <w:t>itos balas – 3</w:t>
      </w:r>
      <w:r w:rsidR="008304FF">
        <w:rPr>
          <w:sz w:val="24"/>
          <w:szCs w:val="24"/>
        </w:rPr>
        <w:t>,6</w:t>
      </w:r>
      <w:r w:rsidR="00077C2E">
        <w:rPr>
          <w:sz w:val="24"/>
          <w:szCs w:val="24"/>
        </w:rPr>
        <w:t>. I</w:t>
      </w:r>
      <w:r w:rsidR="00E6209C">
        <w:rPr>
          <w:sz w:val="24"/>
          <w:szCs w:val="24"/>
        </w:rPr>
        <w:t>š viso</w:t>
      </w:r>
      <w:r w:rsidR="008304FF">
        <w:rPr>
          <w:sz w:val="24"/>
          <w:szCs w:val="24"/>
        </w:rPr>
        <w:t xml:space="preserve"> R. Mikienė</w:t>
      </w:r>
      <w:r w:rsidR="00077C2E">
        <w:rPr>
          <w:sz w:val="24"/>
          <w:szCs w:val="24"/>
        </w:rPr>
        <w:t xml:space="preserve"> surinko</w:t>
      </w:r>
      <w:r w:rsidR="008304FF">
        <w:rPr>
          <w:sz w:val="24"/>
          <w:szCs w:val="24"/>
        </w:rPr>
        <w:t xml:space="preserve"> 6,4</w:t>
      </w:r>
      <w:r w:rsidR="00BD05CE">
        <w:rPr>
          <w:sz w:val="24"/>
          <w:szCs w:val="24"/>
        </w:rPr>
        <w:t xml:space="preserve"> balo</w:t>
      </w:r>
      <w:r w:rsidR="00E6209C">
        <w:rPr>
          <w:sz w:val="24"/>
          <w:szCs w:val="24"/>
        </w:rPr>
        <w:t>.</w:t>
      </w:r>
    </w:p>
    <w:p w14:paraId="7D498E39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09E22628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43DE9357" w14:textId="66CEEB66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8304FF">
        <w:rPr>
          <w:sz w:val="24"/>
          <w:szCs w:val="24"/>
        </w:rPr>
        <w:t xml:space="preserve"> „Gilijos“ pradinės mokyklos</w:t>
      </w:r>
      <w:r w:rsidRPr="00996D28">
        <w:rPr>
          <w:b/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14:paraId="4CC73D08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14:paraId="127D403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A161FF3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6DD4AB87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</w:p>
    <w:p w14:paraId="12C55CB9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203FE912" w14:textId="28F2D149" w:rsidR="00DA5298" w:rsidRPr="00034268" w:rsidRDefault="00BD05CE" w:rsidP="00996D28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Vadovaujantis </w:t>
      </w:r>
      <w:r w:rsidRPr="00BD05CE">
        <w:rPr>
          <w:sz w:val="24"/>
          <w:szCs w:val="24"/>
          <w:lang w:eastAsia="en-US"/>
        </w:rPr>
        <w:t>Klaipėdos miesto savivaldybės tarybos</w:t>
      </w:r>
      <w:r>
        <w:rPr>
          <w:sz w:val="24"/>
          <w:szCs w:val="24"/>
          <w:lang w:eastAsia="en-US"/>
        </w:rPr>
        <w:t xml:space="preserve"> 2016 m. vasario 25 d. sprendimu</w:t>
      </w:r>
      <w:r w:rsidRPr="00BD05CE">
        <w:rPr>
          <w:sz w:val="24"/>
          <w:szCs w:val="24"/>
          <w:lang w:eastAsia="en-US"/>
        </w:rPr>
        <w:t xml:space="preserve"> Nr. T2</w:t>
      </w:r>
      <w:r w:rsidRPr="00BD05CE">
        <w:rPr>
          <w:sz w:val="24"/>
          <w:szCs w:val="24"/>
          <w:lang w:eastAsia="en-US"/>
        </w:rPr>
        <w:noBreakHyphen/>
        <w:t>55 „Dėl tarnybinio atlyginimo koeficiento nustatymo švietimo įstaigos vadovams“</w:t>
      </w:r>
      <w:r>
        <w:rPr>
          <w:sz w:val="24"/>
          <w:szCs w:val="24"/>
          <w:lang w:eastAsia="en-US"/>
        </w:rPr>
        <w:t xml:space="preserve"> </w:t>
      </w:r>
      <w:r w:rsidR="00034268">
        <w:rPr>
          <w:bCs/>
          <w:sz w:val="24"/>
          <w:szCs w:val="24"/>
        </w:rPr>
        <w:t>Klaipėdos</w:t>
      </w:r>
      <w:r>
        <w:rPr>
          <w:bCs/>
          <w:sz w:val="24"/>
          <w:szCs w:val="24"/>
        </w:rPr>
        <w:t xml:space="preserve"> </w:t>
      </w:r>
      <w:r w:rsidR="008304FF">
        <w:rPr>
          <w:sz w:val="24"/>
          <w:szCs w:val="24"/>
        </w:rPr>
        <w:t>„Gilijos“ pradinės mokyklos</w:t>
      </w:r>
      <w:r w:rsidR="00034268">
        <w:rPr>
          <w:bCs/>
          <w:sz w:val="24"/>
          <w:szCs w:val="24"/>
        </w:rPr>
        <w:t xml:space="preserve"> vadovei</w:t>
      </w:r>
      <w:r w:rsidR="00034268">
        <w:rPr>
          <w:sz w:val="24"/>
          <w:szCs w:val="24"/>
          <w:lang w:eastAsia="en-US"/>
        </w:rPr>
        <w:t xml:space="preserve"> bus nustatytas</w:t>
      </w:r>
      <w:r w:rsidR="00735885">
        <w:rPr>
          <w:sz w:val="24"/>
          <w:szCs w:val="24"/>
          <w:lang w:eastAsia="en-US"/>
        </w:rPr>
        <w:t xml:space="preserve"> vidutinis</w:t>
      </w:r>
      <w:r w:rsidR="00034268">
        <w:rPr>
          <w:sz w:val="24"/>
          <w:szCs w:val="24"/>
          <w:lang w:eastAsia="en-US"/>
        </w:rPr>
        <w:t xml:space="preserve"> tarnybinio atlyginimo</w:t>
      </w:r>
      <w:r w:rsidR="00E644EB">
        <w:rPr>
          <w:bCs/>
          <w:sz w:val="24"/>
          <w:szCs w:val="24"/>
        </w:rPr>
        <w:t xml:space="preserve"> koeficientas.</w:t>
      </w:r>
    </w:p>
    <w:p w14:paraId="3882D04B" w14:textId="149E04DA" w:rsidR="00996D28" w:rsidRPr="00996D28" w:rsidRDefault="00996D28" w:rsidP="00996D28">
      <w:pPr>
        <w:ind w:firstLine="720"/>
        <w:jc w:val="both"/>
        <w:rPr>
          <w:color w:val="000000"/>
          <w:sz w:val="24"/>
          <w:szCs w:val="24"/>
        </w:rPr>
      </w:pPr>
      <w:r w:rsidRPr="00996D28">
        <w:rPr>
          <w:bCs/>
          <w:sz w:val="24"/>
          <w:szCs w:val="24"/>
        </w:rPr>
        <w:t xml:space="preserve">Švietimo </w:t>
      </w:r>
      <w:r w:rsidR="00E644EB">
        <w:rPr>
          <w:bCs/>
          <w:sz w:val="24"/>
          <w:szCs w:val="24"/>
        </w:rPr>
        <w:t>įstaigos vadovo darbo užmokesčio nustatymas yra reglamentuojamas</w:t>
      </w:r>
      <w:r w:rsidRPr="00996D28">
        <w:rPr>
          <w:bCs/>
          <w:sz w:val="24"/>
          <w:szCs w:val="24"/>
        </w:rPr>
        <w:t xml:space="preserve"> Lietuvos Respublikos švietimo ir mokslo ministro </w:t>
      </w:r>
      <w:r w:rsidR="00034268">
        <w:rPr>
          <w:color w:val="000000"/>
          <w:sz w:val="24"/>
          <w:szCs w:val="24"/>
        </w:rPr>
        <w:t>2013 m. gruodžio 19 d. įsakymu Nr. V</w:t>
      </w:r>
      <w:r w:rsidR="00EE2441">
        <w:rPr>
          <w:color w:val="000000"/>
          <w:sz w:val="24"/>
          <w:szCs w:val="24"/>
        </w:rPr>
        <w:t>-1254</w:t>
      </w:r>
      <w:r w:rsidRPr="00996D28">
        <w:rPr>
          <w:color w:val="000000"/>
          <w:sz w:val="24"/>
          <w:szCs w:val="24"/>
        </w:rPr>
        <w:t xml:space="preserve"> „Dėl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 xml:space="preserve">vietimo įstaigų darbuotojų ir kitų įstaigų pedagoginių darbuotojų darbo apmokėjimo tvarkos aprašo patvirtinimo“ patvirtintu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>vietimo įstaigų darbuotojų ir kitų įstaigų pedagoginių darbuotojų darbo apmokėjimo tvarkos aprašu</w:t>
      </w:r>
      <w:r w:rsidR="0065306E">
        <w:rPr>
          <w:color w:val="000000"/>
          <w:sz w:val="24"/>
          <w:szCs w:val="24"/>
        </w:rPr>
        <w:t xml:space="preserve"> (toliau – </w:t>
      </w:r>
      <w:r w:rsidR="00180665">
        <w:rPr>
          <w:color w:val="000000"/>
          <w:sz w:val="24"/>
          <w:szCs w:val="24"/>
        </w:rPr>
        <w:t xml:space="preserve"> </w:t>
      </w:r>
      <w:r w:rsidR="0065306E">
        <w:rPr>
          <w:color w:val="000000"/>
          <w:sz w:val="24"/>
          <w:szCs w:val="24"/>
        </w:rPr>
        <w:t>A</w:t>
      </w:r>
      <w:r w:rsidR="00180665">
        <w:rPr>
          <w:color w:val="000000"/>
          <w:sz w:val="24"/>
          <w:szCs w:val="24"/>
        </w:rPr>
        <w:t>prašas)</w:t>
      </w:r>
      <w:r w:rsidRPr="00996D28">
        <w:rPr>
          <w:color w:val="000000"/>
          <w:sz w:val="24"/>
          <w:szCs w:val="24"/>
        </w:rPr>
        <w:t>.</w:t>
      </w:r>
    </w:p>
    <w:p w14:paraId="0D7D91BC" w14:textId="7FA8A82B" w:rsidR="00996D28" w:rsidRPr="00996D28" w:rsidRDefault="0072328F" w:rsidP="00996D2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Bendrojo ugdymo mokyklos</w:t>
      </w:r>
      <w:r w:rsidR="00996D28" w:rsidRPr="00996D28">
        <w:rPr>
          <w:color w:val="000000"/>
          <w:sz w:val="24"/>
          <w:szCs w:val="24"/>
        </w:rPr>
        <w:t xml:space="preserve"> vadovo tarnybinio atlyginimo koeficiento dydis priklauso nuo </w:t>
      </w:r>
      <w:r w:rsidR="00CC0A7D">
        <w:rPr>
          <w:color w:val="000000"/>
          <w:sz w:val="24"/>
          <w:szCs w:val="24"/>
        </w:rPr>
        <w:t>mokinių</w:t>
      </w:r>
      <w:r w:rsidR="00996D28" w:rsidRPr="00996D28">
        <w:rPr>
          <w:color w:val="000000"/>
          <w:sz w:val="24"/>
          <w:szCs w:val="24"/>
        </w:rPr>
        <w:t xml:space="preserve"> skaičiaus, pedagoginio darbo stažo ir vadybinės kvalifikacinės kategorijo</w:t>
      </w:r>
      <w:r w:rsidR="00EE2441">
        <w:rPr>
          <w:color w:val="000000"/>
          <w:sz w:val="24"/>
          <w:szCs w:val="24"/>
        </w:rPr>
        <w:t>s.</w:t>
      </w:r>
      <w:r w:rsidR="00180665">
        <w:rPr>
          <w:color w:val="000000"/>
          <w:sz w:val="24"/>
          <w:szCs w:val="24"/>
        </w:rPr>
        <w:t xml:space="preserve"> Tarnybinio atlyginimo koeficiento ribos vadovaujantis</w:t>
      </w:r>
      <w:r w:rsidR="0065306E">
        <w:rPr>
          <w:color w:val="000000"/>
          <w:sz w:val="24"/>
          <w:szCs w:val="24"/>
        </w:rPr>
        <w:t xml:space="preserve"> A</w:t>
      </w:r>
      <w:r w:rsidR="00180665">
        <w:rPr>
          <w:color w:val="000000"/>
          <w:sz w:val="24"/>
          <w:szCs w:val="24"/>
        </w:rPr>
        <w:t xml:space="preserve">prašu </w:t>
      </w:r>
      <w:r>
        <w:rPr>
          <w:color w:val="000000"/>
          <w:sz w:val="24"/>
          <w:szCs w:val="24"/>
        </w:rPr>
        <w:t>yra nuo 34,2–42,3</w:t>
      </w:r>
      <w:r w:rsidR="00180665">
        <w:rPr>
          <w:color w:val="000000"/>
          <w:sz w:val="24"/>
          <w:szCs w:val="24"/>
        </w:rPr>
        <w:t xml:space="preserve"> bazinės mėnesinės algos dydžiais.</w:t>
      </w:r>
      <w:r w:rsidR="00EE2441">
        <w:rPr>
          <w:color w:val="000000"/>
          <w:sz w:val="24"/>
          <w:szCs w:val="24"/>
        </w:rPr>
        <w:t xml:space="preserve"> Klaipėdos</w:t>
      </w:r>
      <w:r w:rsidR="00497BFB" w:rsidRPr="00497BFB">
        <w:rPr>
          <w:sz w:val="24"/>
          <w:szCs w:val="24"/>
        </w:rPr>
        <w:t xml:space="preserve"> </w:t>
      </w:r>
      <w:r>
        <w:rPr>
          <w:sz w:val="24"/>
          <w:szCs w:val="24"/>
        </w:rPr>
        <w:t>„Gilijos“ pradinėje mokykloje mokosi 604</w:t>
      </w:r>
      <w:r w:rsidR="00497BFB">
        <w:rPr>
          <w:color w:val="000000"/>
          <w:sz w:val="24"/>
          <w:szCs w:val="24"/>
        </w:rPr>
        <w:t xml:space="preserve"> mokiniai</w:t>
      </w:r>
      <w:r w:rsidR="00996D28" w:rsidRPr="00996D2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R. Mikienė</w:t>
      </w:r>
      <w:r w:rsidR="00EF6812">
        <w:rPr>
          <w:color w:val="000000"/>
          <w:sz w:val="24"/>
          <w:szCs w:val="24"/>
        </w:rPr>
        <w:t xml:space="preserve"> turi daugiau </w:t>
      </w:r>
      <w:r w:rsidR="00EF6812" w:rsidRPr="00177799">
        <w:rPr>
          <w:color w:val="000000"/>
          <w:sz w:val="24"/>
          <w:szCs w:val="24"/>
        </w:rPr>
        <w:t>kaip 15</w:t>
      </w:r>
      <w:r w:rsidR="00996D28" w:rsidRPr="00177799">
        <w:rPr>
          <w:color w:val="000000"/>
          <w:sz w:val="24"/>
          <w:szCs w:val="24"/>
        </w:rPr>
        <w:t xml:space="preserve"> metų</w:t>
      </w:r>
      <w:r w:rsidR="00996D28" w:rsidRPr="00996D28">
        <w:rPr>
          <w:color w:val="000000"/>
          <w:sz w:val="24"/>
          <w:szCs w:val="24"/>
        </w:rPr>
        <w:t xml:space="preserve"> p</w:t>
      </w:r>
      <w:r w:rsidR="00180665">
        <w:rPr>
          <w:color w:val="000000"/>
          <w:sz w:val="24"/>
          <w:szCs w:val="24"/>
        </w:rPr>
        <w:t xml:space="preserve">edagoginio darbo stažą, </w:t>
      </w:r>
      <w:r w:rsidR="00497BFB">
        <w:rPr>
          <w:color w:val="000000"/>
          <w:sz w:val="24"/>
          <w:szCs w:val="24"/>
        </w:rPr>
        <w:t>I-ąją vadybinę kvalifikacinę kategoriją.</w:t>
      </w:r>
    </w:p>
    <w:p w14:paraId="04DE1850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5757653E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60F2B0D9" w14:textId="1AD73BBA" w:rsidR="00CC6784" w:rsidRPr="00CC6784" w:rsidRDefault="006231A6" w:rsidP="00CC6784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Nustačius</w:t>
      </w:r>
      <w:r w:rsidR="0072328F">
        <w:rPr>
          <w:bCs/>
          <w:sz w:val="24"/>
          <w:szCs w:val="24"/>
        </w:rPr>
        <w:t xml:space="preserve"> R. Mikienei</w:t>
      </w:r>
      <w:r w:rsidR="00B85957">
        <w:rPr>
          <w:sz w:val="24"/>
          <w:szCs w:val="24"/>
        </w:rPr>
        <w:t xml:space="preserve"> vidutinį</w:t>
      </w:r>
      <w:r w:rsidR="00CC6784" w:rsidRPr="00CC6784">
        <w:rPr>
          <w:sz w:val="24"/>
          <w:szCs w:val="24"/>
        </w:rPr>
        <w:t xml:space="preserve"> tarn</w:t>
      </w:r>
      <w:r w:rsidR="00CC6784">
        <w:rPr>
          <w:sz w:val="24"/>
          <w:szCs w:val="24"/>
        </w:rPr>
        <w:t>ybinio atlyginimo koeficientą</w:t>
      </w:r>
      <w:r w:rsidR="0072328F">
        <w:rPr>
          <w:sz w:val="24"/>
          <w:szCs w:val="24"/>
        </w:rPr>
        <w:t xml:space="preserve"> 38,25</w:t>
      </w:r>
      <w:r w:rsidR="00497BFB">
        <w:rPr>
          <w:sz w:val="24"/>
          <w:szCs w:val="24"/>
        </w:rPr>
        <w:t xml:space="preserve"> BMA</w:t>
      </w:r>
      <w:r w:rsidR="00F35EDD">
        <w:rPr>
          <w:sz w:val="24"/>
          <w:szCs w:val="24"/>
        </w:rPr>
        <w:t>,</w:t>
      </w:r>
      <w:r w:rsidR="00497BFB">
        <w:rPr>
          <w:sz w:val="24"/>
          <w:szCs w:val="24"/>
        </w:rPr>
        <w:t xml:space="preserve"> me</w:t>
      </w:r>
      <w:r w:rsidR="00CC6784" w:rsidRPr="00CC6784">
        <w:rPr>
          <w:sz w:val="24"/>
          <w:szCs w:val="24"/>
        </w:rPr>
        <w:t>tinis</w:t>
      </w:r>
      <w:r w:rsidR="001E2F09">
        <w:rPr>
          <w:sz w:val="24"/>
          <w:szCs w:val="24"/>
        </w:rPr>
        <w:t xml:space="preserve"> įstaigos vadovo</w:t>
      </w:r>
      <w:r w:rsidR="00CC6784" w:rsidRPr="00CC6784">
        <w:rPr>
          <w:sz w:val="24"/>
          <w:szCs w:val="24"/>
        </w:rPr>
        <w:t xml:space="preserve"> darbo užmokesčio fondas</w:t>
      </w:r>
      <w:r w:rsidR="00D315B1">
        <w:rPr>
          <w:sz w:val="24"/>
          <w:szCs w:val="24"/>
        </w:rPr>
        <w:t xml:space="preserve"> sudarytų</w:t>
      </w:r>
      <w:r w:rsidR="00F21DAE">
        <w:rPr>
          <w:sz w:val="24"/>
          <w:szCs w:val="24"/>
        </w:rPr>
        <w:t xml:space="preserve"> 16294,5</w:t>
      </w:r>
      <w:r w:rsidR="001E2F09">
        <w:rPr>
          <w:sz w:val="24"/>
          <w:szCs w:val="24"/>
        </w:rPr>
        <w:t xml:space="preserve"> Eur</w:t>
      </w:r>
      <w:r w:rsidR="00CC6784" w:rsidRPr="00CC6784">
        <w:rPr>
          <w:sz w:val="24"/>
          <w:szCs w:val="24"/>
        </w:rPr>
        <w:t xml:space="preserve"> </w:t>
      </w:r>
      <w:r w:rsidR="001E2F09">
        <w:rPr>
          <w:sz w:val="24"/>
          <w:szCs w:val="24"/>
        </w:rPr>
        <w:t>(</w:t>
      </w:r>
      <w:r w:rsidR="00CC6784" w:rsidRPr="00CC6784">
        <w:rPr>
          <w:sz w:val="24"/>
          <w:szCs w:val="24"/>
        </w:rPr>
        <w:t>su soci</w:t>
      </w:r>
      <w:r w:rsidR="001E2F09">
        <w:rPr>
          <w:sz w:val="24"/>
          <w:szCs w:val="24"/>
        </w:rPr>
        <w:t>alinio draudimo įmokomis –</w:t>
      </w:r>
      <w:r w:rsidR="00CC6784" w:rsidRPr="00CC6784">
        <w:rPr>
          <w:sz w:val="24"/>
          <w:szCs w:val="24"/>
        </w:rPr>
        <w:t xml:space="preserve"> </w:t>
      </w:r>
      <w:r w:rsidR="00F21DAE">
        <w:rPr>
          <w:sz w:val="24"/>
          <w:szCs w:val="24"/>
        </w:rPr>
        <w:t>21342,54</w:t>
      </w:r>
      <w:r w:rsidR="001E2F09">
        <w:rPr>
          <w:sz w:val="24"/>
          <w:szCs w:val="24"/>
        </w:rPr>
        <w:t xml:space="preserve"> Eur)</w:t>
      </w:r>
      <w:r w:rsidR="008D3B79">
        <w:rPr>
          <w:sz w:val="24"/>
          <w:szCs w:val="24"/>
        </w:rPr>
        <w:t>.</w:t>
      </w:r>
    </w:p>
    <w:p w14:paraId="0018155C" w14:textId="20373148" w:rsidR="00180665" w:rsidRPr="00180665" w:rsidRDefault="00180665" w:rsidP="00996D28">
      <w:pPr>
        <w:ind w:firstLine="720"/>
        <w:jc w:val="both"/>
        <w:rPr>
          <w:bCs/>
          <w:sz w:val="24"/>
          <w:szCs w:val="24"/>
        </w:rPr>
      </w:pPr>
    </w:p>
    <w:p w14:paraId="2E7F500A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652E4D5F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pasekmės – įstaiga turės vadovą. </w:t>
      </w:r>
    </w:p>
    <w:p w14:paraId="3C5B2920" w14:textId="77777777" w:rsidR="00996D28" w:rsidRPr="00996D28" w:rsidRDefault="00996D28" w:rsidP="00996D28">
      <w:pPr>
        <w:ind w:firstLine="720"/>
        <w:rPr>
          <w:sz w:val="24"/>
          <w:szCs w:val="24"/>
        </w:rPr>
      </w:pPr>
    </w:p>
    <w:p w14:paraId="104594E2" w14:textId="77777777"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75AC9E1B" w14:textId="75315247" w:rsidR="00996D28" w:rsidRDefault="00F21DAE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R. Mikienės</w:t>
      </w:r>
      <w:r w:rsidR="00996D28" w:rsidRPr="00996D28">
        <w:rPr>
          <w:sz w:val="24"/>
          <w:szCs w:val="24"/>
        </w:rPr>
        <w:t xml:space="preserve"> prašymo p</w:t>
      </w:r>
      <w:r w:rsidR="00192EAA">
        <w:rPr>
          <w:sz w:val="24"/>
          <w:szCs w:val="24"/>
        </w:rPr>
        <w:t>riimti į darbą kopija (1 lapas).</w:t>
      </w:r>
    </w:p>
    <w:p w14:paraId="7A3A741B" w14:textId="665AE07C" w:rsidR="00996D28" w:rsidRDefault="00996D28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 w:rsidR="006231A6">
        <w:rPr>
          <w:sz w:val="24"/>
          <w:szCs w:val="24"/>
        </w:rPr>
        <w:t xml:space="preserve">tų į </w:t>
      </w:r>
      <w:r w:rsidR="00FF4831">
        <w:rPr>
          <w:sz w:val="24"/>
          <w:szCs w:val="24"/>
        </w:rPr>
        <w:t xml:space="preserve">Klaipėdos </w:t>
      </w:r>
      <w:r w:rsidR="00177799">
        <w:rPr>
          <w:sz w:val="24"/>
          <w:szCs w:val="24"/>
        </w:rPr>
        <w:t>„Gilijos“ pradinės mokyklos</w:t>
      </w:r>
      <w:r w:rsidRPr="00996D28">
        <w:rPr>
          <w:sz w:val="24"/>
          <w:szCs w:val="24"/>
        </w:rPr>
        <w:t xml:space="preserve"> dir</w:t>
      </w:r>
      <w:r w:rsidR="00FF4831">
        <w:rPr>
          <w:sz w:val="24"/>
          <w:szCs w:val="24"/>
        </w:rPr>
        <w:t>ektoriaus pareigas konkurso 2016 m.</w:t>
      </w:r>
      <w:r w:rsidR="00177799">
        <w:rPr>
          <w:sz w:val="24"/>
          <w:szCs w:val="24"/>
        </w:rPr>
        <w:t xml:space="preserve"> liepos 4 d. protokolo Nr. ADM-445 kopija (3</w:t>
      </w:r>
      <w:r w:rsidR="008D3B79">
        <w:rPr>
          <w:sz w:val="24"/>
          <w:szCs w:val="24"/>
        </w:rPr>
        <w:t xml:space="preserve"> lapai).</w:t>
      </w:r>
    </w:p>
    <w:p w14:paraId="7D865FF6" w14:textId="753253DB" w:rsidR="0020678E" w:rsidRDefault="006D7D4C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</w:t>
      </w:r>
      <w:r w:rsidR="00FF4831">
        <w:rPr>
          <w:sz w:val="24"/>
          <w:szCs w:val="24"/>
        </w:rPr>
        <w:t>os miesto savivaldybės mero 2016</w:t>
      </w:r>
      <w:r w:rsidR="00A36C59">
        <w:rPr>
          <w:sz w:val="24"/>
          <w:szCs w:val="24"/>
        </w:rPr>
        <w:t xml:space="preserve"> </w:t>
      </w:r>
      <w:r w:rsidR="00177799">
        <w:rPr>
          <w:sz w:val="24"/>
          <w:szCs w:val="24"/>
        </w:rPr>
        <w:t>m. birželio</w:t>
      </w:r>
      <w:r w:rsidR="005E508F">
        <w:rPr>
          <w:sz w:val="24"/>
          <w:szCs w:val="24"/>
        </w:rPr>
        <w:t xml:space="preserve"> </w:t>
      </w:r>
      <w:r w:rsidR="00177799">
        <w:rPr>
          <w:sz w:val="24"/>
          <w:szCs w:val="24"/>
        </w:rPr>
        <w:t>6</w:t>
      </w:r>
      <w:r w:rsidR="005E508F">
        <w:rPr>
          <w:sz w:val="24"/>
          <w:szCs w:val="24"/>
        </w:rPr>
        <w:t xml:space="preserve"> d. potvarkio</w:t>
      </w:r>
      <w:r w:rsidR="00177799">
        <w:rPr>
          <w:sz w:val="24"/>
          <w:szCs w:val="24"/>
        </w:rPr>
        <w:t xml:space="preserve"> Nr. M-33</w:t>
      </w:r>
      <w:r>
        <w:rPr>
          <w:sz w:val="24"/>
          <w:szCs w:val="24"/>
        </w:rPr>
        <w:t xml:space="preserve"> „Dėl Klaipėdos </w:t>
      </w:r>
      <w:r w:rsidR="00177799">
        <w:rPr>
          <w:sz w:val="24"/>
          <w:szCs w:val="24"/>
        </w:rPr>
        <w:t>„Gilijos</w:t>
      </w:r>
      <w:r w:rsidR="00116513">
        <w:rPr>
          <w:sz w:val="24"/>
          <w:szCs w:val="24"/>
        </w:rPr>
        <w:t xml:space="preserve">“ </w:t>
      </w:r>
      <w:r w:rsidR="00177799">
        <w:rPr>
          <w:sz w:val="24"/>
          <w:szCs w:val="24"/>
        </w:rPr>
        <w:t>pradinės mokyklos</w:t>
      </w:r>
      <w:r>
        <w:rPr>
          <w:sz w:val="24"/>
          <w:szCs w:val="24"/>
        </w:rPr>
        <w:t xml:space="preserve"> direktoriaus pareigoms eiti</w:t>
      </w:r>
      <w:r w:rsidR="005E508F">
        <w:rPr>
          <w:sz w:val="24"/>
          <w:szCs w:val="24"/>
        </w:rPr>
        <w:t xml:space="preserve"> atrankos komisijos sudarymo“ kopija (1 lapas).</w:t>
      </w:r>
    </w:p>
    <w:p w14:paraId="676ADA72" w14:textId="41CA0B9B" w:rsidR="00C34682" w:rsidRPr="00C34682" w:rsidRDefault="00C34682" w:rsidP="00C34682">
      <w:pPr>
        <w:pStyle w:val="Sraopastraipa"/>
        <w:numPr>
          <w:ilvl w:val="0"/>
          <w:numId w:val="6"/>
        </w:numPr>
        <w:rPr>
          <w:sz w:val="24"/>
          <w:szCs w:val="24"/>
        </w:rPr>
      </w:pPr>
      <w:r w:rsidRPr="00C34682">
        <w:rPr>
          <w:sz w:val="24"/>
          <w:szCs w:val="24"/>
        </w:rPr>
        <w:t>Lietuvos Respublikos speciali</w:t>
      </w:r>
      <w:r>
        <w:rPr>
          <w:sz w:val="24"/>
          <w:szCs w:val="24"/>
        </w:rPr>
        <w:t>ųjų tyrimų tarnybos 2016 m. liepos 5 d. rašto Nr. 4-01-5324</w:t>
      </w:r>
      <w:r w:rsidRPr="00C34682">
        <w:rPr>
          <w:sz w:val="24"/>
          <w:szCs w:val="24"/>
        </w:rPr>
        <w:t xml:space="preserve"> kopija (1 lapas).</w:t>
      </w:r>
    </w:p>
    <w:p w14:paraId="22D7BD1E" w14:textId="6A9B28F7" w:rsidR="00996D28" w:rsidRP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894DD5">
        <w:rPr>
          <w:sz w:val="24"/>
          <w:szCs w:val="24"/>
        </w:rPr>
        <w:t>, 1 lapas.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D8A0C42" w14:textId="77777777" w:rsidR="008A195C" w:rsidRDefault="008A195C" w:rsidP="00B043B6">
      <w:pPr>
        <w:tabs>
          <w:tab w:val="left" w:pos="7740"/>
        </w:tabs>
        <w:rPr>
          <w:sz w:val="24"/>
          <w:szCs w:val="24"/>
        </w:rPr>
      </w:pPr>
    </w:p>
    <w:p w14:paraId="61E34C22" w14:textId="77777777" w:rsidR="008A195C" w:rsidRDefault="008A195C" w:rsidP="008A1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Teisės skyriaus vyresnioji patarėja, </w:t>
      </w:r>
    </w:p>
    <w:p w14:paraId="67ECABDC" w14:textId="77777777" w:rsidR="008A195C" w:rsidRDefault="008A195C" w:rsidP="008A195C">
      <w:pPr>
        <w:jc w:val="both"/>
        <w:rPr>
          <w:sz w:val="24"/>
          <w:szCs w:val="24"/>
        </w:rPr>
      </w:pPr>
      <w:r>
        <w:rPr>
          <w:sz w:val="24"/>
          <w:szCs w:val="24"/>
        </w:rPr>
        <w:t>atliekanti Personalo skyriaus vedėjo funkcijas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Jolita Grigaitienė</w:t>
      </w:r>
    </w:p>
    <w:p w14:paraId="14C6EFEF" w14:textId="77777777" w:rsidR="000F3F64" w:rsidRDefault="000F3F64" w:rsidP="00B043B6">
      <w:pPr>
        <w:tabs>
          <w:tab w:val="left" w:pos="7740"/>
        </w:tabs>
        <w:rPr>
          <w:sz w:val="24"/>
          <w:szCs w:val="24"/>
        </w:rPr>
      </w:pPr>
    </w:p>
    <w:sectPr w:rsidR="000F3F64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4665" w14:textId="77777777" w:rsidR="008A0850" w:rsidRDefault="008A0850" w:rsidP="00F41647">
      <w:r>
        <w:separator/>
      </w:r>
    </w:p>
  </w:endnote>
  <w:endnote w:type="continuationSeparator" w:id="0">
    <w:p w14:paraId="54779935" w14:textId="77777777" w:rsidR="008A0850" w:rsidRDefault="008A085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B22E1" w14:textId="77777777" w:rsidR="008A0850" w:rsidRDefault="008A0850" w:rsidP="00F41647">
      <w:r>
        <w:separator/>
      </w:r>
    </w:p>
  </w:footnote>
  <w:footnote w:type="continuationSeparator" w:id="0">
    <w:p w14:paraId="2D5F0CC1" w14:textId="77777777" w:rsidR="008A0850" w:rsidRDefault="008A085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B42CE"/>
    <w:rsid w:val="000B5342"/>
    <w:rsid w:val="000B53A2"/>
    <w:rsid w:val="000D0515"/>
    <w:rsid w:val="000E596A"/>
    <w:rsid w:val="000E6C34"/>
    <w:rsid w:val="000F3F64"/>
    <w:rsid w:val="001034CD"/>
    <w:rsid w:val="00115DC1"/>
    <w:rsid w:val="00116513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77799"/>
    <w:rsid w:val="00180665"/>
    <w:rsid w:val="001811EA"/>
    <w:rsid w:val="0018553A"/>
    <w:rsid w:val="001901F9"/>
    <w:rsid w:val="00192A26"/>
    <w:rsid w:val="00192EAA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20678E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0714"/>
    <w:rsid w:val="00330F6C"/>
    <w:rsid w:val="003315CF"/>
    <w:rsid w:val="0033336B"/>
    <w:rsid w:val="00334D08"/>
    <w:rsid w:val="0034213A"/>
    <w:rsid w:val="00344A8C"/>
    <w:rsid w:val="00347A32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825C4"/>
    <w:rsid w:val="00492C69"/>
    <w:rsid w:val="00496D98"/>
    <w:rsid w:val="004976B3"/>
    <w:rsid w:val="00497BFB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4E7498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5C01"/>
    <w:rsid w:val="005C73A8"/>
    <w:rsid w:val="005D327A"/>
    <w:rsid w:val="005E33C2"/>
    <w:rsid w:val="005E508F"/>
    <w:rsid w:val="00601B1C"/>
    <w:rsid w:val="00603FA8"/>
    <w:rsid w:val="00606132"/>
    <w:rsid w:val="006104E0"/>
    <w:rsid w:val="006112C0"/>
    <w:rsid w:val="00616396"/>
    <w:rsid w:val="0062001E"/>
    <w:rsid w:val="006231A6"/>
    <w:rsid w:val="00623D5C"/>
    <w:rsid w:val="00650323"/>
    <w:rsid w:val="0065306E"/>
    <w:rsid w:val="006534E0"/>
    <w:rsid w:val="006559FC"/>
    <w:rsid w:val="00663926"/>
    <w:rsid w:val="00664949"/>
    <w:rsid w:val="00671D72"/>
    <w:rsid w:val="0067222D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D7D4C"/>
    <w:rsid w:val="006E106A"/>
    <w:rsid w:val="006E4BDD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37B1"/>
    <w:rsid w:val="007161F6"/>
    <w:rsid w:val="0072328F"/>
    <w:rsid w:val="00735885"/>
    <w:rsid w:val="00743D72"/>
    <w:rsid w:val="007462B2"/>
    <w:rsid w:val="00753590"/>
    <w:rsid w:val="007547F4"/>
    <w:rsid w:val="00763C6C"/>
    <w:rsid w:val="00765821"/>
    <w:rsid w:val="007726B7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04FF"/>
    <w:rsid w:val="00833537"/>
    <w:rsid w:val="008455E8"/>
    <w:rsid w:val="00847169"/>
    <w:rsid w:val="00847977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0850"/>
    <w:rsid w:val="008A195C"/>
    <w:rsid w:val="008A707B"/>
    <w:rsid w:val="008B5CA7"/>
    <w:rsid w:val="008C12E5"/>
    <w:rsid w:val="008C26FB"/>
    <w:rsid w:val="008C6BDA"/>
    <w:rsid w:val="008D1AAE"/>
    <w:rsid w:val="008D3B79"/>
    <w:rsid w:val="008D3E3C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B0A9A"/>
    <w:rsid w:val="009C1D09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14C09"/>
    <w:rsid w:val="00A3260E"/>
    <w:rsid w:val="00A35BF2"/>
    <w:rsid w:val="00A36C59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4B78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45567"/>
    <w:rsid w:val="00B50069"/>
    <w:rsid w:val="00B5008A"/>
    <w:rsid w:val="00B5170E"/>
    <w:rsid w:val="00B529E6"/>
    <w:rsid w:val="00B53FD1"/>
    <w:rsid w:val="00B54A11"/>
    <w:rsid w:val="00B61DEA"/>
    <w:rsid w:val="00B71105"/>
    <w:rsid w:val="00B7320C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D05CE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34682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86E25"/>
    <w:rsid w:val="00C950B5"/>
    <w:rsid w:val="00C97FAC"/>
    <w:rsid w:val="00CA7B58"/>
    <w:rsid w:val="00CB3E22"/>
    <w:rsid w:val="00CC0A7D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315B1"/>
    <w:rsid w:val="00D37910"/>
    <w:rsid w:val="00D50B27"/>
    <w:rsid w:val="00D521DC"/>
    <w:rsid w:val="00D540D8"/>
    <w:rsid w:val="00D65356"/>
    <w:rsid w:val="00D6756B"/>
    <w:rsid w:val="00D754E6"/>
    <w:rsid w:val="00D81831"/>
    <w:rsid w:val="00D81FEC"/>
    <w:rsid w:val="00D90A94"/>
    <w:rsid w:val="00DA5298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0DA5"/>
    <w:rsid w:val="00E51A5E"/>
    <w:rsid w:val="00E54F64"/>
    <w:rsid w:val="00E5740E"/>
    <w:rsid w:val="00E6209C"/>
    <w:rsid w:val="00E644EB"/>
    <w:rsid w:val="00E65B25"/>
    <w:rsid w:val="00E71F63"/>
    <w:rsid w:val="00E80D3E"/>
    <w:rsid w:val="00E8226E"/>
    <w:rsid w:val="00E9597C"/>
    <w:rsid w:val="00E96582"/>
    <w:rsid w:val="00EA44BC"/>
    <w:rsid w:val="00EA65AF"/>
    <w:rsid w:val="00EB533B"/>
    <w:rsid w:val="00EC10BA"/>
    <w:rsid w:val="00EC5237"/>
    <w:rsid w:val="00ED1DA5"/>
    <w:rsid w:val="00ED3397"/>
    <w:rsid w:val="00EE08BE"/>
    <w:rsid w:val="00EE0F7E"/>
    <w:rsid w:val="00EE2441"/>
    <w:rsid w:val="00EE38A3"/>
    <w:rsid w:val="00EF0BEB"/>
    <w:rsid w:val="00EF6812"/>
    <w:rsid w:val="00F05669"/>
    <w:rsid w:val="00F05A47"/>
    <w:rsid w:val="00F10749"/>
    <w:rsid w:val="00F11833"/>
    <w:rsid w:val="00F1519F"/>
    <w:rsid w:val="00F21DAE"/>
    <w:rsid w:val="00F256F7"/>
    <w:rsid w:val="00F266B0"/>
    <w:rsid w:val="00F26CA2"/>
    <w:rsid w:val="00F27555"/>
    <w:rsid w:val="00F27931"/>
    <w:rsid w:val="00F33612"/>
    <w:rsid w:val="00F34394"/>
    <w:rsid w:val="00F3570B"/>
    <w:rsid w:val="00F35EDD"/>
    <w:rsid w:val="00F40352"/>
    <w:rsid w:val="00F40554"/>
    <w:rsid w:val="00F41647"/>
    <w:rsid w:val="00F53CDA"/>
    <w:rsid w:val="00F5739F"/>
    <w:rsid w:val="00F57C1B"/>
    <w:rsid w:val="00F60107"/>
    <w:rsid w:val="00F668BA"/>
    <w:rsid w:val="00F67257"/>
    <w:rsid w:val="00F71567"/>
    <w:rsid w:val="00F72F3B"/>
    <w:rsid w:val="00F81D8D"/>
    <w:rsid w:val="00F84782"/>
    <w:rsid w:val="00F9385C"/>
    <w:rsid w:val="00F93932"/>
    <w:rsid w:val="00FA38F6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3B6B"/>
    <w:rsid w:val="00FE6AC5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1C531609-6FBE-487E-BB2C-FA75E91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EA6C-DD0B-4BD8-A32F-DF117640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2841</Words>
  <Characters>1620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2016-03-22T06:41:00Z</cp:lastPrinted>
  <dcterms:created xsi:type="dcterms:W3CDTF">2016-07-12T05:59:00Z</dcterms:created>
  <dcterms:modified xsi:type="dcterms:W3CDTF">2016-07-12T05:59:00Z</dcterms:modified>
</cp:coreProperties>
</file>