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793EBA1F" w:rsidR="00E063D9" w:rsidRDefault="0080062A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1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26A5AA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</w:t>
      </w:r>
      <w:r w:rsidR="004A1A3E">
        <w:rPr>
          <w:b/>
          <w:bCs/>
          <w:sz w:val="24"/>
          <w:szCs w:val="24"/>
        </w:rPr>
        <w:t>EITIMO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0B37FAE1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1A6A63">
        <w:t>liepos 28</w:t>
      </w:r>
      <w:r w:rsidR="00421298">
        <w:t xml:space="preserve"> </w:t>
      </w:r>
      <w:r>
        <w:t>d. įsaky</w:t>
      </w:r>
      <w:r w:rsidR="00421298">
        <w:t>mu Nr. AD1-</w:t>
      </w:r>
      <w:r w:rsidR="001A6A63">
        <w:t>2336</w:t>
      </w:r>
      <w:r>
        <w:t xml:space="preserve"> „Dėl pritarimo vietovės lygmens teritorijų planavimo dokumento </w:t>
      </w:r>
      <w:r w:rsidR="001A6A63">
        <w:t>keitimo</w:t>
      </w:r>
      <w:r>
        <w:t xml:space="preserve"> iniciatyvai“:</w:t>
      </w:r>
    </w:p>
    <w:p w14:paraId="55EB3258" w14:textId="00D05182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1A6A63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1C4893" w:rsidRPr="001C4893">
        <w:rPr>
          <w:sz w:val="24"/>
          <w:szCs w:val="24"/>
        </w:rPr>
        <w:t xml:space="preserve"> </w:t>
      </w:r>
      <w:r w:rsidR="00D70AEC">
        <w:rPr>
          <w:sz w:val="24"/>
          <w:szCs w:val="24"/>
        </w:rPr>
        <w:t xml:space="preserve">žemės sklypo </w:t>
      </w:r>
      <w:r w:rsidR="001A6A63">
        <w:rPr>
          <w:sz w:val="24"/>
          <w:szCs w:val="24"/>
        </w:rPr>
        <w:t>Bangų g. 4</w:t>
      </w:r>
      <w:r w:rsidR="00D70AEC">
        <w:rPr>
          <w:sz w:val="24"/>
          <w:szCs w:val="24"/>
        </w:rPr>
        <w:t xml:space="preserve"> detaliojo plano, patvirtinto Klaipėdos miesto savivaldybės administracijos direktoriaus 200</w:t>
      </w:r>
      <w:r w:rsidR="001A6A63">
        <w:rPr>
          <w:sz w:val="24"/>
          <w:szCs w:val="24"/>
        </w:rPr>
        <w:t>9</w:t>
      </w:r>
      <w:r w:rsidR="00D70AEC">
        <w:rPr>
          <w:sz w:val="24"/>
          <w:szCs w:val="24"/>
        </w:rPr>
        <w:t xml:space="preserve"> m. </w:t>
      </w:r>
      <w:r w:rsidR="001A6A63">
        <w:rPr>
          <w:sz w:val="24"/>
          <w:szCs w:val="24"/>
        </w:rPr>
        <w:t>liepos 20</w:t>
      </w:r>
      <w:r w:rsidR="00D70AEC">
        <w:rPr>
          <w:sz w:val="24"/>
          <w:szCs w:val="24"/>
        </w:rPr>
        <w:t xml:space="preserve"> d. įsakymu Nr. </w:t>
      </w:r>
      <w:r w:rsidR="001A6A63">
        <w:rPr>
          <w:sz w:val="24"/>
          <w:szCs w:val="24"/>
        </w:rPr>
        <w:t>AD1-1269</w:t>
      </w:r>
      <w:r w:rsidR="00D70AEC">
        <w:rPr>
          <w:sz w:val="24"/>
          <w:szCs w:val="24"/>
        </w:rPr>
        <w:t>, k</w:t>
      </w:r>
      <w:r w:rsidR="001A6A63">
        <w:rPr>
          <w:sz w:val="24"/>
          <w:szCs w:val="24"/>
        </w:rPr>
        <w:t>eitimas</w:t>
      </w:r>
      <w:r w:rsidR="00D70AEC">
        <w:rPr>
          <w:sz w:val="24"/>
          <w:szCs w:val="24"/>
        </w:rPr>
        <w:t xml:space="preserve">. </w:t>
      </w:r>
      <w:r>
        <w:rPr>
          <w:sz w:val="24"/>
          <w:szCs w:val="24"/>
        </w:rPr>
        <w:t>K</w:t>
      </w:r>
      <w:r w:rsidR="001A6A63">
        <w:rPr>
          <w:sz w:val="24"/>
          <w:szCs w:val="24"/>
        </w:rPr>
        <w:t>eitimo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 xml:space="preserve">nekeičiant </w:t>
      </w:r>
      <w:r w:rsidR="001A6A63">
        <w:rPr>
          <w:sz w:val="24"/>
          <w:szCs w:val="24"/>
        </w:rPr>
        <w:t xml:space="preserve">žemės sklypo ribų, ploto, </w:t>
      </w:r>
      <w:r w:rsidR="00CA0737">
        <w:rPr>
          <w:sz w:val="24"/>
          <w:szCs w:val="24"/>
        </w:rPr>
        <w:t xml:space="preserve">pagrindinės žemės naudojimo paskirties </w:t>
      </w:r>
      <w:r w:rsidR="00A149E8">
        <w:rPr>
          <w:sz w:val="24"/>
          <w:szCs w:val="24"/>
        </w:rPr>
        <w:t xml:space="preserve">bei būdo </w:t>
      </w:r>
      <w:r w:rsidR="00CA0737">
        <w:rPr>
          <w:sz w:val="24"/>
          <w:szCs w:val="24"/>
        </w:rPr>
        <w:t>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3E6354">
        <w:rPr>
          <w:sz w:val="24"/>
          <w:szCs w:val="24"/>
        </w:rPr>
        <w:t>pakeisti</w:t>
      </w:r>
      <w:r w:rsidR="008813C8">
        <w:rPr>
          <w:sz w:val="24"/>
          <w:szCs w:val="24"/>
        </w:rPr>
        <w:t xml:space="preserve"> </w:t>
      </w:r>
      <w:r w:rsidR="00794FC1">
        <w:rPr>
          <w:sz w:val="24"/>
          <w:szCs w:val="24"/>
        </w:rPr>
        <w:t xml:space="preserve">suplanuotos </w:t>
      </w:r>
      <w:r w:rsidR="008813C8">
        <w:rPr>
          <w:sz w:val="24"/>
          <w:szCs w:val="24"/>
        </w:rPr>
        <w:t>teritorijos naudojimo reglamentus</w:t>
      </w:r>
      <w:r w:rsidR="003E6354">
        <w:rPr>
          <w:sz w:val="24"/>
          <w:szCs w:val="24"/>
        </w:rPr>
        <w:t xml:space="preserve"> kitais, </w:t>
      </w:r>
      <w:r w:rsidR="001A6A63">
        <w:rPr>
          <w:sz w:val="24"/>
          <w:szCs w:val="24"/>
        </w:rPr>
        <w:t>nustatant naujo užstatymo vietą</w:t>
      </w:r>
      <w:r w:rsidR="00A8276A">
        <w:rPr>
          <w:sz w:val="24"/>
          <w:szCs w:val="24"/>
        </w:rPr>
        <w:t>.</w:t>
      </w:r>
      <w:r w:rsidR="008813C8">
        <w:rPr>
          <w:sz w:val="24"/>
          <w:szCs w:val="24"/>
        </w:rPr>
        <w:t xml:space="preserve"> </w:t>
      </w:r>
    </w:p>
    <w:p w14:paraId="64DE10C2" w14:textId="63ACF403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</w:t>
      </w:r>
      <w:r w:rsidR="00A149E8">
        <w:rPr>
          <w:sz w:val="24"/>
          <w:szCs w:val="24"/>
        </w:rPr>
        <w:t xml:space="preserve">no keitimo </w:t>
      </w:r>
      <w:r w:rsidR="00887D4D">
        <w:rPr>
          <w:sz w:val="24"/>
          <w:szCs w:val="24"/>
        </w:rPr>
        <w:t>iniciator</w:t>
      </w:r>
      <w:r w:rsidR="0056452B">
        <w:rPr>
          <w:sz w:val="24"/>
          <w:szCs w:val="24"/>
        </w:rPr>
        <w:t>ei</w:t>
      </w:r>
      <w:r w:rsidR="00794FC1">
        <w:rPr>
          <w:sz w:val="24"/>
          <w:szCs w:val="24"/>
        </w:rPr>
        <w:t xml:space="preserve"> </w:t>
      </w:r>
      <w:r w:rsidR="0056452B">
        <w:rPr>
          <w:sz w:val="24"/>
          <w:szCs w:val="24"/>
        </w:rPr>
        <w:t>uždarajai akcinei bendrovei „</w:t>
      </w:r>
      <w:r w:rsidR="00A149E8">
        <w:rPr>
          <w:sz w:val="24"/>
          <w:szCs w:val="24"/>
        </w:rPr>
        <w:t>Bangų gatvės viešbutis</w:t>
      </w:r>
      <w:r w:rsidR="0056452B">
        <w:rPr>
          <w:sz w:val="24"/>
          <w:szCs w:val="24"/>
        </w:rPr>
        <w:t>“</w:t>
      </w:r>
      <w:r w:rsidR="00A80C02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38773EC7" w14:textId="536BF9A1" w:rsidR="008813C8" w:rsidRDefault="008813C8" w:rsidP="003A3546">
      <w:pPr>
        <w:jc w:val="both"/>
        <w:rPr>
          <w:sz w:val="24"/>
          <w:szCs w:val="24"/>
        </w:rPr>
      </w:pPr>
    </w:p>
    <w:p w14:paraId="70547F82" w14:textId="74AC9F40" w:rsidR="00B1544D" w:rsidRDefault="00B1544D" w:rsidP="003A3546">
      <w:pPr>
        <w:jc w:val="both"/>
        <w:rPr>
          <w:sz w:val="24"/>
          <w:szCs w:val="24"/>
        </w:rPr>
      </w:pPr>
    </w:p>
    <w:p w14:paraId="1D66525D" w14:textId="797273DA" w:rsidR="00B1544D" w:rsidRDefault="00B1544D" w:rsidP="003A3546">
      <w:pPr>
        <w:jc w:val="both"/>
        <w:rPr>
          <w:sz w:val="24"/>
          <w:szCs w:val="24"/>
        </w:rPr>
      </w:pPr>
    </w:p>
    <w:p w14:paraId="36D369A2" w14:textId="67883401" w:rsidR="00B1544D" w:rsidRDefault="00B1544D" w:rsidP="003A3546">
      <w:pPr>
        <w:jc w:val="both"/>
        <w:rPr>
          <w:sz w:val="24"/>
          <w:szCs w:val="24"/>
        </w:rPr>
      </w:pPr>
    </w:p>
    <w:p w14:paraId="6F40077E" w14:textId="066C53A7" w:rsidR="00B1544D" w:rsidRDefault="00B1544D" w:rsidP="003A3546">
      <w:pPr>
        <w:jc w:val="both"/>
        <w:rPr>
          <w:sz w:val="24"/>
          <w:szCs w:val="24"/>
        </w:rPr>
      </w:pPr>
    </w:p>
    <w:p w14:paraId="04D1F048" w14:textId="04FBBFFE" w:rsidR="00B1544D" w:rsidRDefault="00B1544D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bookmarkStart w:id="2" w:name="_GoBack"/>
      <w:bookmarkEnd w:id="2"/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Birutė </w:t>
      </w:r>
      <w:proofErr w:type="spellStart"/>
      <w:r>
        <w:rPr>
          <w:sz w:val="24"/>
          <w:szCs w:val="24"/>
        </w:rPr>
        <w:t>Lenkauskaitė</w:t>
      </w:r>
      <w:proofErr w:type="spellEnd"/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7A9E62EC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6C1B35">
        <w:rPr>
          <w:sz w:val="24"/>
          <w:szCs w:val="24"/>
        </w:rPr>
        <w:t>0</w:t>
      </w:r>
      <w:r w:rsidR="00A149E8">
        <w:rPr>
          <w:sz w:val="24"/>
          <w:szCs w:val="24"/>
        </w:rPr>
        <w:t>8-01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3EC56" w14:textId="77777777" w:rsidR="0080062A" w:rsidRDefault="0080062A" w:rsidP="00F41647">
      <w:r>
        <w:separator/>
      </w:r>
    </w:p>
  </w:endnote>
  <w:endnote w:type="continuationSeparator" w:id="0">
    <w:p w14:paraId="314DB232" w14:textId="77777777" w:rsidR="0080062A" w:rsidRDefault="0080062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DF276" w14:textId="77777777" w:rsidR="000C68F1" w:rsidRDefault="000C68F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3729" w14:textId="77777777" w:rsidR="000C68F1" w:rsidRPr="000C68F1" w:rsidRDefault="000C68F1" w:rsidP="000C68F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02AF" w14:textId="77777777" w:rsidR="000C68F1" w:rsidRDefault="000C68F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00C13" w14:textId="77777777" w:rsidR="0080062A" w:rsidRDefault="0080062A" w:rsidP="00F41647">
      <w:r>
        <w:separator/>
      </w:r>
    </w:p>
  </w:footnote>
  <w:footnote w:type="continuationSeparator" w:id="0">
    <w:p w14:paraId="2C86A50A" w14:textId="77777777" w:rsidR="0080062A" w:rsidRDefault="0080062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74E5" w14:textId="77777777" w:rsidR="000C68F1" w:rsidRDefault="000C68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F2EBB" w14:textId="44EAF9B1" w:rsidR="000C68F1" w:rsidRPr="000C68F1" w:rsidRDefault="000C68F1" w:rsidP="000C68F1">
    <w:pPr>
      <w:pStyle w:val="Antrats"/>
      <w:jc w:val="right"/>
      <w:rPr>
        <w:b/>
        <w:i/>
      </w:rPr>
    </w:pPr>
    <w:r w:rsidRPr="000C68F1">
      <w:rPr>
        <w:b/>
        <w:i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C17B2" w14:textId="77777777" w:rsidR="000C68F1" w:rsidRDefault="000C68F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embedSystemFonts/>
  <w:proofState w:spelling="clean" w:grammar="clean"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C68F1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6548D"/>
    <w:rsid w:val="00365C1E"/>
    <w:rsid w:val="0037128C"/>
    <w:rsid w:val="00380900"/>
    <w:rsid w:val="00381729"/>
    <w:rsid w:val="0038330A"/>
    <w:rsid w:val="00384543"/>
    <w:rsid w:val="00395D2A"/>
    <w:rsid w:val="003A30AC"/>
    <w:rsid w:val="003A3546"/>
    <w:rsid w:val="003B47B1"/>
    <w:rsid w:val="003B6243"/>
    <w:rsid w:val="003C09F9"/>
    <w:rsid w:val="003C6A5C"/>
    <w:rsid w:val="003D0534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150B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4A5F"/>
    <w:rsid w:val="00710820"/>
    <w:rsid w:val="0072169D"/>
    <w:rsid w:val="007260C5"/>
    <w:rsid w:val="00731DA2"/>
    <w:rsid w:val="007339F7"/>
    <w:rsid w:val="00733C77"/>
    <w:rsid w:val="0073741A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E3BDD"/>
    <w:rsid w:val="007F6130"/>
    <w:rsid w:val="0080062A"/>
    <w:rsid w:val="00801E4F"/>
    <w:rsid w:val="00804696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44FC9"/>
    <w:rsid w:val="00945892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38E6"/>
    <w:rsid w:val="00A56070"/>
    <w:rsid w:val="00A613B5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1544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3</cp:revision>
  <cp:lastPrinted>2012-06-20T08:00:00Z</cp:lastPrinted>
  <dcterms:created xsi:type="dcterms:W3CDTF">2016-08-02T09:09:00Z</dcterms:created>
  <dcterms:modified xsi:type="dcterms:W3CDTF">2016-08-02T09:09:00Z</dcterms:modified>
</cp:coreProperties>
</file>