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TAUTINIŲ MAŽUMŲ TARYBOS PRIE</w:t>
      </w: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SAVIVALDYBĖS TARYBOS NUOSTATAI</w:t>
      </w:r>
    </w:p>
    <w:p w:rsidR="0006079E" w:rsidRDefault="0006079E" w:rsidP="0006079E">
      <w:pPr>
        <w:jc w:val="center"/>
        <w:rPr>
          <w:b/>
        </w:rPr>
      </w:pPr>
    </w:p>
    <w:p w:rsidR="00832CC9" w:rsidRPr="00F72A1E" w:rsidRDefault="00832CC9" w:rsidP="0006079E">
      <w:pPr>
        <w:jc w:val="center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:rsidR="00DA688A" w:rsidRPr="007534B0" w:rsidRDefault="00DA688A" w:rsidP="00DA688A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:rsidR="00DA688A" w:rsidRPr="007534B0" w:rsidRDefault="00DA688A" w:rsidP="00DA688A">
      <w:pPr>
        <w:tabs>
          <w:tab w:val="left" w:pos="720"/>
        </w:tabs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2. Taryba sudaroma Savivaldybės t</w:t>
      </w:r>
      <w:r>
        <w:t>arybos kadencijos laikotarpiui.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:rsidR="00DA688A" w:rsidRPr="007534B0" w:rsidRDefault="00DA688A" w:rsidP="00DA688A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:rsidR="00DA688A" w:rsidRPr="007D79CE" w:rsidRDefault="00DA688A" w:rsidP="00DA688A">
      <w:pPr>
        <w:tabs>
          <w:tab w:val="left" w:pos="720"/>
        </w:tabs>
        <w:jc w:val="both"/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Default="00DA688A" w:rsidP="00DA68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:rsidR="00DA688A" w:rsidRPr="007534B0" w:rsidRDefault="00DA688A" w:rsidP="00DA688A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A3191B" w:rsidRDefault="00DA688A" w:rsidP="00DA688A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14.1. deleguojami 2 (du) Savivaldybės tarybos atstovai – po vieną iš Kultūros, švietimo ir sporto bei Sveikatos ir socialinių reikalų komitetų. Atstovai į Tarybą renkami komitetų posėdžiuose;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14.2. deleguojami 2 (du) Savivaldybės administracijos valstybės tarnautojai. Atstovai į Tarybą deleguojami Savivaldybės administracijos direktoriaus raštu;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>
        <w:t>20.1. Taryba teikia s</w:t>
      </w:r>
      <w:r w:rsidRPr="00581A98">
        <w:t>avivaldybės merui Tarybos pirmininko kandidatūrą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20.2. </w:t>
      </w:r>
      <w:r>
        <w:t>Tarybos pirmininko kandidatūrą s</w:t>
      </w:r>
      <w:r w:rsidRPr="00581A98">
        <w:t>avivaldybės mero teikimu tvirtina Savivaldybės taryba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20.3. Taryba iš savo narių išsirenka Tarybos pirmininko pavaduotoją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20.4. Tarybos posėdis yra teisėtas, jeigu jame dalyvauja daugiau kaip pusė Tarybos narių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20.5. </w:t>
      </w:r>
      <w:r>
        <w:t>n</w:t>
      </w:r>
      <w:r w:rsidRPr="00581A98">
        <w:t>eeilinis Tarybos posėdis gali būti sušauktas daugiau kaip pusės Tarybos narių prašymu, ne vėliau kaip per penkias darbo dienas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20.6. Tarybos sprendimai priimami paprasta dalyvaujančių posėdyje nari</w:t>
      </w:r>
      <w:r>
        <w:t xml:space="preserve">ų balsų dauguma, jeigu </w:t>
      </w:r>
      <w:r w:rsidRPr="00581A98">
        <w:t>balsai</w:t>
      </w:r>
      <w:r>
        <w:t xml:space="preserve"> už ir </w:t>
      </w:r>
      <w:r w:rsidRPr="00581A98">
        <w:t>prieš pasiskirsto po lygiai, lemia pirmininko balsas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20.7. Tarybos posėdžius inicijuoja, organizuoja ir juos veda Tarybos pirmininkas, jo nesant – pavaduotojas</w:t>
      </w:r>
      <w:r>
        <w:t>;</w:t>
      </w:r>
      <w:r w:rsidRPr="00581A98">
        <w:t xml:space="preserve">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20.8. </w:t>
      </w:r>
      <w:r>
        <w:t>k</w:t>
      </w:r>
      <w:r w:rsidRPr="00581A98">
        <w:t>iekvienas Tarybos narys turi teisę siūlyti klausimus posėdžiui, informuodamas apie tai pirmininką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20.9. </w:t>
      </w:r>
      <w:r>
        <w:t>a</w:t>
      </w:r>
      <w:r w:rsidRPr="00581A98">
        <w:t>pie rengiamą posėdį ir parengtus svarstyti klausimus pirmininkas ar jo pavaduotojas praneša Tarybos nariams ne vėliau kaip prieš 3 dienas iki posėdžio pradžios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20.10. Tarybos posėdžiai vyksta ne rečiau kaip vieną kartą per ketvirtį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20.11. Tarybos posėdžiai yra atviri, jų darbotvarkė gali būti skelbiama spaudoje</w:t>
      </w:r>
      <w:r>
        <w:t>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</w:t>
      </w:r>
      <w:r w:rsidRPr="00581A98">
        <w:lastRenderedPageBreak/>
        <w:t xml:space="preserve">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22. Taryba už metų veiklą atsiskaito Savivaldybės tarybai.</w:t>
      </w:r>
    </w:p>
    <w:p w:rsidR="00DA688A" w:rsidRPr="00581A98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</w:pPr>
      <w:r w:rsidRPr="007534B0">
        <w:t>___________________________</w:t>
      </w:r>
    </w:p>
    <w:p w:rsidR="00DA688A" w:rsidRPr="00832CC9" w:rsidRDefault="00DA688A" w:rsidP="00DA688A">
      <w:pPr>
        <w:ind w:firstLine="709"/>
        <w:jc w:val="both"/>
      </w:pPr>
    </w:p>
    <w:p w:rsidR="00D57F27" w:rsidRPr="00832CC9" w:rsidRDefault="00D57F27" w:rsidP="00DA688A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01" w:rsidRDefault="004A1201" w:rsidP="00D57F27">
      <w:r>
        <w:separator/>
      </w:r>
    </w:p>
  </w:endnote>
  <w:endnote w:type="continuationSeparator" w:id="0">
    <w:p w:rsidR="004A1201" w:rsidRDefault="004A120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01" w:rsidRDefault="004A1201" w:rsidP="00D57F27">
      <w:r>
        <w:separator/>
      </w:r>
    </w:p>
  </w:footnote>
  <w:footnote w:type="continuationSeparator" w:id="0">
    <w:p w:rsidR="004A1201" w:rsidRDefault="004A120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7E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9617E"/>
    <w:rsid w:val="004476DD"/>
    <w:rsid w:val="004A1201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DA688A"/>
    <w:rsid w:val="00E33871"/>
    <w:rsid w:val="00E56A73"/>
    <w:rsid w:val="00E901D5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3962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2016-09-28T12:34:00Z</dcterms:created>
  <dcterms:modified xsi:type="dcterms:W3CDTF">2016-09-28T12:34:00Z</dcterms:modified>
</cp:coreProperties>
</file>