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68DC7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D368E18" wp14:editId="2D368E19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2D368DC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D368DC9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2D368DCA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D368DCB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2D368DCC" w14:textId="77777777" w:rsidR="00141748" w:rsidRPr="00141748" w:rsidRDefault="001456CE" w:rsidP="00141748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41748" w:rsidRPr="00141748">
        <w:rPr>
          <w:b/>
          <w:caps/>
          <w:szCs w:val="24"/>
        </w:rPr>
        <w:t xml:space="preserve"> klaipėdos miesto savivaldybės tarybos posėdžio sušaukimo</w:t>
      </w:r>
    </w:p>
    <w:p w14:paraId="2D368DCD" w14:textId="4A35B689" w:rsidR="00163473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2D368DCF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spalio 20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M-58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2D368DD0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D368DD1" w14:textId="77777777" w:rsidR="00163473" w:rsidRDefault="00163473" w:rsidP="00AD2EE1">
      <w:pPr>
        <w:pStyle w:val="Pagrindinistekstas"/>
        <w:rPr>
          <w:szCs w:val="24"/>
        </w:rPr>
      </w:pPr>
    </w:p>
    <w:p w14:paraId="2D368DD2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2D368DD3" w14:textId="77777777" w:rsidR="00CE1949" w:rsidRPr="00343FDA" w:rsidRDefault="00CE1949" w:rsidP="00CE1949">
      <w:pPr>
        <w:pStyle w:val="statymopavad"/>
        <w:spacing w:line="240" w:lineRule="auto"/>
        <w:ind w:firstLine="851"/>
        <w:jc w:val="both"/>
        <w:rPr>
          <w:szCs w:val="24"/>
        </w:rPr>
      </w:pPr>
      <w:r>
        <w:rPr>
          <w:rFonts w:ascii="Times New Roman" w:hAnsi="Times New Roman"/>
          <w:caps w:val="0"/>
          <w:szCs w:val="24"/>
        </w:rPr>
        <w:t>Vadovaudamasi</w:t>
      </w:r>
      <w:r w:rsidR="00FF1FC9">
        <w:rPr>
          <w:rFonts w:ascii="Times New Roman" w:hAnsi="Times New Roman"/>
          <w:caps w:val="0"/>
          <w:szCs w:val="24"/>
        </w:rPr>
        <w:t>s</w:t>
      </w:r>
      <w:r w:rsidRPr="00343FDA">
        <w:rPr>
          <w:rFonts w:ascii="Times New Roman" w:hAnsi="Times New Roman"/>
          <w:caps w:val="0"/>
          <w:szCs w:val="24"/>
        </w:rPr>
        <w:t xml:space="preserve"> Lietuvos Respublikos vietos savivaldos įstatymo 13 straipsnio 4 dalimi ir 20 straipsnio 2 dalies 1 punktu,</w:t>
      </w:r>
    </w:p>
    <w:p w14:paraId="2D368DD4" w14:textId="77777777" w:rsidR="00CE1949" w:rsidRPr="00343FDA" w:rsidRDefault="00CE1949" w:rsidP="00CE1949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343FDA">
        <w:rPr>
          <w:spacing w:val="60"/>
          <w:sz w:val="24"/>
          <w:szCs w:val="24"/>
        </w:rPr>
        <w:t>šauki</w:t>
      </w:r>
      <w:r w:rsidRPr="00343FDA">
        <w:rPr>
          <w:sz w:val="24"/>
          <w:szCs w:val="24"/>
        </w:rPr>
        <w:t xml:space="preserve">u 2016 m. </w:t>
      </w:r>
      <w:r w:rsidR="00A86C47">
        <w:rPr>
          <w:sz w:val="24"/>
          <w:szCs w:val="24"/>
        </w:rPr>
        <w:t>spalio</w:t>
      </w:r>
      <w:r w:rsidR="004A1B4C">
        <w:rPr>
          <w:sz w:val="24"/>
          <w:szCs w:val="24"/>
        </w:rPr>
        <w:t xml:space="preserve"> 2</w:t>
      </w:r>
      <w:r w:rsidR="00A86C47">
        <w:rPr>
          <w:sz w:val="24"/>
          <w:szCs w:val="24"/>
        </w:rPr>
        <w:t>7</w:t>
      </w:r>
      <w:r w:rsidR="004A1B4C" w:rsidRPr="00281ED4">
        <w:rPr>
          <w:sz w:val="24"/>
          <w:szCs w:val="24"/>
        </w:rPr>
        <w:t>–</w:t>
      </w:r>
      <w:r w:rsidR="004A1B4C">
        <w:rPr>
          <w:sz w:val="24"/>
          <w:szCs w:val="24"/>
        </w:rPr>
        <w:t>2</w:t>
      </w:r>
      <w:r w:rsidR="00A86C47">
        <w:rPr>
          <w:sz w:val="24"/>
          <w:szCs w:val="24"/>
        </w:rPr>
        <w:t>8</w:t>
      </w:r>
      <w:r w:rsidR="004A1B4C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Pr="00343FDA">
        <w:rPr>
          <w:sz w:val="24"/>
          <w:szCs w:val="24"/>
        </w:rPr>
        <w:t xml:space="preserve"> 9.00 val. savivaldybės posėdžių salėje Klaipėdos miesto savivaldybės tarybos </w:t>
      </w:r>
      <w:r w:rsidR="00A86C47">
        <w:rPr>
          <w:sz w:val="24"/>
          <w:szCs w:val="24"/>
        </w:rPr>
        <w:t>20</w:t>
      </w:r>
      <w:r w:rsidRPr="00343FDA">
        <w:rPr>
          <w:sz w:val="24"/>
          <w:szCs w:val="24"/>
        </w:rPr>
        <w:t>-ąjį posėdį.</w:t>
      </w:r>
    </w:p>
    <w:p w14:paraId="2D368DD5" w14:textId="77777777" w:rsidR="003A3546" w:rsidRDefault="00CE1949" w:rsidP="00C95DF9">
      <w:pPr>
        <w:ind w:firstLine="851"/>
        <w:jc w:val="both"/>
        <w:rPr>
          <w:sz w:val="24"/>
          <w:szCs w:val="24"/>
        </w:rPr>
      </w:pPr>
      <w:r w:rsidRPr="0083795D">
        <w:rPr>
          <w:sz w:val="24"/>
          <w:szCs w:val="24"/>
        </w:rPr>
        <w:t>Darbotvarkė:</w:t>
      </w:r>
    </w:p>
    <w:p w14:paraId="2D368DD6" w14:textId="77777777" w:rsidR="00B726AC" w:rsidRDefault="00C95DF9" w:rsidP="00C95DF9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 </w:t>
      </w:r>
      <w:r w:rsidR="00B726AC">
        <w:rPr>
          <w:sz w:val="24"/>
          <w:szCs w:val="24"/>
          <w:shd w:val="clear" w:color="auto" w:fill="FFFFFF"/>
        </w:rPr>
        <w:t xml:space="preserve">Dėl pritarimo projekto „Klaipėdos miesto darnaus </w:t>
      </w:r>
      <w:proofErr w:type="spellStart"/>
      <w:r w:rsidR="00B726AC">
        <w:rPr>
          <w:sz w:val="24"/>
          <w:szCs w:val="24"/>
          <w:shd w:val="clear" w:color="auto" w:fill="FFFFFF"/>
        </w:rPr>
        <w:t>judumo</w:t>
      </w:r>
      <w:proofErr w:type="spellEnd"/>
      <w:r w:rsidR="00B726AC">
        <w:rPr>
          <w:sz w:val="24"/>
          <w:szCs w:val="24"/>
          <w:shd w:val="clear" w:color="auto" w:fill="FFFFFF"/>
        </w:rPr>
        <w:t xml:space="preserve"> plano parengimas“ įgyvendinimui.</w:t>
      </w:r>
      <w:r w:rsidR="00C46D9E">
        <w:rPr>
          <w:sz w:val="24"/>
          <w:szCs w:val="24"/>
          <w:shd w:val="clear" w:color="auto" w:fill="FFFFFF"/>
        </w:rPr>
        <w:t xml:space="preserve"> Pranešėja M. </w:t>
      </w:r>
      <w:proofErr w:type="spellStart"/>
      <w:r w:rsidR="00C46D9E">
        <w:rPr>
          <w:sz w:val="24"/>
          <w:szCs w:val="24"/>
          <w:shd w:val="clear" w:color="auto" w:fill="FFFFFF"/>
        </w:rPr>
        <w:t>Žekonytė</w:t>
      </w:r>
      <w:proofErr w:type="spellEnd"/>
      <w:r w:rsidR="00C46D9E">
        <w:rPr>
          <w:sz w:val="24"/>
          <w:szCs w:val="24"/>
          <w:shd w:val="clear" w:color="auto" w:fill="FFFFFF"/>
        </w:rPr>
        <w:t>.</w:t>
      </w:r>
    </w:p>
    <w:p w14:paraId="2D368DD7" w14:textId="77777777" w:rsidR="00B726AC" w:rsidRDefault="00C95DF9" w:rsidP="00C95DF9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B726AC">
        <w:rPr>
          <w:sz w:val="24"/>
          <w:szCs w:val="24"/>
          <w:shd w:val="clear" w:color="auto" w:fill="FFFFFF"/>
        </w:rPr>
        <w:t>Dėl atleidimo nuo vietinės rinkliavos už leidimo įrengti išorinę reklamą išdavimą. Pra</w:t>
      </w:r>
      <w:r w:rsidR="00C46D9E">
        <w:rPr>
          <w:sz w:val="24"/>
          <w:szCs w:val="24"/>
          <w:shd w:val="clear" w:color="auto" w:fill="FFFFFF"/>
        </w:rPr>
        <w:t>nešėja K. Petraitienė.</w:t>
      </w:r>
    </w:p>
    <w:p w14:paraId="2D368DD8" w14:textId="77777777" w:rsidR="00B726AC" w:rsidRDefault="00C95DF9" w:rsidP="00C95DF9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 </w:t>
      </w:r>
      <w:r w:rsidR="00B726AC">
        <w:rPr>
          <w:sz w:val="24"/>
          <w:szCs w:val="24"/>
          <w:shd w:val="clear" w:color="auto" w:fill="FFFFFF"/>
        </w:rPr>
        <w:t>Dėl atleidimo nuo nekilnojamojo turto mokesčio mokėjimo. Pranešė</w:t>
      </w:r>
      <w:r w:rsidR="00C46D9E">
        <w:rPr>
          <w:sz w:val="24"/>
          <w:szCs w:val="24"/>
          <w:shd w:val="clear" w:color="auto" w:fill="FFFFFF"/>
        </w:rPr>
        <w:t>ja K. Petraitienė.</w:t>
      </w:r>
    </w:p>
    <w:p w14:paraId="2D368DD9" w14:textId="77777777" w:rsidR="00B726AC" w:rsidRDefault="00C95DF9" w:rsidP="00C95DF9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4. </w:t>
      </w:r>
      <w:r w:rsidR="00B726AC">
        <w:rPr>
          <w:sz w:val="24"/>
          <w:szCs w:val="24"/>
          <w:shd w:val="clear" w:color="auto" w:fill="FFFFFF"/>
        </w:rPr>
        <w:t>Dėl fiksuotų pajamų mokesčio dydžių, taikomų įsigyjant verslo liudijimus 2017 metais vykdomai veiklai, patvirtinimo. Pra</w:t>
      </w:r>
      <w:r w:rsidR="00C46D9E">
        <w:rPr>
          <w:sz w:val="24"/>
          <w:szCs w:val="24"/>
          <w:shd w:val="clear" w:color="auto" w:fill="FFFFFF"/>
        </w:rPr>
        <w:t>nešėja K. Petraitienė.</w:t>
      </w:r>
    </w:p>
    <w:p w14:paraId="2D368DDA" w14:textId="77777777" w:rsidR="00B726AC" w:rsidRDefault="00C95DF9" w:rsidP="00C95DF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726AC">
        <w:rPr>
          <w:sz w:val="24"/>
          <w:szCs w:val="24"/>
        </w:rPr>
        <w:t>Dėl fiksuotų pajamų mokesčių dydžių ir lengvatų, taikomų įsigyjant verslo liudijimus 2017 metais vykdomai veiklai, patvirtinimo. P</w:t>
      </w:r>
      <w:r w:rsidR="00C46D9E">
        <w:rPr>
          <w:sz w:val="24"/>
          <w:szCs w:val="24"/>
        </w:rPr>
        <w:t>ranešėjas S. Gentvilas.</w:t>
      </w:r>
    </w:p>
    <w:p w14:paraId="2D368DDB" w14:textId="1D7ECAD4" w:rsidR="00B726AC" w:rsidRDefault="00C95DF9" w:rsidP="00C95DF9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6. </w:t>
      </w:r>
      <w:r w:rsidR="00B726AC">
        <w:rPr>
          <w:sz w:val="24"/>
          <w:szCs w:val="24"/>
          <w:shd w:val="clear" w:color="auto" w:fill="FFFFFF"/>
        </w:rPr>
        <w:t>Dėl Klaipėdos miesto savivaldybės tarybos 2013 m. balan</w:t>
      </w:r>
      <w:r w:rsidR="003811CA">
        <w:rPr>
          <w:sz w:val="24"/>
          <w:szCs w:val="24"/>
          <w:shd w:val="clear" w:color="auto" w:fill="FFFFFF"/>
        </w:rPr>
        <w:t>džio 26 d. sprendimo Nr. T2-79 „</w:t>
      </w:r>
      <w:r w:rsidR="00B726AC">
        <w:rPr>
          <w:sz w:val="24"/>
          <w:szCs w:val="24"/>
          <w:shd w:val="clear" w:color="auto" w:fill="FFFFFF"/>
        </w:rPr>
        <w:t>Dėl Klaipėdos miesto savivaldybės 2013</w:t>
      </w:r>
      <w:r w:rsidR="003811CA">
        <w:rPr>
          <w:sz w:val="24"/>
          <w:szCs w:val="24"/>
          <w:shd w:val="clear" w:color="auto" w:fill="FFFFFF"/>
        </w:rPr>
        <w:t>–</w:t>
      </w:r>
      <w:r w:rsidR="00B726AC">
        <w:rPr>
          <w:sz w:val="24"/>
          <w:szCs w:val="24"/>
          <w:shd w:val="clear" w:color="auto" w:fill="FFFFFF"/>
        </w:rPr>
        <w:t>2020 metų strateg</w:t>
      </w:r>
      <w:r w:rsidR="003811CA">
        <w:rPr>
          <w:sz w:val="24"/>
          <w:szCs w:val="24"/>
          <w:shd w:val="clear" w:color="auto" w:fill="FFFFFF"/>
        </w:rPr>
        <w:t>inio plėtros plano patvirtinimo“</w:t>
      </w:r>
      <w:r w:rsidR="00B726AC">
        <w:rPr>
          <w:sz w:val="24"/>
          <w:szCs w:val="24"/>
          <w:shd w:val="clear" w:color="auto" w:fill="FFFFFF"/>
        </w:rPr>
        <w:t xml:space="preserve"> pakeitimo. P</w:t>
      </w:r>
      <w:r w:rsidR="00C46D9E">
        <w:rPr>
          <w:sz w:val="24"/>
          <w:szCs w:val="24"/>
          <w:shd w:val="clear" w:color="auto" w:fill="FFFFFF"/>
        </w:rPr>
        <w:t>ranešėjas S. Gentvilas.</w:t>
      </w:r>
    </w:p>
    <w:p w14:paraId="2D368DDC" w14:textId="3B4B2FD8" w:rsidR="00B726AC" w:rsidRDefault="00C95DF9" w:rsidP="00C95DF9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7. </w:t>
      </w:r>
      <w:r w:rsidR="00B726AC">
        <w:rPr>
          <w:sz w:val="24"/>
          <w:szCs w:val="24"/>
          <w:shd w:val="clear" w:color="auto" w:fill="FFFFFF"/>
        </w:rPr>
        <w:t xml:space="preserve">Dėl Klaipėdos miesto savivaldybės tarybos 2015 m. gruodžio 22 d. sprendimo Nr. </w:t>
      </w:r>
      <w:r w:rsidR="003811CA">
        <w:rPr>
          <w:sz w:val="24"/>
          <w:szCs w:val="24"/>
          <w:shd w:val="clear" w:color="auto" w:fill="FFFFFF"/>
        </w:rPr>
        <w:t>T2-355 „</w:t>
      </w:r>
      <w:r w:rsidR="00B726AC">
        <w:rPr>
          <w:sz w:val="24"/>
          <w:szCs w:val="24"/>
          <w:shd w:val="clear" w:color="auto" w:fill="FFFFFF"/>
        </w:rPr>
        <w:t>Dėl kel</w:t>
      </w:r>
      <w:r w:rsidR="003811CA">
        <w:rPr>
          <w:sz w:val="24"/>
          <w:szCs w:val="24"/>
          <w:shd w:val="clear" w:color="auto" w:fill="FFFFFF"/>
        </w:rPr>
        <w:t>eivių vežimo kainų patvirtinimo“</w:t>
      </w:r>
      <w:r w:rsidR="00B726AC">
        <w:rPr>
          <w:sz w:val="24"/>
          <w:szCs w:val="24"/>
          <w:shd w:val="clear" w:color="auto" w:fill="FFFFFF"/>
        </w:rPr>
        <w:t xml:space="preserve"> pakeitimo. Pr</w:t>
      </w:r>
      <w:r w:rsidR="00C46D9E">
        <w:rPr>
          <w:sz w:val="24"/>
          <w:szCs w:val="24"/>
          <w:shd w:val="clear" w:color="auto" w:fill="FFFFFF"/>
        </w:rPr>
        <w:t>anešėja L. Petraitienė.</w:t>
      </w:r>
    </w:p>
    <w:p w14:paraId="2D368DDD" w14:textId="77777777" w:rsidR="00B726AC" w:rsidRDefault="00C95DF9" w:rsidP="00C95DF9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8. </w:t>
      </w:r>
      <w:r w:rsidR="00B726AC">
        <w:rPr>
          <w:sz w:val="24"/>
          <w:szCs w:val="24"/>
          <w:shd w:val="clear" w:color="auto" w:fill="FFFFFF"/>
        </w:rPr>
        <w:t xml:space="preserve">Dėl </w:t>
      </w:r>
      <w:proofErr w:type="spellStart"/>
      <w:r w:rsidR="00B726AC">
        <w:rPr>
          <w:sz w:val="24"/>
          <w:szCs w:val="24"/>
          <w:shd w:val="clear" w:color="auto" w:fill="FFFFFF"/>
        </w:rPr>
        <w:t>Pilsoto</w:t>
      </w:r>
      <w:proofErr w:type="spellEnd"/>
      <w:r w:rsidR="00B726AC">
        <w:rPr>
          <w:sz w:val="24"/>
          <w:szCs w:val="24"/>
          <w:shd w:val="clear" w:color="auto" w:fill="FFFFFF"/>
        </w:rPr>
        <w:t xml:space="preserve"> gatvės pavadinimo suteikimo ir Šešupės gatvės pavadinimo panaikinimo.</w:t>
      </w:r>
      <w:r w:rsidR="00C46D9E">
        <w:rPr>
          <w:sz w:val="24"/>
          <w:szCs w:val="24"/>
          <w:shd w:val="clear" w:color="auto" w:fill="FFFFFF"/>
        </w:rPr>
        <w:t xml:space="preserve"> Pranešėjas V. Nausėda.</w:t>
      </w:r>
    </w:p>
    <w:p w14:paraId="2D368DDE" w14:textId="77777777" w:rsidR="00B726AC" w:rsidRDefault="00C95DF9" w:rsidP="00C95DF9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9. </w:t>
      </w:r>
      <w:r w:rsidR="00B726AC">
        <w:rPr>
          <w:sz w:val="24"/>
          <w:szCs w:val="24"/>
          <w:shd w:val="clear" w:color="auto" w:fill="FFFFFF"/>
        </w:rPr>
        <w:t>Dėl Klaipėdos miesto savivaldybės švietimo įstaigų didžiausio leistino pareigybių skaičiaus nustatymo.</w:t>
      </w:r>
      <w:r w:rsidR="00C46D9E">
        <w:rPr>
          <w:sz w:val="24"/>
          <w:szCs w:val="24"/>
          <w:shd w:val="clear" w:color="auto" w:fill="FFFFFF"/>
        </w:rPr>
        <w:t xml:space="preserve"> Pranešėja J. </w:t>
      </w:r>
      <w:proofErr w:type="spellStart"/>
      <w:r w:rsidR="00C46D9E">
        <w:rPr>
          <w:sz w:val="24"/>
          <w:szCs w:val="24"/>
          <w:shd w:val="clear" w:color="auto" w:fill="FFFFFF"/>
        </w:rPr>
        <w:t>Ceplienė</w:t>
      </w:r>
      <w:proofErr w:type="spellEnd"/>
      <w:r w:rsidR="00C46D9E">
        <w:rPr>
          <w:sz w:val="24"/>
          <w:szCs w:val="24"/>
          <w:shd w:val="clear" w:color="auto" w:fill="FFFFFF"/>
        </w:rPr>
        <w:t>.</w:t>
      </w:r>
    </w:p>
    <w:p w14:paraId="2D368DDF" w14:textId="77777777" w:rsidR="00B726AC" w:rsidRDefault="00C95DF9" w:rsidP="00C95DF9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10. </w:t>
      </w:r>
      <w:r w:rsidR="00B726AC">
        <w:rPr>
          <w:sz w:val="24"/>
          <w:szCs w:val="24"/>
          <w:shd w:val="clear" w:color="auto" w:fill="FFFFFF"/>
        </w:rPr>
        <w:t>Dėl Klaipėdos miesto savivaldybės tarybos 2016 m. vasario 25 d. sprendimo Nr. T2-55 „Dėl tarnybinio atlyginimo koeficiento nustatymo švietimo įstaigos vadovams“ pakeitimo. Pranešėja</w:t>
      </w:r>
      <w:r w:rsidR="00D574C2">
        <w:rPr>
          <w:sz w:val="24"/>
          <w:szCs w:val="24"/>
          <w:shd w:val="clear" w:color="auto" w:fill="FFFFFF"/>
        </w:rPr>
        <w:t xml:space="preserve"> J. </w:t>
      </w:r>
      <w:proofErr w:type="spellStart"/>
      <w:r w:rsidR="00D574C2">
        <w:rPr>
          <w:sz w:val="24"/>
          <w:szCs w:val="24"/>
          <w:shd w:val="clear" w:color="auto" w:fill="FFFFFF"/>
        </w:rPr>
        <w:t>Grigaitienė</w:t>
      </w:r>
      <w:proofErr w:type="spellEnd"/>
      <w:r w:rsidR="00C46D9E">
        <w:rPr>
          <w:sz w:val="24"/>
          <w:szCs w:val="24"/>
          <w:shd w:val="clear" w:color="auto" w:fill="FFFFFF"/>
        </w:rPr>
        <w:t>.</w:t>
      </w:r>
    </w:p>
    <w:p w14:paraId="2D368DE0" w14:textId="77777777" w:rsidR="00B726AC" w:rsidRDefault="00C95DF9" w:rsidP="00C95DF9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11. </w:t>
      </w:r>
      <w:r w:rsidR="00B726AC">
        <w:rPr>
          <w:sz w:val="24"/>
          <w:szCs w:val="24"/>
          <w:shd w:val="clear" w:color="auto" w:fill="FFFFFF"/>
        </w:rPr>
        <w:t>Dėl pritarimo Europos jaunių U17 merginų rankinio čempionato organizavimo ir vykdymo 2017 metais Klaipėdos mieste projektui. Pran</w:t>
      </w:r>
      <w:r w:rsidR="00C46D9E">
        <w:rPr>
          <w:sz w:val="24"/>
          <w:szCs w:val="24"/>
          <w:shd w:val="clear" w:color="auto" w:fill="FFFFFF"/>
        </w:rPr>
        <w:t>ešėjas S. Paliulis.</w:t>
      </w:r>
    </w:p>
    <w:p w14:paraId="2D368DE1" w14:textId="77777777" w:rsidR="00B726AC" w:rsidRDefault="00C95DF9" w:rsidP="00C95DF9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12. </w:t>
      </w:r>
      <w:r w:rsidR="00B726AC">
        <w:rPr>
          <w:sz w:val="24"/>
          <w:szCs w:val="24"/>
          <w:shd w:val="clear" w:color="auto" w:fill="FFFFFF"/>
        </w:rPr>
        <w:t>Dėl Klaipėdos miesto savivaldybės stipendijų kultūros ir meno kūrėjams skyrimo nuostatų patvirtinimo. Pra</w:t>
      </w:r>
      <w:r w:rsidR="00C46D9E">
        <w:rPr>
          <w:sz w:val="24"/>
          <w:szCs w:val="24"/>
          <w:shd w:val="clear" w:color="auto" w:fill="FFFFFF"/>
        </w:rPr>
        <w:t>nešėjas N. Lendraitis.</w:t>
      </w:r>
    </w:p>
    <w:p w14:paraId="2D368DE2" w14:textId="77777777" w:rsidR="00B726AC" w:rsidRDefault="00C95DF9" w:rsidP="00C95DF9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13. </w:t>
      </w:r>
      <w:r w:rsidR="00B726AC">
        <w:rPr>
          <w:sz w:val="24"/>
          <w:szCs w:val="24"/>
          <w:shd w:val="clear" w:color="auto" w:fill="FFFFFF"/>
        </w:rPr>
        <w:t>Dėl pritarimo projekto „Danės upės krantinių rekonstrukcija  (nuo Biržos tilto) ir prieigų (Danės skvero su fontanais) sutvarkymas“ įgyvendinimui. Pra</w:t>
      </w:r>
      <w:r w:rsidR="00C46D9E">
        <w:rPr>
          <w:sz w:val="24"/>
          <w:szCs w:val="24"/>
          <w:shd w:val="clear" w:color="auto" w:fill="FFFFFF"/>
        </w:rPr>
        <w:t>nešėja E. Jurkevičienė.</w:t>
      </w:r>
    </w:p>
    <w:p w14:paraId="2D368DE3" w14:textId="77777777" w:rsidR="00B726AC" w:rsidRDefault="00C95DF9" w:rsidP="00C95DF9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14. </w:t>
      </w:r>
      <w:r w:rsidR="00B726AC">
        <w:rPr>
          <w:sz w:val="24"/>
          <w:szCs w:val="24"/>
          <w:shd w:val="clear" w:color="auto" w:fill="FFFFFF"/>
        </w:rPr>
        <w:t>Dėl pritarimo projekto „Komunalinių atliekų tvarkymo infrastruktūros plėtra Klaipėdos miesto, Skuodo ir Kretingos rajonų bei Neringos savivaldybėse“ įgyvendinimui. Pran</w:t>
      </w:r>
      <w:r w:rsidR="00C46D9E">
        <w:rPr>
          <w:sz w:val="24"/>
          <w:szCs w:val="24"/>
          <w:shd w:val="clear" w:color="auto" w:fill="FFFFFF"/>
        </w:rPr>
        <w:t>ešėja E.</w:t>
      </w:r>
      <w:r w:rsidR="007D68B1">
        <w:t> </w:t>
      </w:r>
      <w:r w:rsidR="00C46D9E">
        <w:rPr>
          <w:sz w:val="24"/>
          <w:szCs w:val="24"/>
          <w:shd w:val="clear" w:color="auto" w:fill="FFFFFF"/>
        </w:rPr>
        <w:t>Jurkevičienė.</w:t>
      </w:r>
    </w:p>
    <w:p w14:paraId="2D368DE4" w14:textId="77777777" w:rsidR="00B726AC" w:rsidRDefault="00B726AC" w:rsidP="00C95DF9">
      <w:pPr>
        <w:ind w:firstLine="851"/>
        <w:jc w:val="both"/>
        <w:rPr>
          <w:sz w:val="24"/>
          <w:szCs w:val="24"/>
          <w:shd w:val="clear" w:color="auto" w:fill="FFFFFF"/>
        </w:rPr>
      </w:pPr>
    </w:p>
    <w:p w14:paraId="2D368DE5" w14:textId="77777777" w:rsidR="00B726AC" w:rsidRDefault="00C95DF9" w:rsidP="00C95DF9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15. </w:t>
      </w:r>
      <w:r w:rsidR="00B726AC">
        <w:rPr>
          <w:sz w:val="24"/>
          <w:szCs w:val="24"/>
          <w:shd w:val="clear" w:color="auto" w:fill="FFFFFF"/>
        </w:rPr>
        <w:t>Dėl finansinių įsipareigojimų įgyvendinant projektą „Daugiabučių namų ir savivaldybių viešųjų pastatų modernizavimo skatinimas</w:t>
      </w:r>
      <w:r w:rsidR="00C46D9E">
        <w:rPr>
          <w:sz w:val="24"/>
          <w:szCs w:val="24"/>
          <w:shd w:val="clear" w:color="auto" w:fill="FFFFFF"/>
        </w:rPr>
        <w:t>“. Pranešėjas L. Dūda.</w:t>
      </w:r>
    </w:p>
    <w:p w14:paraId="2D368DE6" w14:textId="77777777" w:rsidR="00B726AC" w:rsidRDefault="00C95DF9" w:rsidP="00C95DF9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16. </w:t>
      </w:r>
      <w:r w:rsidR="00B726AC">
        <w:rPr>
          <w:sz w:val="24"/>
          <w:szCs w:val="24"/>
          <w:shd w:val="clear" w:color="auto" w:fill="FFFFFF"/>
        </w:rPr>
        <w:t>Dėl savivaldybės būstų pardavimo. Pr</w:t>
      </w:r>
      <w:r w:rsidR="00C46D9E">
        <w:rPr>
          <w:sz w:val="24"/>
          <w:szCs w:val="24"/>
          <w:shd w:val="clear" w:color="auto" w:fill="FFFFFF"/>
        </w:rPr>
        <w:t>anešėjas E. Simokaitis.</w:t>
      </w:r>
    </w:p>
    <w:p w14:paraId="2D368DE7" w14:textId="77777777" w:rsidR="00B726AC" w:rsidRDefault="00C95DF9" w:rsidP="00C95DF9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17. </w:t>
      </w:r>
      <w:r w:rsidR="00B726AC">
        <w:rPr>
          <w:sz w:val="24"/>
          <w:szCs w:val="24"/>
          <w:shd w:val="clear" w:color="auto" w:fill="FFFFFF"/>
        </w:rPr>
        <w:t>Dėl Klaipėdos miesto savivaldybės tarybos 2012 m. sausio 27 d. sprendimo Nr. T2-29 „Dėl Klaipėdos miesto savivaldybės turto perdavimo panaudos pagrindais neatlygintinai valdyti ir naudotis tvarkos aprašo patvirtinimo“ pakeitimo. Pr</w:t>
      </w:r>
      <w:r w:rsidR="00C46D9E">
        <w:rPr>
          <w:sz w:val="24"/>
          <w:szCs w:val="24"/>
          <w:shd w:val="clear" w:color="auto" w:fill="FFFFFF"/>
        </w:rPr>
        <w:t>anešėjas E. Simokaitis.</w:t>
      </w:r>
    </w:p>
    <w:p w14:paraId="2D368DE8" w14:textId="77777777" w:rsidR="00B726AC" w:rsidRDefault="00C95DF9" w:rsidP="00C95DF9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18. </w:t>
      </w:r>
      <w:r w:rsidR="00B726AC">
        <w:rPr>
          <w:sz w:val="24"/>
          <w:szCs w:val="24"/>
          <w:shd w:val="clear" w:color="auto" w:fill="FFFFFF"/>
        </w:rPr>
        <w:t>Dėl turto perdavimo valdyti, naudoti ir disponuoti patikėjimo teise savivaldybės biudžetinėms įstaigoms. Pr</w:t>
      </w:r>
      <w:r w:rsidR="00C46D9E">
        <w:rPr>
          <w:sz w:val="24"/>
          <w:szCs w:val="24"/>
          <w:shd w:val="clear" w:color="auto" w:fill="FFFFFF"/>
        </w:rPr>
        <w:t>anešėjas E. Simokaitis.</w:t>
      </w:r>
    </w:p>
    <w:p w14:paraId="2D368DE9" w14:textId="77777777" w:rsidR="00B726AC" w:rsidRDefault="00B726AC" w:rsidP="00B726AC">
      <w:pPr>
        <w:ind w:firstLine="935"/>
        <w:jc w:val="both"/>
        <w:rPr>
          <w:sz w:val="24"/>
          <w:szCs w:val="24"/>
          <w:shd w:val="clear" w:color="auto" w:fill="FFFFFF"/>
        </w:rPr>
      </w:pPr>
    </w:p>
    <w:p w14:paraId="2D368DEA" w14:textId="77777777" w:rsidR="00B726AC" w:rsidRDefault="00B726AC" w:rsidP="00CE1949">
      <w:pPr>
        <w:ind w:firstLine="851"/>
        <w:jc w:val="both"/>
        <w:rPr>
          <w:sz w:val="24"/>
          <w:szCs w:val="24"/>
        </w:rPr>
      </w:pPr>
    </w:p>
    <w:tbl>
      <w:tblPr>
        <w:tblW w:w="9854" w:type="dxa"/>
        <w:tblInd w:w="-108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6720AA" w14:paraId="2D368DEF" w14:textId="77777777" w:rsidTr="006720AA">
        <w:tc>
          <w:tcPr>
            <w:tcW w:w="4927" w:type="dxa"/>
            <w:hideMark/>
          </w:tcPr>
          <w:p w14:paraId="2D368DEB" w14:textId="77777777" w:rsidR="006720AA" w:rsidRDefault="006720AA" w:rsidP="00C95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C95DF9">
              <w:rPr>
                <w:sz w:val="24"/>
                <w:szCs w:val="24"/>
              </w:rPr>
              <w:t>o pavaduotojas,</w:t>
            </w:r>
          </w:p>
          <w:p w14:paraId="2D368DEC" w14:textId="77777777" w:rsidR="00C95DF9" w:rsidRDefault="00F72000" w:rsidP="00C95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95DF9">
              <w:rPr>
                <w:sz w:val="24"/>
                <w:szCs w:val="24"/>
              </w:rPr>
              <w:t>avaduojantis savivaldybės merą</w:t>
            </w:r>
          </w:p>
        </w:tc>
        <w:tc>
          <w:tcPr>
            <w:tcW w:w="4927" w:type="dxa"/>
          </w:tcPr>
          <w:p w14:paraId="2D368DED" w14:textId="77777777" w:rsidR="006720AA" w:rsidRDefault="006720AA" w:rsidP="00F522F2">
            <w:pPr>
              <w:jc w:val="right"/>
              <w:rPr>
                <w:sz w:val="24"/>
                <w:szCs w:val="24"/>
              </w:rPr>
            </w:pPr>
          </w:p>
          <w:p w14:paraId="2D368DEE" w14:textId="77777777" w:rsidR="00C95DF9" w:rsidRDefault="00C95DF9" w:rsidP="00F522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Artūras Šulcas</w:t>
            </w:r>
          </w:p>
        </w:tc>
      </w:tr>
    </w:tbl>
    <w:p w14:paraId="2D368DF0" w14:textId="77777777" w:rsidR="006720AA" w:rsidRDefault="006720AA" w:rsidP="006720AA">
      <w:pPr>
        <w:jc w:val="both"/>
        <w:rPr>
          <w:sz w:val="24"/>
          <w:szCs w:val="24"/>
        </w:rPr>
      </w:pPr>
    </w:p>
    <w:p w14:paraId="2D368DF1" w14:textId="77777777" w:rsidR="00FF1FC9" w:rsidRDefault="00FF1FC9" w:rsidP="006720AA">
      <w:pPr>
        <w:jc w:val="both"/>
        <w:rPr>
          <w:sz w:val="24"/>
          <w:szCs w:val="24"/>
        </w:rPr>
      </w:pPr>
    </w:p>
    <w:p w14:paraId="2D368DF2" w14:textId="77777777" w:rsidR="00F522F2" w:rsidRDefault="00F522F2" w:rsidP="006720AA">
      <w:pPr>
        <w:jc w:val="both"/>
        <w:rPr>
          <w:sz w:val="24"/>
          <w:szCs w:val="24"/>
        </w:rPr>
      </w:pPr>
    </w:p>
    <w:p w14:paraId="2D368DF3" w14:textId="77777777" w:rsidR="00F522F2" w:rsidRDefault="00F522F2" w:rsidP="006720AA">
      <w:pPr>
        <w:jc w:val="both"/>
        <w:rPr>
          <w:sz w:val="24"/>
          <w:szCs w:val="24"/>
        </w:rPr>
      </w:pPr>
    </w:p>
    <w:p w14:paraId="2D368DF4" w14:textId="77777777" w:rsidR="00F522F2" w:rsidRDefault="00F522F2" w:rsidP="006720AA">
      <w:pPr>
        <w:jc w:val="both"/>
        <w:rPr>
          <w:sz w:val="24"/>
          <w:szCs w:val="24"/>
        </w:rPr>
      </w:pPr>
    </w:p>
    <w:p w14:paraId="2D368DF5" w14:textId="77777777" w:rsidR="00F522F2" w:rsidRDefault="00F522F2" w:rsidP="006720AA">
      <w:pPr>
        <w:jc w:val="both"/>
        <w:rPr>
          <w:sz w:val="24"/>
          <w:szCs w:val="24"/>
        </w:rPr>
      </w:pPr>
    </w:p>
    <w:p w14:paraId="2D368DF6" w14:textId="77777777" w:rsidR="00F522F2" w:rsidRDefault="00F522F2" w:rsidP="006720AA">
      <w:pPr>
        <w:jc w:val="both"/>
        <w:rPr>
          <w:sz w:val="24"/>
          <w:szCs w:val="24"/>
        </w:rPr>
      </w:pPr>
    </w:p>
    <w:p w14:paraId="2D368DF7" w14:textId="77777777" w:rsidR="00F522F2" w:rsidRDefault="00F522F2" w:rsidP="006720AA">
      <w:pPr>
        <w:jc w:val="both"/>
        <w:rPr>
          <w:sz w:val="24"/>
          <w:szCs w:val="24"/>
        </w:rPr>
      </w:pPr>
    </w:p>
    <w:p w14:paraId="2D368DF8" w14:textId="77777777" w:rsidR="00286192" w:rsidRDefault="00286192" w:rsidP="006720AA">
      <w:pPr>
        <w:jc w:val="both"/>
        <w:rPr>
          <w:sz w:val="24"/>
          <w:szCs w:val="24"/>
        </w:rPr>
      </w:pPr>
    </w:p>
    <w:p w14:paraId="2D368DF9" w14:textId="77777777" w:rsidR="00F522F2" w:rsidRDefault="00F522F2" w:rsidP="006720AA">
      <w:pPr>
        <w:jc w:val="both"/>
        <w:rPr>
          <w:sz w:val="24"/>
          <w:szCs w:val="24"/>
        </w:rPr>
      </w:pPr>
    </w:p>
    <w:p w14:paraId="2D368DFA" w14:textId="77777777" w:rsidR="00F522F2" w:rsidRDefault="00F522F2" w:rsidP="006720AA">
      <w:pPr>
        <w:jc w:val="both"/>
        <w:rPr>
          <w:sz w:val="24"/>
          <w:szCs w:val="24"/>
        </w:rPr>
      </w:pPr>
    </w:p>
    <w:p w14:paraId="2D368DFB" w14:textId="77777777" w:rsidR="00F522F2" w:rsidRDefault="00F522F2" w:rsidP="006720AA">
      <w:pPr>
        <w:jc w:val="both"/>
        <w:rPr>
          <w:sz w:val="24"/>
          <w:szCs w:val="24"/>
        </w:rPr>
      </w:pPr>
    </w:p>
    <w:p w14:paraId="2D368DFC" w14:textId="77777777" w:rsidR="00F522F2" w:rsidRDefault="00F522F2" w:rsidP="006720AA">
      <w:pPr>
        <w:jc w:val="both"/>
        <w:rPr>
          <w:sz w:val="24"/>
          <w:szCs w:val="24"/>
        </w:rPr>
      </w:pPr>
    </w:p>
    <w:p w14:paraId="2D368DFD" w14:textId="77777777" w:rsidR="00FF1FC9" w:rsidRDefault="00FF1FC9" w:rsidP="006720AA">
      <w:pPr>
        <w:jc w:val="both"/>
        <w:rPr>
          <w:sz w:val="24"/>
          <w:szCs w:val="24"/>
        </w:rPr>
      </w:pPr>
    </w:p>
    <w:p w14:paraId="2D368DFE" w14:textId="77777777" w:rsidR="0020430C" w:rsidRDefault="0020430C" w:rsidP="006720AA">
      <w:pPr>
        <w:jc w:val="both"/>
        <w:rPr>
          <w:sz w:val="24"/>
          <w:szCs w:val="24"/>
        </w:rPr>
      </w:pPr>
    </w:p>
    <w:p w14:paraId="2D368DFF" w14:textId="77777777" w:rsidR="00290632" w:rsidRDefault="00290632" w:rsidP="006720AA">
      <w:pPr>
        <w:jc w:val="both"/>
        <w:rPr>
          <w:sz w:val="24"/>
          <w:szCs w:val="24"/>
        </w:rPr>
      </w:pPr>
    </w:p>
    <w:p w14:paraId="2D368E00" w14:textId="77777777" w:rsidR="00290632" w:rsidRDefault="00290632" w:rsidP="006720AA">
      <w:pPr>
        <w:jc w:val="both"/>
        <w:rPr>
          <w:sz w:val="24"/>
          <w:szCs w:val="24"/>
        </w:rPr>
      </w:pPr>
    </w:p>
    <w:p w14:paraId="2D368E01" w14:textId="77777777" w:rsidR="00290632" w:rsidRDefault="00290632" w:rsidP="006720AA">
      <w:pPr>
        <w:jc w:val="both"/>
        <w:rPr>
          <w:sz w:val="24"/>
          <w:szCs w:val="24"/>
        </w:rPr>
      </w:pPr>
    </w:p>
    <w:p w14:paraId="2D368E02" w14:textId="77777777" w:rsidR="00290632" w:rsidRDefault="00290632" w:rsidP="006720AA">
      <w:pPr>
        <w:jc w:val="both"/>
        <w:rPr>
          <w:sz w:val="24"/>
          <w:szCs w:val="24"/>
        </w:rPr>
      </w:pPr>
    </w:p>
    <w:p w14:paraId="2D368E03" w14:textId="77777777" w:rsidR="00290632" w:rsidRDefault="00290632" w:rsidP="006720AA">
      <w:pPr>
        <w:jc w:val="both"/>
        <w:rPr>
          <w:sz w:val="24"/>
          <w:szCs w:val="24"/>
        </w:rPr>
      </w:pPr>
    </w:p>
    <w:p w14:paraId="2D368E04" w14:textId="77777777" w:rsidR="00290632" w:rsidRDefault="00290632" w:rsidP="006720AA">
      <w:pPr>
        <w:jc w:val="both"/>
        <w:rPr>
          <w:sz w:val="24"/>
          <w:szCs w:val="24"/>
        </w:rPr>
      </w:pPr>
    </w:p>
    <w:p w14:paraId="2D368E05" w14:textId="77777777" w:rsidR="00290632" w:rsidRDefault="00290632" w:rsidP="006720AA">
      <w:pPr>
        <w:jc w:val="both"/>
        <w:rPr>
          <w:sz w:val="24"/>
          <w:szCs w:val="24"/>
        </w:rPr>
      </w:pPr>
    </w:p>
    <w:p w14:paraId="2D368E06" w14:textId="77777777" w:rsidR="00290632" w:rsidRDefault="00290632" w:rsidP="006720AA">
      <w:pPr>
        <w:jc w:val="both"/>
        <w:rPr>
          <w:sz w:val="24"/>
          <w:szCs w:val="24"/>
        </w:rPr>
      </w:pPr>
    </w:p>
    <w:p w14:paraId="2D368E07" w14:textId="77777777" w:rsidR="00290632" w:rsidRDefault="00290632" w:rsidP="006720AA">
      <w:pPr>
        <w:jc w:val="both"/>
        <w:rPr>
          <w:sz w:val="24"/>
          <w:szCs w:val="24"/>
        </w:rPr>
      </w:pPr>
    </w:p>
    <w:p w14:paraId="2D368E08" w14:textId="77777777" w:rsidR="00290632" w:rsidRDefault="00290632" w:rsidP="006720AA">
      <w:pPr>
        <w:jc w:val="both"/>
        <w:rPr>
          <w:sz w:val="24"/>
          <w:szCs w:val="24"/>
        </w:rPr>
      </w:pPr>
    </w:p>
    <w:p w14:paraId="2D368E09" w14:textId="77777777" w:rsidR="00290632" w:rsidRDefault="00290632" w:rsidP="006720AA">
      <w:pPr>
        <w:jc w:val="both"/>
        <w:rPr>
          <w:sz w:val="24"/>
          <w:szCs w:val="24"/>
        </w:rPr>
      </w:pPr>
    </w:p>
    <w:p w14:paraId="2D368E0A" w14:textId="77777777" w:rsidR="00290632" w:rsidRDefault="00290632" w:rsidP="006720AA">
      <w:pPr>
        <w:jc w:val="both"/>
        <w:rPr>
          <w:sz w:val="24"/>
          <w:szCs w:val="24"/>
        </w:rPr>
      </w:pPr>
    </w:p>
    <w:p w14:paraId="2D368E0B" w14:textId="77777777" w:rsidR="00290632" w:rsidRDefault="00290632" w:rsidP="006720AA">
      <w:pPr>
        <w:jc w:val="both"/>
        <w:rPr>
          <w:sz w:val="24"/>
          <w:szCs w:val="24"/>
        </w:rPr>
      </w:pPr>
    </w:p>
    <w:p w14:paraId="2D368E0C" w14:textId="77777777" w:rsidR="00290632" w:rsidRDefault="00290632" w:rsidP="006720AA">
      <w:pPr>
        <w:jc w:val="both"/>
        <w:rPr>
          <w:sz w:val="24"/>
          <w:szCs w:val="24"/>
        </w:rPr>
      </w:pPr>
    </w:p>
    <w:p w14:paraId="2D368E0D" w14:textId="77777777" w:rsidR="00290632" w:rsidRDefault="00290632" w:rsidP="006720AA">
      <w:pPr>
        <w:jc w:val="both"/>
        <w:rPr>
          <w:sz w:val="24"/>
          <w:szCs w:val="24"/>
        </w:rPr>
      </w:pPr>
    </w:p>
    <w:p w14:paraId="2D368E0E" w14:textId="77777777" w:rsidR="00290632" w:rsidRDefault="00290632" w:rsidP="006720AA">
      <w:pPr>
        <w:jc w:val="both"/>
        <w:rPr>
          <w:sz w:val="24"/>
          <w:szCs w:val="24"/>
        </w:rPr>
      </w:pPr>
    </w:p>
    <w:p w14:paraId="2D368E0F" w14:textId="77777777" w:rsidR="00290632" w:rsidRDefault="00290632" w:rsidP="006720AA">
      <w:pPr>
        <w:jc w:val="both"/>
        <w:rPr>
          <w:sz w:val="24"/>
          <w:szCs w:val="24"/>
        </w:rPr>
      </w:pPr>
    </w:p>
    <w:p w14:paraId="2D368E10" w14:textId="77777777" w:rsidR="00290632" w:rsidRDefault="00290632" w:rsidP="006720AA">
      <w:pPr>
        <w:jc w:val="both"/>
        <w:rPr>
          <w:sz w:val="24"/>
          <w:szCs w:val="24"/>
        </w:rPr>
      </w:pPr>
    </w:p>
    <w:p w14:paraId="2D368E11" w14:textId="77777777" w:rsidR="0020430C" w:rsidRDefault="0020430C" w:rsidP="006720AA">
      <w:pPr>
        <w:jc w:val="both"/>
        <w:rPr>
          <w:sz w:val="24"/>
          <w:szCs w:val="24"/>
        </w:rPr>
      </w:pPr>
    </w:p>
    <w:p w14:paraId="2D368E12" w14:textId="77777777" w:rsidR="00FF1FC9" w:rsidRDefault="00FF1FC9" w:rsidP="006720AA">
      <w:pPr>
        <w:jc w:val="both"/>
        <w:rPr>
          <w:sz w:val="24"/>
          <w:szCs w:val="24"/>
        </w:rPr>
      </w:pPr>
    </w:p>
    <w:p w14:paraId="2D368E13" w14:textId="77777777" w:rsidR="00852EFC" w:rsidRDefault="00852EFC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2D368E14" w14:textId="77777777" w:rsidR="00852EFC" w:rsidRDefault="00852EFC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14:paraId="2D368E15" w14:textId="77777777" w:rsidR="00852EFC" w:rsidRDefault="00852EFC" w:rsidP="00852EFC">
      <w:pPr>
        <w:jc w:val="both"/>
        <w:rPr>
          <w:sz w:val="24"/>
          <w:szCs w:val="24"/>
        </w:rPr>
      </w:pPr>
    </w:p>
    <w:p w14:paraId="2D368E16" w14:textId="77777777" w:rsidR="00852EFC" w:rsidRDefault="00852EFC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Palaimienė</w:t>
      </w:r>
      <w:proofErr w:type="spellEnd"/>
      <w:r>
        <w:rPr>
          <w:sz w:val="24"/>
          <w:szCs w:val="24"/>
        </w:rPr>
        <w:t>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2D368E17" w14:textId="77777777" w:rsidR="006720AA" w:rsidRDefault="007E1D3E" w:rsidP="006720AA">
      <w:pPr>
        <w:jc w:val="both"/>
        <w:rPr>
          <w:sz w:val="24"/>
          <w:szCs w:val="24"/>
        </w:rPr>
      </w:pPr>
      <w:r>
        <w:rPr>
          <w:sz w:val="24"/>
          <w:szCs w:val="24"/>
        </w:rPr>
        <w:t>2016-</w:t>
      </w:r>
      <w:r w:rsidR="00A86C47">
        <w:rPr>
          <w:sz w:val="24"/>
          <w:szCs w:val="24"/>
        </w:rPr>
        <w:t>10</w:t>
      </w:r>
      <w:r>
        <w:rPr>
          <w:sz w:val="24"/>
          <w:szCs w:val="24"/>
        </w:rPr>
        <w:t>-</w:t>
      </w:r>
      <w:r w:rsidR="00A86C47">
        <w:rPr>
          <w:sz w:val="24"/>
          <w:szCs w:val="24"/>
        </w:rPr>
        <w:t>20</w:t>
      </w:r>
    </w:p>
    <w:sectPr w:rsidR="006720AA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B82A7" w14:textId="77777777" w:rsidR="00DF5CF3" w:rsidRDefault="00DF5CF3" w:rsidP="00F41647">
      <w:r>
        <w:separator/>
      </w:r>
    </w:p>
  </w:endnote>
  <w:endnote w:type="continuationSeparator" w:id="0">
    <w:p w14:paraId="700DF0DC" w14:textId="77777777" w:rsidR="00DF5CF3" w:rsidRDefault="00DF5CF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BBF01" w14:textId="77777777" w:rsidR="00DF5CF3" w:rsidRDefault="00DF5CF3" w:rsidP="00F41647">
      <w:r>
        <w:separator/>
      </w:r>
    </w:p>
  </w:footnote>
  <w:footnote w:type="continuationSeparator" w:id="0">
    <w:p w14:paraId="1644EDB0" w14:textId="77777777" w:rsidR="00DF5CF3" w:rsidRDefault="00DF5CF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D368E1E" w14:textId="295FBB89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475FA0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2D368E1F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304D6"/>
    <w:rsid w:val="00055CBE"/>
    <w:rsid w:val="00071EBB"/>
    <w:rsid w:val="000944BF"/>
    <w:rsid w:val="000E6C34"/>
    <w:rsid w:val="001023BA"/>
    <w:rsid w:val="001245FE"/>
    <w:rsid w:val="00141748"/>
    <w:rsid w:val="001444C8"/>
    <w:rsid w:val="001456CE"/>
    <w:rsid w:val="0014686A"/>
    <w:rsid w:val="00163473"/>
    <w:rsid w:val="001822DB"/>
    <w:rsid w:val="001B01B1"/>
    <w:rsid w:val="001C1111"/>
    <w:rsid w:val="001D1AE7"/>
    <w:rsid w:val="001E7BA7"/>
    <w:rsid w:val="001F4AAE"/>
    <w:rsid w:val="0020430C"/>
    <w:rsid w:val="00237B69"/>
    <w:rsid w:val="00242B88"/>
    <w:rsid w:val="00276B28"/>
    <w:rsid w:val="00277EC7"/>
    <w:rsid w:val="00286192"/>
    <w:rsid w:val="00290632"/>
    <w:rsid w:val="00291226"/>
    <w:rsid w:val="002E0294"/>
    <w:rsid w:val="002F5E80"/>
    <w:rsid w:val="00324750"/>
    <w:rsid w:val="00341F73"/>
    <w:rsid w:val="00347F54"/>
    <w:rsid w:val="003511C0"/>
    <w:rsid w:val="00353C2F"/>
    <w:rsid w:val="00377B9F"/>
    <w:rsid w:val="003811CA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75FA0"/>
    <w:rsid w:val="004A1B4C"/>
    <w:rsid w:val="00524151"/>
    <w:rsid w:val="00524DA3"/>
    <w:rsid w:val="00562733"/>
    <w:rsid w:val="00576CF7"/>
    <w:rsid w:val="005A3D21"/>
    <w:rsid w:val="005A6770"/>
    <w:rsid w:val="005C29DF"/>
    <w:rsid w:val="005C46F9"/>
    <w:rsid w:val="005C71D5"/>
    <w:rsid w:val="005C73A8"/>
    <w:rsid w:val="00606132"/>
    <w:rsid w:val="00664949"/>
    <w:rsid w:val="006720AA"/>
    <w:rsid w:val="006A09D2"/>
    <w:rsid w:val="006B2DC0"/>
    <w:rsid w:val="006B429F"/>
    <w:rsid w:val="006B7F6F"/>
    <w:rsid w:val="006C0100"/>
    <w:rsid w:val="006E106A"/>
    <w:rsid w:val="006F05CF"/>
    <w:rsid w:val="006F416F"/>
    <w:rsid w:val="006F4715"/>
    <w:rsid w:val="00702D25"/>
    <w:rsid w:val="00710820"/>
    <w:rsid w:val="0071096B"/>
    <w:rsid w:val="007109BB"/>
    <w:rsid w:val="00727A69"/>
    <w:rsid w:val="007775F7"/>
    <w:rsid w:val="007D68B1"/>
    <w:rsid w:val="007E1D3E"/>
    <w:rsid w:val="00800DE0"/>
    <w:rsid w:val="00801E4F"/>
    <w:rsid w:val="00841C93"/>
    <w:rsid w:val="00852EFC"/>
    <w:rsid w:val="008623E9"/>
    <w:rsid w:val="00864F6F"/>
    <w:rsid w:val="008678C9"/>
    <w:rsid w:val="008C6BDA"/>
    <w:rsid w:val="008D3E3C"/>
    <w:rsid w:val="008D69DD"/>
    <w:rsid w:val="008E411C"/>
    <w:rsid w:val="008E4C48"/>
    <w:rsid w:val="008F665C"/>
    <w:rsid w:val="009145AF"/>
    <w:rsid w:val="00932DDD"/>
    <w:rsid w:val="009B0EAC"/>
    <w:rsid w:val="00A14A57"/>
    <w:rsid w:val="00A3260E"/>
    <w:rsid w:val="00A44DC7"/>
    <w:rsid w:val="00A5196F"/>
    <w:rsid w:val="00A56070"/>
    <w:rsid w:val="00A8670A"/>
    <w:rsid w:val="00A86C47"/>
    <w:rsid w:val="00A9592B"/>
    <w:rsid w:val="00A95C0B"/>
    <w:rsid w:val="00AA5DFD"/>
    <w:rsid w:val="00AC585C"/>
    <w:rsid w:val="00AD066F"/>
    <w:rsid w:val="00AD2EE1"/>
    <w:rsid w:val="00AF1A7F"/>
    <w:rsid w:val="00AF3210"/>
    <w:rsid w:val="00B40258"/>
    <w:rsid w:val="00B424B4"/>
    <w:rsid w:val="00B46C91"/>
    <w:rsid w:val="00B63768"/>
    <w:rsid w:val="00B64B37"/>
    <w:rsid w:val="00B67ABA"/>
    <w:rsid w:val="00B726AC"/>
    <w:rsid w:val="00B7320C"/>
    <w:rsid w:val="00BA16D9"/>
    <w:rsid w:val="00BB07E2"/>
    <w:rsid w:val="00BF5F32"/>
    <w:rsid w:val="00C31395"/>
    <w:rsid w:val="00C31893"/>
    <w:rsid w:val="00C46D9E"/>
    <w:rsid w:val="00C51B02"/>
    <w:rsid w:val="00C55ECF"/>
    <w:rsid w:val="00C61779"/>
    <w:rsid w:val="00C70A51"/>
    <w:rsid w:val="00C73DF4"/>
    <w:rsid w:val="00C77EA0"/>
    <w:rsid w:val="00C95DF9"/>
    <w:rsid w:val="00CA7B58"/>
    <w:rsid w:val="00CB3E22"/>
    <w:rsid w:val="00CE1949"/>
    <w:rsid w:val="00CF5C0A"/>
    <w:rsid w:val="00D574C2"/>
    <w:rsid w:val="00D81831"/>
    <w:rsid w:val="00DD2CA9"/>
    <w:rsid w:val="00DE0BFB"/>
    <w:rsid w:val="00DF08E2"/>
    <w:rsid w:val="00DF5CF3"/>
    <w:rsid w:val="00E114A8"/>
    <w:rsid w:val="00E37B92"/>
    <w:rsid w:val="00E42DD5"/>
    <w:rsid w:val="00E65B25"/>
    <w:rsid w:val="00E920B5"/>
    <w:rsid w:val="00E96582"/>
    <w:rsid w:val="00EA65AF"/>
    <w:rsid w:val="00EC10BA"/>
    <w:rsid w:val="00EC5237"/>
    <w:rsid w:val="00ED1DA5"/>
    <w:rsid w:val="00ED3397"/>
    <w:rsid w:val="00EE75C3"/>
    <w:rsid w:val="00F41647"/>
    <w:rsid w:val="00F522F2"/>
    <w:rsid w:val="00F60107"/>
    <w:rsid w:val="00F64CDA"/>
    <w:rsid w:val="00F650E4"/>
    <w:rsid w:val="00F71567"/>
    <w:rsid w:val="00F72000"/>
    <w:rsid w:val="00FE273D"/>
    <w:rsid w:val="00FF1FC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8DC7"/>
  <w15:docId w15:val="{E450C720-22D8-4D8A-B14E-E6F177F1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CE1949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75CC-F618-45A5-887B-3CB46A01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2157</Words>
  <Characters>1230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2016-06-16T10:12:00Z</cp:lastPrinted>
  <dcterms:created xsi:type="dcterms:W3CDTF">2016-10-20T07:09:00Z</dcterms:created>
  <dcterms:modified xsi:type="dcterms:W3CDTF">2016-10-20T07:09:00Z</dcterms:modified>
</cp:coreProperties>
</file>