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A450" w14:textId="77777777" w:rsidR="006E1C3A" w:rsidRDefault="006E1C3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2F276147" wp14:editId="14CBBE3B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B7A7F" w14:textId="77777777" w:rsidR="006E1C3A" w:rsidRPr="006E1C3A" w:rsidRDefault="006E1C3A" w:rsidP="003077A5">
      <w:pPr>
        <w:keepNext/>
        <w:jc w:val="center"/>
        <w:outlineLvl w:val="0"/>
        <w:rPr>
          <w:b/>
        </w:rPr>
      </w:pPr>
    </w:p>
    <w:p w14:paraId="1C5F1F6A" w14:textId="28A58AD3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3EAAD6E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74374">
        <w:rPr>
          <w:b/>
          <w:caps/>
        </w:rPr>
        <w:t>A. dirgėlienės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44320">
        <w:rPr>
          <w:b/>
          <w:caps/>
        </w:rPr>
        <w:t xml:space="preserve"> </w:t>
      </w:r>
      <w:r w:rsidR="00874374">
        <w:rPr>
          <w:b/>
          <w:caps/>
        </w:rPr>
        <w:t>„GINTARO“ SPORTO CENTRO</w:t>
      </w:r>
      <w:r w:rsidR="00FA1C70">
        <w:rPr>
          <w:b/>
          <w:caps/>
        </w:rPr>
        <w:t xml:space="preserve"> 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T2-250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2E353ED2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</w:t>
      </w:r>
      <w:r w:rsidR="00D315D4" w:rsidRPr="00D315D4">
        <w:rPr>
          <w:color w:val="000000"/>
          <w:lang w:eastAsia="lt-LT"/>
        </w:rPr>
        <w:t xml:space="preserve">Lietuvos Respublikos Vyriausybės 1993 m. liepos 8 d. nutarimo Nr. 511 „Dėl biudžetinių įstaigų ir organizacijų darbuotojų darbo apmokėjimo tvarkos tobulinimo“ 4 punktu, </w:t>
      </w:r>
      <w:r w:rsidR="00D315D4" w:rsidRPr="00D315D4">
        <w:rPr>
          <w:lang w:eastAsia="lt-LT"/>
        </w:rPr>
        <w:t xml:space="preserve">Lietuvos Respublikos kūno kultūros ir sporto departamento prie Lietuvos Respublikos Vyriausybės generalinio direktoriaus </w:t>
      </w:r>
      <w:smartTag w:uri="urn:schemas-microsoft-com:office:smarttags" w:element="metricconverter">
        <w:smartTagPr>
          <w:attr w:name="ProductID" w:val="2006 m"/>
        </w:smartTagPr>
        <w:r w:rsidR="00D315D4" w:rsidRPr="00D315D4">
          <w:rPr>
            <w:lang w:eastAsia="lt-LT"/>
          </w:rPr>
          <w:t>2006 m</w:t>
        </w:r>
      </w:smartTag>
      <w:r w:rsidR="00D315D4" w:rsidRPr="00D315D4">
        <w:rPr>
          <w:lang w:eastAsia="lt-LT"/>
        </w:rPr>
        <w:t>. sa</w:t>
      </w:r>
      <w:r w:rsidR="00EA6649">
        <w:rPr>
          <w:lang w:eastAsia="lt-LT"/>
        </w:rPr>
        <w:t>usio 5 d. įsakymo Nr. V-4 „Dėl K</w:t>
      </w:r>
      <w:r w:rsidR="00D315D4" w:rsidRPr="00D315D4">
        <w:rPr>
          <w:lang w:eastAsia="lt-LT"/>
        </w:rPr>
        <w:t>ūno kultūros ir sporto biudžetinių įstaigų ir organizacijų darbuotojų darbo apmokėjimo tvarkos aprašo patvirtinimo“ 1 priedu</w:t>
      </w:r>
      <w:r w:rsidR="00D315D4">
        <w:rPr>
          <w:lang w:eastAsia="lt-LT"/>
        </w:rPr>
        <w:t xml:space="preserve">, </w:t>
      </w:r>
      <w:r w:rsidRPr="00EE3985">
        <w:t xml:space="preserve">atsižvelgdama į </w:t>
      </w:r>
      <w:r w:rsidR="005A5A12">
        <w:t>p</w:t>
      </w:r>
      <w:r w:rsidRPr="00EE3985">
        <w:t xml:space="preserve">retendentų Klaipėdos </w:t>
      </w:r>
      <w:r w:rsidR="006B0843">
        <w:t>„</w:t>
      </w:r>
      <w:r w:rsidR="00D315D4">
        <w:t>Gintaro</w:t>
      </w:r>
      <w:r w:rsidR="006B0843">
        <w:t xml:space="preserve">“ </w:t>
      </w:r>
      <w:r w:rsidR="00D315D4">
        <w:t>sporto centro</w:t>
      </w:r>
      <w:r w:rsidR="0046243A">
        <w:t xml:space="preserve"> </w:t>
      </w:r>
      <w:r w:rsidRPr="00EE3985">
        <w:t>direktoriaus pareigoms eiti</w:t>
      </w:r>
      <w:r w:rsidR="007E6AE6">
        <w:t xml:space="preserve"> konkurso</w:t>
      </w:r>
      <w:r w:rsidR="0046243A">
        <w:t xml:space="preserve">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874374">
        <w:t>spalio</w:t>
      </w:r>
      <w:r w:rsidRPr="00EE3985">
        <w:t xml:space="preserve"> </w:t>
      </w:r>
      <w:r w:rsidR="00874374">
        <w:t>3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874374">
        <w:t>-624</w:t>
      </w:r>
      <w:r w:rsidRPr="00EE3985">
        <w:t xml:space="preserve">, </w:t>
      </w:r>
      <w:r w:rsidR="00874374">
        <w:t>Astos Dirgėlienės</w:t>
      </w:r>
      <w:r w:rsidR="00320D3C">
        <w:t xml:space="preserve"> 2016 m. </w:t>
      </w:r>
      <w:r w:rsidR="00874374">
        <w:t>spalio</w:t>
      </w:r>
      <w:r w:rsidR="0046243A" w:rsidRPr="00330370">
        <w:t xml:space="preserve"> </w:t>
      </w:r>
      <w:r w:rsidR="00874374">
        <w:t>20</w:t>
      </w:r>
      <w:r w:rsidRPr="00330370">
        <w:t xml:space="preserve"> d. prašymą </w:t>
      </w:r>
      <w:r w:rsidR="00874374">
        <w:t>Nr. P21</w:t>
      </w:r>
      <w:r w:rsidR="00D44320" w:rsidRPr="00330370">
        <w:t>-</w:t>
      </w:r>
      <w:r w:rsidR="00874374">
        <w:t>70</w:t>
      </w:r>
      <w:r w:rsidRPr="00EE3985">
        <w:t xml:space="preserve"> ir įvertinusi Lietuvos Respublikos s</w:t>
      </w:r>
      <w:r w:rsidR="00D44320">
        <w:t>peciali</w:t>
      </w:r>
      <w:r w:rsidR="00320D3C">
        <w:t xml:space="preserve">ųjų tyrimų tarnybos 2016 m. </w:t>
      </w:r>
      <w:r w:rsidR="00874374">
        <w:t>spalio</w:t>
      </w:r>
      <w:r w:rsidRPr="00330370">
        <w:t xml:space="preserve"> </w:t>
      </w:r>
      <w:r w:rsidR="00874374">
        <w:rPr>
          <w:lang w:val="en-US"/>
        </w:rPr>
        <w:t>19</w:t>
      </w:r>
      <w:r w:rsidRPr="00330370">
        <w:t xml:space="preserve"> d. rašte </w:t>
      </w:r>
      <w:r w:rsidR="00BD6F34" w:rsidRPr="00330370">
        <w:t>Nr. 4-01-</w:t>
      </w:r>
      <w:r w:rsidR="00874374">
        <w:t>7830</w:t>
      </w:r>
      <w:r>
        <w:t xml:space="preserve"> pateiktą informaciją</w:t>
      </w:r>
      <w:r w:rsidR="0046243A">
        <w:t>,</w:t>
      </w:r>
      <w:r w:rsidR="00CE1A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63D79F18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</w:t>
      </w:r>
      <w:r w:rsidR="00874374">
        <w:t>2017</w:t>
      </w:r>
      <w:r w:rsidR="00D44320" w:rsidRPr="00330370">
        <w:t xml:space="preserve"> m. </w:t>
      </w:r>
      <w:r w:rsidR="00874374">
        <w:t>sausio 3</w:t>
      </w:r>
      <w:r w:rsidR="00321F39" w:rsidRPr="00330370">
        <w:t xml:space="preserve"> d</w:t>
      </w:r>
      <w:r w:rsidR="00321F39" w:rsidRPr="00525177">
        <w:t>.</w:t>
      </w:r>
      <w:r w:rsidR="00321F39">
        <w:t xml:space="preserve"> </w:t>
      </w:r>
      <w:r w:rsidR="00874374">
        <w:t xml:space="preserve">Astą </w:t>
      </w:r>
      <w:r w:rsidR="00EA6649">
        <w:t>Dirgėlienę</w:t>
      </w:r>
      <w:r>
        <w:t xml:space="preserve"> Klaipėdos</w:t>
      </w:r>
      <w:r w:rsidR="00D34C80">
        <w:t xml:space="preserve"> </w:t>
      </w:r>
      <w:r w:rsidR="00874374">
        <w:t>„Gintaro“</w:t>
      </w:r>
      <w:r w:rsidR="002F1F0D">
        <w:t xml:space="preserve"> sporto centro</w:t>
      </w:r>
      <w:r w:rsidR="00874374">
        <w:t xml:space="preserve"> </w:t>
      </w:r>
      <w:r w:rsidR="00D34C80">
        <w:t>direktore.</w:t>
      </w:r>
    </w:p>
    <w:p w14:paraId="09E23CD8" w14:textId="4744D9D3" w:rsidR="00701384" w:rsidRDefault="00701384" w:rsidP="00EE3985">
      <w:pPr>
        <w:ind w:firstLine="720"/>
        <w:jc w:val="both"/>
      </w:pPr>
      <w:r>
        <w:t>2. Nustatyti Astai Dirgėlienei tarnybinio atlyginimo koeficientą – 26,13 BMA dydžiais.</w:t>
      </w:r>
    </w:p>
    <w:p w14:paraId="5E410593" w14:textId="432FB9E5" w:rsidR="00B36E80" w:rsidRDefault="00701384" w:rsidP="00EE3985">
      <w:pPr>
        <w:ind w:firstLine="720"/>
        <w:jc w:val="both"/>
      </w:pPr>
      <w:r>
        <w:rPr>
          <w:lang w:eastAsia="lt-LT"/>
        </w:rPr>
        <w:t>3</w:t>
      </w:r>
      <w:r w:rsidR="00B36E80">
        <w:rPr>
          <w:lang w:eastAsia="lt-LT"/>
        </w:rPr>
        <w:t xml:space="preserve">. Įgalioti Klaipėdos miesto savivaldybės merą Vytautą Grubliauską sudaryti </w:t>
      </w:r>
      <w:r w:rsidR="002F1F0D">
        <w:rPr>
          <w:lang w:eastAsia="lt-LT"/>
        </w:rPr>
        <w:t>darbo sutartį su Asta Dirgėliene</w:t>
      </w:r>
      <w:r w:rsidR="00B36E80">
        <w:rPr>
          <w:lang w:eastAsia="lt-LT"/>
        </w:rPr>
        <w:t>.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1A911215" w:rsidR="00BB15A1" w:rsidRDefault="006E1C3A" w:rsidP="00181E3E">
            <w:pPr>
              <w:jc w:val="right"/>
            </w:pPr>
            <w:r>
              <w:t>Vytautas Grubliauskas</w:t>
            </w:r>
          </w:p>
        </w:tc>
      </w:tr>
    </w:tbl>
    <w:p w14:paraId="22582896" w14:textId="77777777" w:rsidR="002F1F0D" w:rsidRDefault="002F1F0D" w:rsidP="003B0E69">
      <w:pPr>
        <w:jc w:val="both"/>
      </w:pPr>
    </w:p>
    <w:sectPr w:rsidR="002F1F0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5D07" w14:textId="77777777" w:rsidR="00D9282E" w:rsidRDefault="00D9282E">
      <w:r>
        <w:separator/>
      </w:r>
    </w:p>
  </w:endnote>
  <w:endnote w:type="continuationSeparator" w:id="0">
    <w:p w14:paraId="61B38B5D" w14:textId="77777777" w:rsidR="00D9282E" w:rsidRDefault="00D9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425D" w14:textId="77777777" w:rsidR="00D9282E" w:rsidRDefault="00D9282E">
      <w:r>
        <w:separator/>
      </w:r>
    </w:p>
  </w:footnote>
  <w:footnote w:type="continuationSeparator" w:id="0">
    <w:p w14:paraId="2F0A9645" w14:textId="77777777" w:rsidR="00D9282E" w:rsidRDefault="00D9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15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3B67E44A" w:rsidR="00C72E9F" w:rsidRPr="00C72E9F" w:rsidRDefault="00C72E9F" w:rsidP="00C72E9F">
    <w:pPr>
      <w:pStyle w:val="Antrats"/>
      <w:jc w:val="right"/>
      <w:rPr>
        <w:b/>
      </w:rPr>
    </w:pP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48F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26E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91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F0D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D3C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70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E69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A20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77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16E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0AC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AF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1AE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843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13E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1C3A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384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024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AE6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5E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7437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A8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96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BF1"/>
    <w:rsid w:val="00AA7F07"/>
    <w:rsid w:val="00AB0003"/>
    <w:rsid w:val="00AB025C"/>
    <w:rsid w:val="00AB03E2"/>
    <w:rsid w:val="00AB09C6"/>
    <w:rsid w:val="00AB18A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4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6C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A46"/>
    <w:rsid w:val="00D262FF"/>
    <w:rsid w:val="00D2670B"/>
    <w:rsid w:val="00D26C39"/>
    <w:rsid w:val="00D272C3"/>
    <w:rsid w:val="00D27978"/>
    <w:rsid w:val="00D27B4E"/>
    <w:rsid w:val="00D27F87"/>
    <w:rsid w:val="00D311FE"/>
    <w:rsid w:val="00D315D4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82E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8D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649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70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F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9B85447E-0102-4192-9015-C072E9FC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2016-10-20T07:54:00Z</cp:lastPrinted>
  <dcterms:created xsi:type="dcterms:W3CDTF">2016-10-28T06:06:00Z</dcterms:created>
  <dcterms:modified xsi:type="dcterms:W3CDTF">2016-10-28T06:06:00Z</dcterms:modified>
</cp:coreProperties>
</file>