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255C55" w:rsidRDefault="003A3546" w:rsidP="003A3546">
      <w:pPr>
        <w:jc w:val="center"/>
        <w:rPr>
          <w:b/>
          <w:sz w:val="28"/>
          <w:szCs w:val="28"/>
        </w:rPr>
      </w:pPr>
      <w:r w:rsidRPr="00255C55">
        <w:rPr>
          <w:b/>
          <w:sz w:val="28"/>
          <w:szCs w:val="28"/>
        </w:rPr>
        <w:t xml:space="preserve">KLAIPĖDOS MIESTO SAVIVALDYBĖS </w:t>
      </w:r>
      <w:r w:rsidR="0037081C" w:rsidRPr="00255C55">
        <w:rPr>
          <w:b/>
          <w:sz w:val="28"/>
          <w:szCs w:val="28"/>
        </w:rPr>
        <w:t>TARYBA</w:t>
      </w:r>
    </w:p>
    <w:p w:rsidR="007E7A53" w:rsidRPr="00255C55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255C55" w:rsidRDefault="006905C2" w:rsidP="007E7A53">
      <w:pPr>
        <w:pStyle w:val="Pagrindinistekstas"/>
        <w:jc w:val="center"/>
        <w:rPr>
          <w:b/>
          <w:szCs w:val="24"/>
        </w:rPr>
      </w:pPr>
      <w:r w:rsidRPr="00255C55">
        <w:rPr>
          <w:b/>
          <w:bCs/>
        </w:rPr>
        <w:t>KLAIPĖDOS MIESTO AKADEMINIŲ REIKALŲ TARYBOS PRIE KLAIPĖDOS MIESTO SAVIVALDYBĖS TARYBOS</w:t>
      </w:r>
      <w:r w:rsidR="007E7A53" w:rsidRPr="00255C55">
        <w:rPr>
          <w:b/>
          <w:szCs w:val="24"/>
        </w:rPr>
        <w:t xml:space="preserve"> POSĖDŽIO PROTOKOLAS</w:t>
      </w:r>
    </w:p>
    <w:p w:rsidR="007810D9" w:rsidRPr="00255C55" w:rsidRDefault="007810D9" w:rsidP="00F41647">
      <w:pPr>
        <w:rPr>
          <w:szCs w:val="24"/>
        </w:rPr>
      </w:pPr>
    </w:p>
    <w:p w:rsidR="007810D9" w:rsidRPr="00E63EA4" w:rsidRDefault="0097039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b/>
        </w:rPr>
      </w:pPr>
      <w:bookmarkStart w:id="0" w:name="registravimoData"/>
      <w:r w:rsidRPr="00E63EA4">
        <w:rPr>
          <w:b/>
          <w:noProof/>
          <w:lang w:val="en-US"/>
        </w:rPr>
        <w:t>2016-09-23</w:t>
      </w:r>
      <w:bookmarkEnd w:id="0"/>
      <w:r w:rsidR="00E63EA4">
        <w:rPr>
          <w:noProof/>
          <w:lang w:val="en-US"/>
        </w:rPr>
        <w:t xml:space="preserve"> </w:t>
      </w:r>
      <w:r w:rsidR="007810D9" w:rsidRPr="00255C55">
        <w:rPr>
          <w:szCs w:val="24"/>
        </w:rPr>
        <w:t xml:space="preserve">Nr. </w:t>
      </w:r>
      <w:bookmarkStart w:id="1" w:name="dokumentoNr"/>
      <w:bookmarkStart w:id="2" w:name="_GoBack"/>
      <w:r w:rsidRPr="00E63EA4">
        <w:rPr>
          <w:b/>
          <w:szCs w:val="24"/>
        </w:rPr>
        <w:t>TAR1-100</w:t>
      </w:r>
      <w:bookmarkEnd w:id="1"/>
    </w:p>
    <w:bookmarkEnd w:id="2"/>
    <w:p w:rsidR="00163473" w:rsidRPr="00255C55" w:rsidRDefault="00163473" w:rsidP="00AD2EE1">
      <w:pPr>
        <w:pStyle w:val="Pagrindinistekstas"/>
        <w:rPr>
          <w:szCs w:val="24"/>
        </w:rPr>
      </w:pPr>
    </w:p>
    <w:p w:rsidR="00E45625" w:rsidRPr="00255C55" w:rsidRDefault="00E45625" w:rsidP="00E45625">
      <w:pPr>
        <w:pStyle w:val="Pagrindinistekstas"/>
        <w:rPr>
          <w:szCs w:val="24"/>
        </w:rPr>
      </w:pPr>
    </w:p>
    <w:p w:rsidR="006905C2" w:rsidRPr="00255C55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255C55">
        <w:rPr>
          <w:szCs w:val="24"/>
        </w:rPr>
        <w:t xml:space="preserve">Posėdis įvyko </w:t>
      </w:r>
      <w:r w:rsidR="006905C2" w:rsidRPr="00255C55">
        <w:rPr>
          <w:szCs w:val="24"/>
        </w:rPr>
        <w:t>201</w:t>
      </w:r>
      <w:r w:rsidR="007A33EF" w:rsidRPr="00255C55">
        <w:rPr>
          <w:szCs w:val="24"/>
        </w:rPr>
        <w:t>6</w:t>
      </w:r>
      <w:r w:rsidR="006905C2" w:rsidRPr="00255C55">
        <w:rPr>
          <w:szCs w:val="24"/>
        </w:rPr>
        <w:t xml:space="preserve"> m. </w:t>
      </w:r>
      <w:r w:rsidR="00F65430" w:rsidRPr="00255C55">
        <w:rPr>
          <w:szCs w:val="24"/>
        </w:rPr>
        <w:t xml:space="preserve">kovo </w:t>
      </w:r>
      <w:r w:rsidR="0015767D" w:rsidRPr="00255C55">
        <w:rPr>
          <w:szCs w:val="24"/>
        </w:rPr>
        <w:t>16</w:t>
      </w:r>
      <w:r w:rsidR="006905C2" w:rsidRPr="00255C55">
        <w:rPr>
          <w:szCs w:val="24"/>
        </w:rPr>
        <w:t xml:space="preserve"> d. (1</w:t>
      </w:r>
      <w:r w:rsidR="0015767D" w:rsidRPr="00255C55">
        <w:rPr>
          <w:szCs w:val="24"/>
        </w:rPr>
        <w:t>3</w:t>
      </w:r>
      <w:r w:rsidR="006905C2" w:rsidRPr="00255C55">
        <w:rPr>
          <w:szCs w:val="24"/>
        </w:rPr>
        <w:t>.</w:t>
      </w:r>
      <w:r w:rsidR="0015767D" w:rsidRPr="00255C55">
        <w:rPr>
          <w:szCs w:val="24"/>
        </w:rPr>
        <w:t>0</w:t>
      </w:r>
      <w:r w:rsidR="006905C2" w:rsidRPr="00255C55">
        <w:rPr>
          <w:szCs w:val="24"/>
        </w:rPr>
        <w:t xml:space="preserve">0 – </w:t>
      </w:r>
      <w:r w:rsidR="00F65430" w:rsidRPr="00255C55">
        <w:rPr>
          <w:szCs w:val="24"/>
        </w:rPr>
        <w:t>1</w:t>
      </w:r>
      <w:r w:rsidR="0015767D" w:rsidRPr="00255C55">
        <w:rPr>
          <w:szCs w:val="24"/>
        </w:rPr>
        <w:t>4</w:t>
      </w:r>
      <w:r w:rsidR="00F65430" w:rsidRPr="00255C55">
        <w:rPr>
          <w:szCs w:val="24"/>
        </w:rPr>
        <w:t>.30</w:t>
      </w:r>
      <w:r w:rsidR="006905C2" w:rsidRPr="00255C55">
        <w:rPr>
          <w:szCs w:val="24"/>
        </w:rPr>
        <w:t>)</w:t>
      </w:r>
    </w:p>
    <w:p w:rsidR="00D16ADF" w:rsidRPr="00255C55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255C55">
        <w:rPr>
          <w:szCs w:val="24"/>
        </w:rPr>
        <w:t xml:space="preserve">Posėdžio pirmininkas </w:t>
      </w:r>
      <w:r w:rsidR="00D16ADF" w:rsidRPr="00255C55">
        <w:t xml:space="preserve">KMART pirmininkus Simonas Gentvilas, </w:t>
      </w:r>
      <w:r w:rsidR="00D16ADF" w:rsidRPr="00255C55">
        <w:rPr>
          <w:color w:val="000000"/>
        </w:rPr>
        <w:t xml:space="preserve">Klaipėdos miesto savivaldybės tarybos </w:t>
      </w:r>
      <w:r w:rsidR="00D16ADF" w:rsidRPr="00255C55">
        <w:t xml:space="preserve">Miesto plėtros ir strateginio planavimo komiteto deleguotas </w:t>
      </w:r>
      <w:r w:rsidR="00D16ADF" w:rsidRPr="00255C55">
        <w:rPr>
          <w:color w:val="000000"/>
        </w:rPr>
        <w:t>atstovas</w:t>
      </w:r>
      <w:r w:rsidR="00D16ADF" w:rsidRPr="00255C55">
        <w:rPr>
          <w:szCs w:val="24"/>
        </w:rPr>
        <w:t xml:space="preserve"> </w:t>
      </w:r>
    </w:p>
    <w:p w:rsidR="0069533D" w:rsidRPr="00255C55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255C55">
        <w:rPr>
          <w:szCs w:val="24"/>
        </w:rPr>
        <w:t xml:space="preserve">Posėdžio sekretorius </w:t>
      </w:r>
      <w:r w:rsidR="0069533D" w:rsidRPr="00255C55">
        <w:rPr>
          <w:szCs w:val="24"/>
        </w:rPr>
        <w:t xml:space="preserve">Jurgita </w:t>
      </w:r>
      <w:proofErr w:type="spellStart"/>
      <w:r w:rsidR="0069533D" w:rsidRPr="00255C55">
        <w:rPr>
          <w:szCs w:val="24"/>
        </w:rPr>
        <w:t>Činauskaitė</w:t>
      </w:r>
      <w:proofErr w:type="spellEnd"/>
      <w:r w:rsidR="0069533D" w:rsidRPr="00255C55">
        <w:rPr>
          <w:szCs w:val="24"/>
        </w:rPr>
        <w:t>–</w:t>
      </w:r>
      <w:proofErr w:type="spellStart"/>
      <w:r w:rsidR="0069533D" w:rsidRPr="00255C55">
        <w:rPr>
          <w:szCs w:val="24"/>
        </w:rPr>
        <w:t>Cetiner</w:t>
      </w:r>
      <w:proofErr w:type="spellEnd"/>
      <w:r w:rsidR="0069533D" w:rsidRPr="00255C55">
        <w:rPr>
          <w:szCs w:val="24"/>
        </w:rPr>
        <w:t>, Jaunimo reikalų koordinatorė</w:t>
      </w:r>
      <w:r w:rsidR="00E75E10" w:rsidRPr="00255C55">
        <w:rPr>
          <w:szCs w:val="24"/>
        </w:rPr>
        <w:t>.</w:t>
      </w:r>
    </w:p>
    <w:p w:rsidR="00136F5B" w:rsidRPr="00255C55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255C55">
        <w:rPr>
          <w:szCs w:val="24"/>
        </w:rPr>
        <w:t xml:space="preserve">Dalyvavo: </w:t>
      </w:r>
      <w:r w:rsidR="001F65EF" w:rsidRPr="00255C55">
        <w:t xml:space="preserve">Neringa Čekanavičienė, </w:t>
      </w:r>
      <w:r w:rsidR="001F65EF" w:rsidRPr="00255C55">
        <w:rPr>
          <w:color w:val="000000"/>
        </w:rPr>
        <w:t>Simonas Gentvilas,</w:t>
      </w:r>
      <w:r w:rsidR="00C05A5B" w:rsidRPr="00255C55">
        <w:rPr>
          <w:color w:val="000000"/>
        </w:rPr>
        <w:t xml:space="preserve"> Genutė Kalvaitienė,</w:t>
      </w:r>
      <w:r w:rsidR="001F65EF" w:rsidRPr="00255C55">
        <w:rPr>
          <w:color w:val="000000"/>
        </w:rPr>
        <w:t xml:space="preserve"> </w:t>
      </w:r>
      <w:r w:rsidR="00C05A5B" w:rsidRPr="00255C55">
        <w:t xml:space="preserve">Virginija </w:t>
      </w:r>
      <w:proofErr w:type="spellStart"/>
      <w:r w:rsidR="00C05A5B" w:rsidRPr="00255C55">
        <w:t>Kazakauskienė</w:t>
      </w:r>
      <w:proofErr w:type="spellEnd"/>
      <w:r w:rsidR="001F65EF" w:rsidRPr="00255C55">
        <w:t>,</w:t>
      </w:r>
      <w:r w:rsidR="00C05A5B" w:rsidRPr="00255C55">
        <w:t xml:space="preserve"> Jolanta Braukylienė, </w:t>
      </w:r>
      <w:proofErr w:type="spellStart"/>
      <w:r w:rsidR="00C05A5B" w:rsidRPr="00255C55">
        <w:t>Harold</w:t>
      </w:r>
      <w:proofErr w:type="spellEnd"/>
      <w:r w:rsidR="00C05A5B" w:rsidRPr="00255C55">
        <w:t xml:space="preserve"> </w:t>
      </w:r>
      <w:proofErr w:type="spellStart"/>
      <w:r w:rsidR="00C05A5B" w:rsidRPr="00255C55">
        <w:t>Kovs</w:t>
      </w:r>
      <w:proofErr w:type="spellEnd"/>
      <w:r w:rsidR="001F65EF" w:rsidRPr="00255C55">
        <w:t xml:space="preserve">, Gražina </w:t>
      </w:r>
      <w:r w:rsidR="00C05A5B" w:rsidRPr="00255C55">
        <w:t xml:space="preserve">Markvaldienė, Aras Mileška (pagal įgaliojimą), Violeta </w:t>
      </w:r>
      <w:proofErr w:type="spellStart"/>
      <w:r w:rsidR="00C05A5B" w:rsidRPr="00255C55">
        <w:t>Petrušienė</w:t>
      </w:r>
      <w:proofErr w:type="spellEnd"/>
      <w:r w:rsidR="00C05A5B" w:rsidRPr="00255C55">
        <w:t>, Vilija Prižgintienė, Jonas Sąlyga</w:t>
      </w:r>
      <w:r w:rsidR="001F65EF" w:rsidRPr="00255C55">
        <w:t xml:space="preserve">, </w:t>
      </w:r>
      <w:r w:rsidR="00C05A5B" w:rsidRPr="00255C55">
        <w:t xml:space="preserve">Lina </w:t>
      </w:r>
      <w:proofErr w:type="spellStart"/>
      <w:r w:rsidR="00C05A5B" w:rsidRPr="00255C55">
        <w:t>Skrupskeliemė</w:t>
      </w:r>
      <w:proofErr w:type="spellEnd"/>
      <w:r w:rsidR="00C05A5B" w:rsidRPr="00255C55">
        <w:t xml:space="preserve">, </w:t>
      </w:r>
      <w:r w:rsidR="001F65EF" w:rsidRPr="00255C55">
        <w:t>Eglė Zalatoriūtė</w:t>
      </w:r>
    </w:p>
    <w:p w:rsidR="001F65EF" w:rsidRPr="00255C55" w:rsidRDefault="00C05A5B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255C55">
        <w:t xml:space="preserve">Svečiai: </w:t>
      </w:r>
      <w:proofErr w:type="spellStart"/>
      <w:r w:rsidR="00F41A05" w:rsidRPr="00255C55">
        <w:t>Ra</w:t>
      </w:r>
      <w:r w:rsidR="002F6F11">
        <w:t>mvydas</w:t>
      </w:r>
      <w:proofErr w:type="spellEnd"/>
      <w:r w:rsidR="002F6F11">
        <w:t xml:space="preserve"> Juška, Ieva </w:t>
      </w:r>
      <w:proofErr w:type="spellStart"/>
      <w:r w:rsidR="002F6F11">
        <w:t>Liškevičiūtė</w:t>
      </w:r>
      <w:proofErr w:type="spellEnd"/>
      <w:r w:rsidR="002F6F11">
        <w:t xml:space="preserve">. </w:t>
      </w:r>
    </w:p>
    <w:p w:rsidR="006905C2" w:rsidRPr="00255C55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255C55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55C55">
        <w:rPr>
          <w:szCs w:val="24"/>
        </w:rPr>
        <w:t>DARBOTVARKĖ:</w:t>
      </w:r>
    </w:p>
    <w:p w:rsidR="00555FA8" w:rsidRPr="00255C55" w:rsidRDefault="00555FA8" w:rsidP="00555FA8">
      <w:pPr>
        <w:pStyle w:val="Sraopastraipa"/>
        <w:numPr>
          <w:ilvl w:val="0"/>
          <w:numId w:val="13"/>
        </w:numPr>
        <w:jc w:val="both"/>
      </w:pPr>
      <w:r w:rsidRPr="00255C55">
        <w:t>Dėl KMART veiklos ataskaitos už 2015 metus tvirtinimo (pranešėjas S. Gentvilas) (1 priedas)</w:t>
      </w:r>
    </w:p>
    <w:p w:rsidR="00555FA8" w:rsidRPr="00255C55" w:rsidRDefault="00555FA8" w:rsidP="00555FA8">
      <w:pPr>
        <w:pStyle w:val="Sraopastraipa"/>
        <w:numPr>
          <w:ilvl w:val="0"/>
          <w:numId w:val="13"/>
        </w:numPr>
        <w:jc w:val="both"/>
      </w:pPr>
      <w:r w:rsidRPr="00255C55">
        <w:rPr>
          <w:szCs w:val="24"/>
        </w:rPr>
        <w:t>Dėl studijų ir karjeros parodos „Klaipėda – studentų uostas. STUDIJŲ REGATA‘16” rezultatų pristatymo (</w:t>
      </w:r>
      <w:r w:rsidRPr="00255C55">
        <w:t>pranešėja</w:t>
      </w:r>
      <w:r w:rsidR="00BA12E2" w:rsidRPr="00255C55">
        <w:t xml:space="preserve"> Jurgita </w:t>
      </w:r>
      <w:proofErr w:type="spellStart"/>
      <w:r w:rsidR="00BA12E2" w:rsidRPr="00255C55">
        <w:t>Činauskaitė-Cetiner</w:t>
      </w:r>
      <w:proofErr w:type="spellEnd"/>
      <w:r w:rsidRPr="00255C55">
        <w:t>)</w:t>
      </w:r>
      <w:r w:rsidR="001623A5" w:rsidRPr="00255C55">
        <w:t xml:space="preserve"> (2 priedas)</w:t>
      </w:r>
    </w:p>
    <w:p w:rsidR="00555FA8" w:rsidRPr="00255C55" w:rsidRDefault="00555FA8" w:rsidP="00555FA8">
      <w:pPr>
        <w:pStyle w:val="Sraopastraipa"/>
        <w:numPr>
          <w:ilvl w:val="0"/>
          <w:numId w:val="13"/>
        </w:numPr>
        <w:jc w:val="both"/>
      </w:pPr>
      <w:r w:rsidRPr="00255C55">
        <w:t>Dėl Klaipėdos miesto savivaldybės bendrojo ugdymo mokyklų tinklo pertvarkos 2016–2020 metų bendrojo plano pristatymo (pranešėjas Klaipėdos m. savivaldybės administracijo</w:t>
      </w:r>
      <w:r w:rsidR="001623A5" w:rsidRPr="00255C55">
        <w:t>s švietimo skyriaus atstovas) (3</w:t>
      </w:r>
      <w:r w:rsidRPr="00255C55">
        <w:t xml:space="preserve"> priedas)</w:t>
      </w:r>
    </w:p>
    <w:p w:rsidR="00555FA8" w:rsidRPr="00255C55" w:rsidRDefault="00555FA8" w:rsidP="001623A5">
      <w:pPr>
        <w:pStyle w:val="Sraopastraipa"/>
        <w:numPr>
          <w:ilvl w:val="0"/>
          <w:numId w:val="13"/>
        </w:numPr>
        <w:jc w:val="both"/>
      </w:pPr>
      <w:r w:rsidRPr="00255C55">
        <w:t>Dėl Europos kultūros sostinės paraiškos pristatymo (Pranešėja G. Giedraitytė)</w:t>
      </w:r>
      <w:r w:rsidR="001623A5" w:rsidRPr="00255C55">
        <w:t xml:space="preserve"> (4 priedas)</w:t>
      </w:r>
    </w:p>
    <w:p w:rsidR="00555FA8" w:rsidRPr="00255C55" w:rsidRDefault="00555FA8" w:rsidP="00555FA8">
      <w:pPr>
        <w:pStyle w:val="Sraopastraipa"/>
        <w:numPr>
          <w:ilvl w:val="0"/>
          <w:numId w:val="13"/>
        </w:numPr>
        <w:tabs>
          <w:tab w:val="left" w:pos="0"/>
          <w:tab w:val="left" w:pos="1276"/>
        </w:tabs>
        <w:jc w:val="both"/>
        <w:rPr>
          <w:szCs w:val="24"/>
        </w:rPr>
      </w:pPr>
      <w:r w:rsidRPr="00255C55">
        <w:t>Kiti klausimai</w:t>
      </w:r>
    </w:p>
    <w:p w:rsidR="006905C2" w:rsidRPr="00255C55" w:rsidRDefault="006905C2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65430" w:rsidRPr="00255C55" w:rsidRDefault="00E45625" w:rsidP="00F65430">
      <w:pPr>
        <w:ind w:firstLine="720"/>
        <w:jc w:val="both"/>
      </w:pPr>
      <w:r w:rsidRPr="00255C55">
        <w:rPr>
          <w:szCs w:val="24"/>
        </w:rPr>
        <w:t xml:space="preserve">1. SVARSTYTA. </w:t>
      </w:r>
      <w:r w:rsidR="002003BC" w:rsidRPr="00255C55">
        <w:t>Dėl KMART veiklos ataskaitos už 2015 metus tvirtinimo (pranešėjas S. Gentvilas) (1 priedas)</w:t>
      </w:r>
    </w:p>
    <w:p w:rsidR="007A33EF" w:rsidRPr="00255C55" w:rsidRDefault="00255C55" w:rsidP="00F41A05">
      <w:pPr>
        <w:overflowPunct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255C55">
        <w:rPr>
          <w:szCs w:val="24"/>
        </w:rPr>
        <w:t xml:space="preserve">Pranešėjas </w:t>
      </w:r>
      <w:r w:rsidR="004659AD" w:rsidRPr="00255C55">
        <w:t>S. Gentvilas</w:t>
      </w:r>
      <w:r w:rsidR="004659AD" w:rsidRPr="00255C55">
        <w:rPr>
          <w:szCs w:val="24"/>
        </w:rPr>
        <w:t xml:space="preserve"> </w:t>
      </w:r>
      <w:r w:rsidRPr="00255C55">
        <w:rPr>
          <w:szCs w:val="24"/>
        </w:rPr>
        <w:t>pristatė KMART veiklos ataskaitą</w:t>
      </w:r>
      <w:r w:rsidR="00F41A05" w:rsidRPr="00255C55">
        <w:rPr>
          <w:szCs w:val="24"/>
        </w:rPr>
        <w:t xml:space="preserve"> už 2015 metus.</w:t>
      </w:r>
      <w:r w:rsidR="004659AD">
        <w:rPr>
          <w:szCs w:val="24"/>
        </w:rPr>
        <w:t xml:space="preserve"> Ataskaitai pritarta bendru sutarimu</w:t>
      </w:r>
    </w:p>
    <w:p w:rsidR="00E45625" w:rsidRPr="00255C55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55C55">
        <w:rPr>
          <w:szCs w:val="24"/>
        </w:rPr>
        <w:t>NUTARTA:</w:t>
      </w:r>
    </w:p>
    <w:p w:rsidR="004659AD" w:rsidRPr="004659AD" w:rsidRDefault="004659AD" w:rsidP="004659AD">
      <w:pPr>
        <w:pStyle w:val="Sraopastraipa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szCs w:val="24"/>
        </w:rPr>
      </w:pPr>
      <w:r>
        <w:t xml:space="preserve">Patvirtinti </w:t>
      </w:r>
      <w:r w:rsidRPr="00255C55">
        <w:t>KMART veiklos ataskait</w:t>
      </w:r>
      <w:r>
        <w:t xml:space="preserve">ą </w:t>
      </w:r>
      <w:r w:rsidRPr="00255C55">
        <w:t>už 2015 metus</w:t>
      </w:r>
      <w:r>
        <w:t>. (1 priedas)</w:t>
      </w:r>
    </w:p>
    <w:p w:rsidR="00F079BC" w:rsidRPr="00255C55" w:rsidRDefault="00F079BC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BA12E2" w:rsidRPr="00255C55" w:rsidRDefault="00BA12E2" w:rsidP="00BA12E2">
      <w:pPr>
        <w:ind w:firstLine="720"/>
        <w:jc w:val="both"/>
      </w:pPr>
      <w:r w:rsidRPr="00255C55">
        <w:rPr>
          <w:szCs w:val="24"/>
        </w:rPr>
        <w:t>2. SVARSTYTA. Dėl studijų ir karjeros parodos „Klaipėda – studentų uostas. STUDIJŲ REGATA‘16” rezultatų pristatymo (</w:t>
      </w:r>
      <w:r w:rsidRPr="00255C55">
        <w:t xml:space="preserve">pranešėja Jurgita </w:t>
      </w:r>
      <w:proofErr w:type="spellStart"/>
      <w:r w:rsidRPr="00255C55">
        <w:t>Činauskaitė-Cetiner</w:t>
      </w:r>
      <w:proofErr w:type="spellEnd"/>
      <w:r w:rsidRPr="00255C55">
        <w:t>)</w:t>
      </w:r>
      <w:r w:rsidR="00707239" w:rsidRPr="00255C55">
        <w:t xml:space="preserve"> (</w:t>
      </w:r>
      <w:r w:rsidR="00707239" w:rsidRPr="00255C55">
        <w:rPr>
          <w:lang w:val="en-US"/>
        </w:rPr>
        <w:t>2</w:t>
      </w:r>
      <w:r w:rsidR="00707239" w:rsidRPr="00255C55">
        <w:t xml:space="preserve"> priedas)</w:t>
      </w:r>
    </w:p>
    <w:p w:rsidR="004659AD" w:rsidRDefault="004659AD" w:rsidP="004659AD">
      <w:pPr>
        <w:tabs>
          <w:tab w:val="left" w:pos="993"/>
        </w:tabs>
        <w:ind w:firstLine="709"/>
        <w:jc w:val="both"/>
      </w:pPr>
      <w:r w:rsidRPr="00255C55">
        <w:rPr>
          <w:szCs w:val="24"/>
        </w:rPr>
        <w:t>Pranešėja</w:t>
      </w:r>
      <w:r>
        <w:rPr>
          <w:szCs w:val="24"/>
        </w:rPr>
        <w:t xml:space="preserve"> </w:t>
      </w:r>
      <w:r w:rsidRPr="00255C55">
        <w:t xml:space="preserve">J. </w:t>
      </w:r>
      <w:proofErr w:type="spellStart"/>
      <w:r w:rsidRPr="00255C55">
        <w:t>Činauskaitė</w:t>
      </w:r>
      <w:proofErr w:type="spellEnd"/>
      <w:r w:rsidRPr="00255C55">
        <w:t xml:space="preserve"> – </w:t>
      </w:r>
      <w:proofErr w:type="spellStart"/>
      <w:r w:rsidRPr="00255C55">
        <w:t>Cetiner</w:t>
      </w:r>
      <w:proofErr w:type="spellEnd"/>
      <w:r w:rsidRPr="004659AD">
        <w:rPr>
          <w:szCs w:val="24"/>
        </w:rPr>
        <w:t xml:space="preserve"> </w:t>
      </w:r>
      <w:r>
        <w:rPr>
          <w:szCs w:val="24"/>
        </w:rPr>
        <w:t>p</w:t>
      </w:r>
      <w:r w:rsidRPr="00255C55">
        <w:rPr>
          <w:szCs w:val="24"/>
        </w:rPr>
        <w:t>ristat</w:t>
      </w:r>
      <w:r>
        <w:rPr>
          <w:szCs w:val="24"/>
        </w:rPr>
        <w:t xml:space="preserve">ė </w:t>
      </w:r>
      <w:r w:rsidRPr="00255C55">
        <w:rPr>
          <w:szCs w:val="24"/>
        </w:rPr>
        <w:t>studijų ir karjeros parodos „Klaipėda – studentų uostas. STUDIJŲ REGATA‘16” rezultat</w:t>
      </w:r>
      <w:r>
        <w:rPr>
          <w:szCs w:val="24"/>
        </w:rPr>
        <w:t>us</w:t>
      </w:r>
      <w:r w:rsidRPr="00255C55">
        <w:rPr>
          <w:szCs w:val="24"/>
        </w:rPr>
        <w:t>.</w:t>
      </w:r>
    </w:p>
    <w:p w:rsidR="00F41A05" w:rsidRPr="00255C55" w:rsidRDefault="00F41A05" w:rsidP="00BA12E2">
      <w:pPr>
        <w:ind w:firstLine="720"/>
        <w:jc w:val="both"/>
      </w:pPr>
      <w:r w:rsidRPr="00255C55">
        <w:t>Kalbėjo:, S</w:t>
      </w:r>
      <w:r w:rsidR="004659AD">
        <w:t xml:space="preserve">. </w:t>
      </w:r>
      <w:r w:rsidRPr="00255C55">
        <w:t xml:space="preserve">Gentvilas, </w:t>
      </w:r>
      <w:r w:rsidR="00784B79" w:rsidRPr="00255C55">
        <w:t>G</w:t>
      </w:r>
      <w:r w:rsidR="004659AD">
        <w:t xml:space="preserve">. </w:t>
      </w:r>
      <w:r w:rsidR="00784B79" w:rsidRPr="00255C55">
        <w:t xml:space="preserve">Markvaldienė, </w:t>
      </w:r>
      <w:r w:rsidRPr="00255C55">
        <w:t>A</w:t>
      </w:r>
      <w:r w:rsidR="004659AD">
        <w:t xml:space="preserve">. </w:t>
      </w:r>
      <w:r w:rsidRPr="00255C55">
        <w:t xml:space="preserve">Mileška, </w:t>
      </w:r>
      <w:r w:rsidR="00784B79" w:rsidRPr="00255C55">
        <w:t>V</w:t>
      </w:r>
      <w:r w:rsidR="004659AD">
        <w:t xml:space="preserve">. </w:t>
      </w:r>
      <w:proofErr w:type="spellStart"/>
      <w:r w:rsidR="00784B79" w:rsidRPr="00255C55">
        <w:t>Petrušienė</w:t>
      </w:r>
      <w:proofErr w:type="spellEnd"/>
      <w:r w:rsidR="00784B79" w:rsidRPr="00255C55">
        <w:t>, E</w:t>
      </w:r>
      <w:r w:rsidR="004659AD">
        <w:t xml:space="preserve">. </w:t>
      </w:r>
      <w:r w:rsidR="00784B79" w:rsidRPr="00255C55">
        <w:t>Zalatoriūtė</w:t>
      </w:r>
    </w:p>
    <w:p w:rsidR="00BA12E2" w:rsidRPr="00255C55" w:rsidRDefault="00BA12E2" w:rsidP="00BA12E2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55C55">
        <w:rPr>
          <w:szCs w:val="24"/>
        </w:rPr>
        <w:t>NUTARTA:</w:t>
      </w:r>
    </w:p>
    <w:p w:rsidR="004659AD" w:rsidRDefault="004659AD" w:rsidP="004659AD">
      <w:pPr>
        <w:pStyle w:val="Sraopastraipa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>Išklausyta</w:t>
      </w:r>
      <w:r w:rsidR="00F75655">
        <w:rPr>
          <w:szCs w:val="24"/>
        </w:rPr>
        <w:t xml:space="preserve"> informacija a</w:t>
      </w:r>
      <w:r>
        <w:rPr>
          <w:szCs w:val="24"/>
        </w:rPr>
        <w:t xml:space="preserve">pie </w:t>
      </w:r>
      <w:r w:rsidRPr="00255C55">
        <w:rPr>
          <w:szCs w:val="24"/>
        </w:rPr>
        <w:t>studijų ir karjeros parodos „Klaipėda – studentų uost</w:t>
      </w:r>
      <w:r>
        <w:rPr>
          <w:szCs w:val="24"/>
        </w:rPr>
        <w:t>as. STUDIJŲ REGATA‘16” rezultatus. (2 priedas)</w:t>
      </w:r>
    </w:p>
    <w:p w:rsidR="00BA12E2" w:rsidRPr="00255C55" w:rsidRDefault="00784B79" w:rsidP="004659AD">
      <w:pPr>
        <w:pStyle w:val="Sraopastraipa"/>
        <w:numPr>
          <w:ilvl w:val="0"/>
          <w:numId w:val="23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255C55">
        <w:rPr>
          <w:szCs w:val="24"/>
        </w:rPr>
        <w:t xml:space="preserve">Kitų metų </w:t>
      </w:r>
      <w:r w:rsidR="004659AD" w:rsidRPr="00255C55">
        <w:rPr>
          <w:szCs w:val="24"/>
        </w:rPr>
        <w:t>studijų ir karjeros parod</w:t>
      </w:r>
      <w:r w:rsidR="004659AD">
        <w:rPr>
          <w:szCs w:val="24"/>
        </w:rPr>
        <w:t xml:space="preserve">ą </w:t>
      </w:r>
      <w:r w:rsidR="004659AD" w:rsidRPr="00255C55">
        <w:rPr>
          <w:szCs w:val="24"/>
        </w:rPr>
        <w:t>„Klaipėda – studentų uost</w:t>
      </w:r>
      <w:r w:rsidR="004659AD">
        <w:rPr>
          <w:szCs w:val="24"/>
        </w:rPr>
        <w:t xml:space="preserve">as. STUDIJŲ REGATA‘17” </w:t>
      </w:r>
      <w:r w:rsidRPr="00255C55">
        <w:rPr>
          <w:szCs w:val="24"/>
        </w:rPr>
        <w:t xml:space="preserve">organizuoti pagal KMART narių </w:t>
      </w:r>
      <w:r w:rsidR="004659AD">
        <w:rPr>
          <w:szCs w:val="24"/>
        </w:rPr>
        <w:t>pateiktas pastabas ir pasiūlymus</w:t>
      </w:r>
      <w:r w:rsidRPr="00255C55">
        <w:rPr>
          <w:szCs w:val="24"/>
        </w:rPr>
        <w:t>.</w:t>
      </w:r>
    </w:p>
    <w:p w:rsidR="00784B79" w:rsidRPr="00255C55" w:rsidRDefault="00784B79" w:rsidP="00784B79">
      <w:pPr>
        <w:pStyle w:val="Sraopastraipa"/>
        <w:overflowPunct w:val="0"/>
        <w:autoSpaceDE w:val="0"/>
        <w:autoSpaceDN w:val="0"/>
        <w:adjustRightInd w:val="0"/>
        <w:ind w:left="1069"/>
        <w:jc w:val="both"/>
      </w:pPr>
    </w:p>
    <w:p w:rsidR="0054162C" w:rsidRPr="00255C55" w:rsidRDefault="0054162C" w:rsidP="0054162C">
      <w:pPr>
        <w:ind w:firstLine="720"/>
        <w:jc w:val="both"/>
        <w:rPr>
          <w:szCs w:val="24"/>
        </w:rPr>
      </w:pPr>
      <w:r w:rsidRPr="00255C55">
        <w:rPr>
          <w:szCs w:val="24"/>
        </w:rPr>
        <w:t xml:space="preserve">3. SVARSTYTA. </w:t>
      </w:r>
      <w:r w:rsidRPr="00255C55">
        <w:t>Dėl Klaipėdos miesto savivaldybės bendrojo ugdymo mokyklų tinklo pertvarkos 2016–2020 metų bendrojo plano pristatymo (pranešėjas Klaipėdos m. savivaldybės administracijos švietimo skyriaus atstovas) (3 priedas)</w:t>
      </w:r>
    </w:p>
    <w:p w:rsidR="0054162C" w:rsidRPr="00255C55" w:rsidRDefault="00784B79" w:rsidP="0054162C">
      <w:pPr>
        <w:tabs>
          <w:tab w:val="left" w:pos="993"/>
        </w:tabs>
        <w:ind w:firstLine="709"/>
        <w:jc w:val="both"/>
        <w:rPr>
          <w:szCs w:val="24"/>
        </w:rPr>
      </w:pPr>
      <w:r w:rsidRPr="00255C55">
        <w:rPr>
          <w:szCs w:val="24"/>
        </w:rPr>
        <w:lastRenderedPageBreak/>
        <w:t>Pranešėja V</w:t>
      </w:r>
      <w:r w:rsidR="004659AD">
        <w:rPr>
          <w:szCs w:val="24"/>
        </w:rPr>
        <w:t xml:space="preserve">. </w:t>
      </w:r>
      <w:proofErr w:type="spellStart"/>
      <w:r w:rsidRPr="00255C55">
        <w:rPr>
          <w:szCs w:val="24"/>
        </w:rPr>
        <w:t>Kazakauskienė</w:t>
      </w:r>
      <w:proofErr w:type="spellEnd"/>
      <w:r w:rsidR="004659AD">
        <w:rPr>
          <w:szCs w:val="24"/>
        </w:rPr>
        <w:t xml:space="preserve">, </w:t>
      </w:r>
      <w:r w:rsidR="004659AD" w:rsidRPr="00255C55">
        <w:t>Klaipėdos m. savivaldybės administra</w:t>
      </w:r>
      <w:r w:rsidR="004659AD">
        <w:t xml:space="preserve">cijos švietimo skyriaus atstovė, </w:t>
      </w:r>
      <w:r w:rsidRPr="00255C55">
        <w:rPr>
          <w:szCs w:val="24"/>
        </w:rPr>
        <w:t xml:space="preserve">pristatė </w:t>
      </w:r>
      <w:r w:rsidR="004659AD" w:rsidRPr="00255C55">
        <w:t>Klaipėdos miesto savivaldybės bendrojo ugdymo mokyklų tinklo pertvarkos 2016–2020 metų bendr</w:t>
      </w:r>
      <w:r w:rsidR="004659AD">
        <w:t xml:space="preserve">ąjį </w:t>
      </w:r>
      <w:r w:rsidR="004659AD" w:rsidRPr="00255C55">
        <w:t>plan</w:t>
      </w:r>
      <w:r w:rsidR="004659AD">
        <w:t xml:space="preserve">ą </w:t>
      </w:r>
      <w:r w:rsidRPr="00255C55">
        <w:rPr>
          <w:szCs w:val="24"/>
        </w:rPr>
        <w:t>(</w:t>
      </w:r>
      <w:r w:rsidR="004659AD">
        <w:rPr>
          <w:szCs w:val="24"/>
        </w:rPr>
        <w:t>3 priedas).</w:t>
      </w:r>
    </w:p>
    <w:p w:rsidR="00784B79" w:rsidRDefault="00784B79" w:rsidP="0054162C">
      <w:pPr>
        <w:tabs>
          <w:tab w:val="left" w:pos="993"/>
        </w:tabs>
        <w:ind w:firstLine="709"/>
        <w:jc w:val="both"/>
        <w:rPr>
          <w:szCs w:val="24"/>
        </w:rPr>
      </w:pPr>
      <w:r w:rsidRPr="00255C55">
        <w:rPr>
          <w:szCs w:val="24"/>
        </w:rPr>
        <w:t>Kalbėjo: S</w:t>
      </w:r>
      <w:r w:rsidR="004659AD">
        <w:rPr>
          <w:szCs w:val="24"/>
        </w:rPr>
        <w:t xml:space="preserve">. </w:t>
      </w:r>
      <w:r w:rsidRPr="00255C55">
        <w:rPr>
          <w:szCs w:val="24"/>
        </w:rPr>
        <w:t>Gentvilas, A</w:t>
      </w:r>
      <w:r w:rsidR="004659AD">
        <w:rPr>
          <w:szCs w:val="24"/>
        </w:rPr>
        <w:t xml:space="preserve">. </w:t>
      </w:r>
      <w:r w:rsidRPr="00255C55">
        <w:rPr>
          <w:szCs w:val="24"/>
        </w:rPr>
        <w:t>Mileška, V</w:t>
      </w:r>
      <w:r w:rsidR="004659AD">
        <w:rPr>
          <w:szCs w:val="24"/>
        </w:rPr>
        <w:t xml:space="preserve">. </w:t>
      </w:r>
      <w:proofErr w:type="spellStart"/>
      <w:r w:rsidRPr="00255C55">
        <w:rPr>
          <w:szCs w:val="24"/>
        </w:rPr>
        <w:t>Petrušienė</w:t>
      </w:r>
      <w:proofErr w:type="spellEnd"/>
      <w:r w:rsidRPr="00255C55">
        <w:rPr>
          <w:szCs w:val="24"/>
        </w:rPr>
        <w:t>, E</w:t>
      </w:r>
      <w:r w:rsidR="004659AD">
        <w:rPr>
          <w:szCs w:val="24"/>
        </w:rPr>
        <w:t>. Z</w:t>
      </w:r>
      <w:r w:rsidRPr="00255C55">
        <w:rPr>
          <w:szCs w:val="24"/>
        </w:rPr>
        <w:t>alatoriūtė</w:t>
      </w:r>
      <w:r w:rsidR="00F75655">
        <w:rPr>
          <w:szCs w:val="24"/>
        </w:rPr>
        <w:t>.</w:t>
      </w:r>
    </w:p>
    <w:p w:rsidR="00F75655" w:rsidRDefault="00F75655" w:rsidP="0054162C">
      <w:pPr>
        <w:tabs>
          <w:tab w:val="left" w:pos="993"/>
        </w:tabs>
        <w:ind w:firstLine="709"/>
        <w:jc w:val="both"/>
        <w:rPr>
          <w:szCs w:val="24"/>
        </w:rPr>
      </w:pPr>
      <w:r>
        <w:rPr>
          <w:szCs w:val="24"/>
        </w:rPr>
        <w:t>Pateikti įvairūs pasiūlymai dėl bendrojo ugdymo, profesinių ir auk</w:t>
      </w:r>
      <w:r w:rsidR="0097448C">
        <w:rPr>
          <w:szCs w:val="24"/>
        </w:rPr>
        <w:t>štųjų mokyklų bendradarbiavimo:</w:t>
      </w:r>
    </w:p>
    <w:p w:rsidR="0097448C" w:rsidRDefault="0097448C" w:rsidP="0097448C">
      <w:pPr>
        <w:pStyle w:val="Sraopastraip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vystyti jūrų kadetų mokyklos koncepciją;</w:t>
      </w:r>
    </w:p>
    <w:p w:rsidR="0097448C" w:rsidRDefault="0097448C" w:rsidP="0097448C">
      <w:pPr>
        <w:pStyle w:val="Sraopastraip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stiprinti vertikalias sąsajas tarp bendrojo ugdymo ir aukštųjų mokyklų;</w:t>
      </w:r>
    </w:p>
    <w:p w:rsidR="0097448C" w:rsidRDefault="0097448C" w:rsidP="0097448C">
      <w:pPr>
        <w:pStyle w:val="Sraopastraip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stiprinti tas bendrojo ugdymo puses, kurios susijusios su inžineriniais ir technologiniais mokslais;</w:t>
      </w:r>
    </w:p>
    <w:p w:rsidR="0097448C" w:rsidRPr="0097448C" w:rsidRDefault="0097448C" w:rsidP="0097448C">
      <w:pPr>
        <w:pStyle w:val="Sraopastraipa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stiprinti </w:t>
      </w:r>
      <w:proofErr w:type="spellStart"/>
      <w:r>
        <w:rPr>
          <w:szCs w:val="24"/>
        </w:rPr>
        <w:t>tarpinstitucinį</w:t>
      </w:r>
      <w:proofErr w:type="spellEnd"/>
      <w:r>
        <w:rPr>
          <w:szCs w:val="24"/>
        </w:rPr>
        <w:t xml:space="preserve"> bendradarbiavimą, išnaudojant profesinių mokyklų profesinio parengimo bazes.</w:t>
      </w:r>
      <w:r w:rsidRPr="0097448C">
        <w:rPr>
          <w:szCs w:val="24"/>
        </w:rPr>
        <w:t xml:space="preserve">  </w:t>
      </w:r>
    </w:p>
    <w:p w:rsidR="0054162C" w:rsidRPr="00255C55" w:rsidRDefault="0054162C" w:rsidP="0054162C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55C55">
        <w:rPr>
          <w:szCs w:val="24"/>
        </w:rPr>
        <w:t>NUTARTA:</w:t>
      </w:r>
    </w:p>
    <w:p w:rsidR="0054162C" w:rsidRPr="00255C55" w:rsidRDefault="00255C55" w:rsidP="0054162C">
      <w:pPr>
        <w:overflowPunct w:val="0"/>
        <w:autoSpaceDE w:val="0"/>
        <w:autoSpaceDN w:val="0"/>
        <w:adjustRightInd w:val="0"/>
        <w:ind w:firstLine="709"/>
        <w:jc w:val="both"/>
      </w:pPr>
      <w:r w:rsidRPr="00255C55">
        <w:rPr>
          <w:szCs w:val="24"/>
        </w:rPr>
        <w:t>1. Išklausyta informacija apie</w:t>
      </w:r>
      <w:r w:rsidR="00784B79" w:rsidRPr="00255C55">
        <w:rPr>
          <w:szCs w:val="24"/>
        </w:rPr>
        <w:t xml:space="preserve"> Klaipėdos miesto savivaldybės bendrojo ugdymo mokyklų tinklo p</w:t>
      </w:r>
      <w:r w:rsidR="00F75655">
        <w:rPr>
          <w:szCs w:val="24"/>
        </w:rPr>
        <w:t>e</w:t>
      </w:r>
      <w:r w:rsidR="00784B79" w:rsidRPr="00255C55">
        <w:rPr>
          <w:szCs w:val="24"/>
        </w:rPr>
        <w:t>rtvarkos 2016 – 2020 met</w:t>
      </w:r>
      <w:r w:rsidRPr="00255C55">
        <w:rPr>
          <w:szCs w:val="24"/>
        </w:rPr>
        <w:t>ų bendr</w:t>
      </w:r>
      <w:r w:rsidR="00F75655">
        <w:rPr>
          <w:szCs w:val="24"/>
        </w:rPr>
        <w:t xml:space="preserve">ąjį </w:t>
      </w:r>
      <w:r w:rsidRPr="00255C55">
        <w:rPr>
          <w:szCs w:val="24"/>
        </w:rPr>
        <w:t>plan</w:t>
      </w:r>
      <w:r w:rsidR="00F75655">
        <w:rPr>
          <w:szCs w:val="24"/>
        </w:rPr>
        <w:t>ą</w:t>
      </w:r>
      <w:r w:rsidRPr="00255C55">
        <w:rPr>
          <w:szCs w:val="24"/>
        </w:rPr>
        <w:t>.</w:t>
      </w:r>
    </w:p>
    <w:p w:rsidR="00BA12E2" w:rsidRPr="00255C55" w:rsidRDefault="00BA12E2" w:rsidP="00BA12E2">
      <w:pPr>
        <w:overflowPunct w:val="0"/>
        <w:autoSpaceDE w:val="0"/>
        <w:autoSpaceDN w:val="0"/>
        <w:adjustRightInd w:val="0"/>
        <w:ind w:firstLine="709"/>
        <w:jc w:val="both"/>
      </w:pPr>
    </w:p>
    <w:p w:rsidR="00B300C5" w:rsidRPr="00255C55" w:rsidRDefault="00B300C5" w:rsidP="00B300C5">
      <w:pPr>
        <w:ind w:firstLine="720"/>
        <w:jc w:val="both"/>
      </w:pPr>
      <w:r w:rsidRPr="00255C55">
        <w:rPr>
          <w:szCs w:val="24"/>
        </w:rPr>
        <w:t xml:space="preserve">4. SVARSTYTA. </w:t>
      </w:r>
      <w:r w:rsidRPr="00255C55">
        <w:t>Dėl Europos kultūros sostinės paraiškos pristatymo (Pranešėja G. Giedraitytė) (4 priedas)</w:t>
      </w:r>
    </w:p>
    <w:p w:rsidR="00255C55" w:rsidRPr="00255C55" w:rsidRDefault="00255C55" w:rsidP="00B300C5">
      <w:pPr>
        <w:ind w:firstLine="720"/>
        <w:jc w:val="both"/>
      </w:pPr>
      <w:r w:rsidRPr="00255C55">
        <w:t>Pranešėja G. Giedraitytė pristatė Europos kultūros sostinės paraišką.</w:t>
      </w:r>
    </w:p>
    <w:p w:rsidR="00B300C5" w:rsidRPr="00255C55" w:rsidRDefault="00B300C5" w:rsidP="00B300C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55C55">
        <w:rPr>
          <w:szCs w:val="24"/>
        </w:rPr>
        <w:t>NUTARTA:</w:t>
      </w:r>
    </w:p>
    <w:p w:rsidR="00B300C5" w:rsidRPr="00255C55" w:rsidRDefault="00255C55" w:rsidP="00B300C5">
      <w:pPr>
        <w:overflowPunct w:val="0"/>
        <w:autoSpaceDE w:val="0"/>
        <w:autoSpaceDN w:val="0"/>
        <w:adjustRightInd w:val="0"/>
        <w:ind w:firstLine="709"/>
        <w:jc w:val="both"/>
      </w:pPr>
      <w:r w:rsidRPr="00255C55">
        <w:rPr>
          <w:szCs w:val="24"/>
        </w:rPr>
        <w:t xml:space="preserve">1. Išklausyta informacija apie Europos kultūros sostinės </w:t>
      </w:r>
      <w:r w:rsidR="008712B1">
        <w:rPr>
          <w:szCs w:val="24"/>
        </w:rPr>
        <w:t>planuojamas veiklas, nurodytas paraiškoje</w:t>
      </w:r>
      <w:r w:rsidRPr="00255C55">
        <w:rPr>
          <w:szCs w:val="24"/>
        </w:rPr>
        <w:t>.</w:t>
      </w:r>
    </w:p>
    <w:p w:rsidR="00087665" w:rsidRPr="00255C55" w:rsidRDefault="0008766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087665" w:rsidRPr="00255C55" w:rsidRDefault="00087665" w:rsidP="00255C55">
      <w:pPr>
        <w:pStyle w:val="Sraopastraipa"/>
        <w:numPr>
          <w:ilvl w:val="0"/>
          <w:numId w:val="24"/>
        </w:numPr>
        <w:jc w:val="both"/>
        <w:rPr>
          <w:szCs w:val="24"/>
        </w:rPr>
      </w:pPr>
      <w:r w:rsidRPr="00255C55">
        <w:rPr>
          <w:szCs w:val="24"/>
        </w:rPr>
        <w:t>SVARSTYTA. Kiti klausimai</w:t>
      </w:r>
    </w:p>
    <w:p w:rsidR="00255C55" w:rsidRPr="00255C55" w:rsidRDefault="00255C55" w:rsidP="00255C55">
      <w:pPr>
        <w:pStyle w:val="Sraopastraipa"/>
        <w:ind w:left="1080"/>
        <w:jc w:val="both"/>
        <w:rPr>
          <w:szCs w:val="24"/>
        </w:rPr>
      </w:pPr>
      <w:r w:rsidRPr="00255C55">
        <w:rPr>
          <w:szCs w:val="24"/>
        </w:rPr>
        <w:t xml:space="preserve">Kitų klausimų </w:t>
      </w:r>
      <w:r w:rsidR="008C1556">
        <w:rPr>
          <w:szCs w:val="24"/>
        </w:rPr>
        <w:t xml:space="preserve">pateikta </w:t>
      </w:r>
      <w:r w:rsidRPr="00255C55">
        <w:rPr>
          <w:szCs w:val="24"/>
        </w:rPr>
        <w:t>nebuvo.</w:t>
      </w:r>
    </w:p>
    <w:p w:rsidR="00087665" w:rsidRPr="00255C55" w:rsidRDefault="00087665" w:rsidP="00255C55">
      <w:pPr>
        <w:overflowPunct w:val="0"/>
        <w:autoSpaceDE w:val="0"/>
        <w:autoSpaceDN w:val="0"/>
        <w:adjustRightInd w:val="0"/>
        <w:jc w:val="both"/>
        <w:rPr>
          <w:szCs w:val="24"/>
        </w:rPr>
      </w:pPr>
    </w:p>
    <w:p w:rsidR="00087665" w:rsidRPr="00255C55" w:rsidRDefault="0008766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0F4D2D" w:rsidRPr="00255C55" w:rsidRDefault="000F4D2D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255C55" w:rsidTr="00CD7BF4">
        <w:trPr>
          <w:trHeight w:val="231"/>
        </w:trPr>
        <w:tc>
          <w:tcPr>
            <w:tcW w:w="4818" w:type="dxa"/>
          </w:tcPr>
          <w:p w:rsidR="00E45625" w:rsidRPr="00255C55" w:rsidRDefault="00E45625" w:rsidP="00792BB3">
            <w:pPr>
              <w:rPr>
                <w:szCs w:val="24"/>
              </w:rPr>
            </w:pPr>
            <w:r w:rsidRPr="00255C55">
              <w:rPr>
                <w:szCs w:val="24"/>
              </w:rPr>
              <w:t>Posėdžio pirmininkas</w:t>
            </w:r>
          </w:p>
        </w:tc>
        <w:tc>
          <w:tcPr>
            <w:tcW w:w="4821" w:type="dxa"/>
          </w:tcPr>
          <w:p w:rsidR="00E45625" w:rsidRPr="00255C55" w:rsidRDefault="008556D5" w:rsidP="006905C2">
            <w:pPr>
              <w:jc w:val="right"/>
              <w:rPr>
                <w:szCs w:val="24"/>
              </w:rPr>
            </w:pPr>
            <w:r w:rsidRPr="00255C55">
              <w:t>Simonas Gentvilas</w:t>
            </w:r>
          </w:p>
        </w:tc>
      </w:tr>
      <w:tr w:rsidR="00E45625" w:rsidRPr="00255C55" w:rsidTr="00CD7BF4">
        <w:trPr>
          <w:trHeight w:val="231"/>
        </w:trPr>
        <w:tc>
          <w:tcPr>
            <w:tcW w:w="9639" w:type="dxa"/>
            <w:gridSpan w:val="2"/>
          </w:tcPr>
          <w:p w:rsidR="00E45625" w:rsidRPr="00255C55" w:rsidRDefault="00E45625" w:rsidP="00792BB3">
            <w:pPr>
              <w:rPr>
                <w:szCs w:val="24"/>
              </w:rPr>
            </w:pPr>
          </w:p>
          <w:p w:rsidR="00E45625" w:rsidRPr="00255C55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6B61BE" w:rsidTr="00CD7BF4">
        <w:trPr>
          <w:trHeight w:val="229"/>
        </w:trPr>
        <w:tc>
          <w:tcPr>
            <w:tcW w:w="4818" w:type="dxa"/>
          </w:tcPr>
          <w:p w:rsidR="00E45625" w:rsidRPr="00255C55" w:rsidRDefault="00E45625" w:rsidP="00792BB3">
            <w:pPr>
              <w:rPr>
                <w:szCs w:val="24"/>
              </w:rPr>
            </w:pPr>
            <w:r w:rsidRPr="00255C55">
              <w:rPr>
                <w:szCs w:val="24"/>
              </w:rPr>
              <w:t>Posėdžio sekretorius</w:t>
            </w:r>
          </w:p>
        </w:tc>
        <w:tc>
          <w:tcPr>
            <w:tcW w:w="4821" w:type="dxa"/>
          </w:tcPr>
          <w:p w:rsidR="00E45625" w:rsidRPr="006B61BE" w:rsidRDefault="00EC2DD4" w:rsidP="004A2A49">
            <w:pPr>
              <w:jc w:val="right"/>
              <w:rPr>
                <w:szCs w:val="24"/>
              </w:rPr>
            </w:pPr>
            <w:r w:rsidRPr="00255C55">
              <w:rPr>
                <w:szCs w:val="24"/>
              </w:rPr>
              <w:t xml:space="preserve">Jurgita </w:t>
            </w:r>
            <w:proofErr w:type="spellStart"/>
            <w:r w:rsidRPr="00255C55">
              <w:rPr>
                <w:szCs w:val="24"/>
              </w:rPr>
              <w:t>Činauskaitė-Cetiner</w:t>
            </w:r>
            <w:proofErr w:type="spellEnd"/>
          </w:p>
        </w:tc>
      </w:tr>
    </w:tbl>
    <w:p w:rsidR="003A3546" w:rsidRPr="006B61BE" w:rsidRDefault="003A3546" w:rsidP="00B0047A">
      <w:pPr>
        <w:jc w:val="both"/>
        <w:rPr>
          <w:szCs w:val="24"/>
        </w:rPr>
      </w:pPr>
    </w:p>
    <w:sectPr w:rsidR="003A3546" w:rsidRPr="006B61BE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61" w:rsidRDefault="00A01D61" w:rsidP="00F41647">
      <w:r>
        <w:separator/>
      </w:r>
    </w:p>
  </w:endnote>
  <w:endnote w:type="continuationSeparator" w:id="0">
    <w:p w:rsidR="00A01D61" w:rsidRDefault="00A01D6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61" w:rsidRDefault="00A01D61" w:rsidP="00F41647">
      <w:r>
        <w:separator/>
      </w:r>
    </w:p>
  </w:footnote>
  <w:footnote w:type="continuationSeparator" w:id="0">
    <w:p w:rsidR="00A01D61" w:rsidRDefault="00A01D6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EA4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0E7E"/>
    <w:multiLevelType w:val="hybridMultilevel"/>
    <w:tmpl w:val="A02C2618"/>
    <w:lvl w:ilvl="0" w:tplc="26F4C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FB5C0B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E57375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117462"/>
    <w:multiLevelType w:val="hybridMultilevel"/>
    <w:tmpl w:val="FB72068A"/>
    <w:lvl w:ilvl="0" w:tplc="0248FA8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E03E7"/>
    <w:multiLevelType w:val="hybridMultilevel"/>
    <w:tmpl w:val="B378B140"/>
    <w:lvl w:ilvl="0" w:tplc="7644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F82DC9"/>
    <w:multiLevelType w:val="hybridMultilevel"/>
    <w:tmpl w:val="2B3058D8"/>
    <w:lvl w:ilvl="0" w:tplc="F716B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4E356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2B48C8"/>
    <w:multiLevelType w:val="hybridMultilevel"/>
    <w:tmpl w:val="988CB5DA"/>
    <w:lvl w:ilvl="0" w:tplc="A9D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A75CED"/>
    <w:multiLevelType w:val="hybridMultilevel"/>
    <w:tmpl w:val="214E2140"/>
    <w:lvl w:ilvl="0" w:tplc="1702EB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66B39EB"/>
    <w:multiLevelType w:val="hybridMultilevel"/>
    <w:tmpl w:val="DAC2EC3C"/>
    <w:lvl w:ilvl="0" w:tplc="858E3CC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F1105B6"/>
    <w:multiLevelType w:val="hybridMultilevel"/>
    <w:tmpl w:val="D92059F8"/>
    <w:lvl w:ilvl="0" w:tplc="C9CE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8"/>
  </w:num>
  <w:num w:numId="13">
    <w:abstractNumId w:val="15"/>
  </w:num>
  <w:num w:numId="14">
    <w:abstractNumId w:val="22"/>
  </w:num>
  <w:num w:numId="15">
    <w:abstractNumId w:val="7"/>
  </w:num>
  <w:num w:numId="16">
    <w:abstractNumId w:val="14"/>
  </w:num>
  <w:num w:numId="17">
    <w:abstractNumId w:val="13"/>
  </w:num>
  <w:num w:numId="18">
    <w:abstractNumId w:val="23"/>
  </w:num>
  <w:num w:numId="19">
    <w:abstractNumId w:val="25"/>
  </w:num>
  <w:num w:numId="20">
    <w:abstractNumId w:val="18"/>
  </w:num>
  <w:num w:numId="21">
    <w:abstractNumId w:val="21"/>
  </w:num>
  <w:num w:numId="22">
    <w:abstractNumId w:val="20"/>
  </w:num>
  <w:num w:numId="23">
    <w:abstractNumId w:val="12"/>
  </w:num>
  <w:num w:numId="24">
    <w:abstractNumId w:val="17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2B41"/>
    <w:rsid w:val="00063ED6"/>
    <w:rsid w:val="00074E67"/>
    <w:rsid w:val="00087665"/>
    <w:rsid w:val="0008796C"/>
    <w:rsid w:val="00087C68"/>
    <w:rsid w:val="000944BF"/>
    <w:rsid w:val="000A62BE"/>
    <w:rsid w:val="000B1315"/>
    <w:rsid w:val="000C7E7D"/>
    <w:rsid w:val="000E6C34"/>
    <w:rsid w:val="000F4D2D"/>
    <w:rsid w:val="000F6C10"/>
    <w:rsid w:val="0013257F"/>
    <w:rsid w:val="00136F5B"/>
    <w:rsid w:val="001444C8"/>
    <w:rsid w:val="0015767D"/>
    <w:rsid w:val="001623A5"/>
    <w:rsid w:val="00163473"/>
    <w:rsid w:val="00194443"/>
    <w:rsid w:val="001A17EE"/>
    <w:rsid w:val="001B01B1"/>
    <w:rsid w:val="001D1AE7"/>
    <w:rsid w:val="001E725A"/>
    <w:rsid w:val="001F0395"/>
    <w:rsid w:val="001F65EF"/>
    <w:rsid w:val="002003BC"/>
    <w:rsid w:val="00202859"/>
    <w:rsid w:val="00237B69"/>
    <w:rsid w:val="00242B88"/>
    <w:rsid w:val="00255C55"/>
    <w:rsid w:val="002610CB"/>
    <w:rsid w:val="00265941"/>
    <w:rsid w:val="0027497A"/>
    <w:rsid w:val="00277AC3"/>
    <w:rsid w:val="00291226"/>
    <w:rsid w:val="002929CF"/>
    <w:rsid w:val="00295A3E"/>
    <w:rsid w:val="002B13DF"/>
    <w:rsid w:val="002F6F11"/>
    <w:rsid w:val="00315BCD"/>
    <w:rsid w:val="00324750"/>
    <w:rsid w:val="00326FFF"/>
    <w:rsid w:val="00341BF1"/>
    <w:rsid w:val="00347F54"/>
    <w:rsid w:val="00363DF6"/>
    <w:rsid w:val="0037081C"/>
    <w:rsid w:val="00384543"/>
    <w:rsid w:val="00391E99"/>
    <w:rsid w:val="003A3546"/>
    <w:rsid w:val="003B038B"/>
    <w:rsid w:val="003C09F9"/>
    <w:rsid w:val="003E5D65"/>
    <w:rsid w:val="003E603A"/>
    <w:rsid w:val="00404C6B"/>
    <w:rsid w:val="00405B54"/>
    <w:rsid w:val="0043347E"/>
    <w:rsid w:val="00433CCC"/>
    <w:rsid w:val="004545AD"/>
    <w:rsid w:val="004659AD"/>
    <w:rsid w:val="00472954"/>
    <w:rsid w:val="004746C1"/>
    <w:rsid w:val="004758F9"/>
    <w:rsid w:val="004A2A49"/>
    <w:rsid w:val="004B68AF"/>
    <w:rsid w:val="004C0680"/>
    <w:rsid w:val="004E607F"/>
    <w:rsid w:val="0054162C"/>
    <w:rsid w:val="00555FA8"/>
    <w:rsid w:val="0056783E"/>
    <w:rsid w:val="005A312A"/>
    <w:rsid w:val="005C29DF"/>
    <w:rsid w:val="005C36B0"/>
    <w:rsid w:val="005D5F10"/>
    <w:rsid w:val="005F4590"/>
    <w:rsid w:val="00604A23"/>
    <w:rsid w:val="00606132"/>
    <w:rsid w:val="00645C25"/>
    <w:rsid w:val="00647ABE"/>
    <w:rsid w:val="006534F5"/>
    <w:rsid w:val="006905C0"/>
    <w:rsid w:val="006905C2"/>
    <w:rsid w:val="0069533D"/>
    <w:rsid w:val="006B61BE"/>
    <w:rsid w:val="006C6813"/>
    <w:rsid w:val="006C7469"/>
    <w:rsid w:val="006E106A"/>
    <w:rsid w:val="006F416F"/>
    <w:rsid w:val="006F4715"/>
    <w:rsid w:val="007004F0"/>
    <w:rsid w:val="00702420"/>
    <w:rsid w:val="0070711F"/>
    <w:rsid w:val="00707239"/>
    <w:rsid w:val="00710820"/>
    <w:rsid w:val="00713603"/>
    <w:rsid w:val="00713BC8"/>
    <w:rsid w:val="00727D07"/>
    <w:rsid w:val="0073738A"/>
    <w:rsid w:val="0073795D"/>
    <w:rsid w:val="0076782E"/>
    <w:rsid w:val="007775F7"/>
    <w:rsid w:val="007810D9"/>
    <w:rsid w:val="00782946"/>
    <w:rsid w:val="00784B79"/>
    <w:rsid w:val="007A33EF"/>
    <w:rsid w:val="007A7614"/>
    <w:rsid w:val="007B5B8D"/>
    <w:rsid w:val="007C1114"/>
    <w:rsid w:val="007E7A53"/>
    <w:rsid w:val="007F3087"/>
    <w:rsid w:val="007F6345"/>
    <w:rsid w:val="00801E4F"/>
    <w:rsid w:val="0083382A"/>
    <w:rsid w:val="008556D5"/>
    <w:rsid w:val="008600F6"/>
    <w:rsid w:val="008623E9"/>
    <w:rsid w:val="00864F6F"/>
    <w:rsid w:val="008712B1"/>
    <w:rsid w:val="008A375B"/>
    <w:rsid w:val="008B5424"/>
    <w:rsid w:val="008C1556"/>
    <w:rsid w:val="008C6BDA"/>
    <w:rsid w:val="008D69DD"/>
    <w:rsid w:val="008D73C6"/>
    <w:rsid w:val="008E79DB"/>
    <w:rsid w:val="008F1DA5"/>
    <w:rsid w:val="008F665C"/>
    <w:rsid w:val="00912347"/>
    <w:rsid w:val="00932DDD"/>
    <w:rsid w:val="009411BB"/>
    <w:rsid w:val="00970398"/>
    <w:rsid w:val="0097448C"/>
    <w:rsid w:val="009A4237"/>
    <w:rsid w:val="009A432B"/>
    <w:rsid w:val="009B0879"/>
    <w:rsid w:val="009C53B1"/>
    <w:rsid w:val="009D0566"/>
    <w:rsid w:val="009D52C9"/>
    <w:rsid w:val="009F193A"/>
    <w:rsid w:val="00A01D61"/>
    <w:rsid w:val="00A0284E"/>
    <w:rsid w:val="00A233FE"/>
    <w:rsid w:val="00A3260E"/>
    <w:rsid w:val="00A36F96"/>
    <w:rsid w:val="00A44DC7"/>
    <w:rsid w:val="00A50F05"/>
    <w:rsid w:val="00A5282A"/>
    <w:rsid w:val="00A56070"/>
    <w:rsid w:val="00A8670A"/>
    <w:rsid w:val="00A900E4"/>
    <w:rsid w:val="00A92C29"/>
    <w:rsid w:val="00A9592B"/>
    <w:rsid w:val="00AA27D8"/>
    <w:rsid w:val="00AA5DFD"/>
    <w:rsid w:val="00AB396B"/>
    <w:rsid w:val="00AD2EE1"/>
    <w:rsid w:val="00AE6678"/>
    <w:rsid w:val="00B0047A"/>
    <w:rsid w:val="00B05677"/>
    <w:rsid w:val="00B300C5"/>
    <w:rsid w:val="00B40258"/>
    <w:rsid w:val="00B539A7"/>
    <w:rsid w:val="00B6686B"/>
    <w:rsid w:val="00B66CD1"/>
    <w:rsid w:val="00B7320C"/>
    <w:rsid w:val="00B7539B"/>
    <w:rsid w:val="00B83655"/>
    <w:rsid w:val="00B87556"/>
    <w:rsid w:val="00BA12E2"/>
    <w:rsid w:val="00BA6CA6"/>
    <w:rsid w:val="00BB07E2"/>
    <w:rsid w:val="00BC6107"/>
    <w:rsid w:val="00BE3CAA"/>
    <w:rsid w:val="00BF27D7"/>
    <w:rsid w:val="00C05A5B"/>
    <w:rsid w:val="00C4624B"/>
    <w:rsid w:val="00C571AA"/>
    <w:rsid w:val="00C659CB"/>
    <w:rsid w:val="00C70A51"/>
    <w:rsid w:val="00C73DF4"/>
    <w:rsid w:val="00CA7B58"/>
    <w:rsid w:val="00CB3E22"/>
    <w:rsid w:val="00CC36B8"/>
    <w:rsid w:val="00CC4113"/>
    <w:rsid w:val="00CD7BF4"/>
    <w:rsid w:val="00CF4742"/>
    <w:rsid w:val="00D04105"/>
    <w:rsid w:val="00D16ADF"/>
    <w:rsid w:val="00D2166F"/>
    <w:rsid w:val="00D528C8"/>
    <w:rsid w:val="00D53F0C"/>
    <w:rsid w:val="00D81831"/>
    <w:rsid w:val="00D9048B"/>
    <w:rsid w:val="00DB0811"/>
    <w:rsid w:val="00DB3DAE"/>
    <w:rsid w:val="00DE0BFB"/>
    <w:rsid w:val="00E17E0C"/>
    <w:rsid w:val="00E37B92"/>
    <w:rsid w:val="00E44D60"/>
    <w:rsid w:val="00E45625"/>
    <w:rsid w:val="00E51915"/>
    <w:rsid w:val="00E63EA4"/>
    <w:rsid w:val="00E65B25"/>
    <w:rsid w:val="00E75E10"/>
    <w:rsid w:val="00E87DB5"/>
    <w:rsid w:val="00E91830"/>
    <w:rsid w:val="00E96582"/>
    <w:rsid w:val="00EA65AF"/>
    <w:rsid w:val="00EC0D18"/>
    <w:rsid w:val="00EC10BA"/>
    <w:rsid w:val="00EC2DD4"/>
    <w:rsid w:val="00ED1DA5"/>
    <w:rsid w:val="00ED3397"/>
    <w:rsid w:val="00F032F5"/>
    <w:rsid w:val="00F051F0"/>
    <w:rsid w:val="00F079BC"/>
    <w:rsid w:val="00F108FD"/>
    <w:rsid w:val="00F13745"/>
    <w:rsid w:val="00F41647"/>
    <w:rsid w:val="00F41A05"/>
    <w:rsid w:val="00F42E71"/>
    <w:rsid w:val="00F50254"/>
    <w:rsid w:val="00F60107"/>
    <w:rsid w:val="00F62109"/>
    <w:rsid w:val="00F65430"/>
    <w:rsid w:val="00F675D2"/>
    <w:rsid w:val="00F71567"/>
    <w:rsid w:val="00F74151"/>
    <w:rsid w:val="00F75655"/>
    <w:rsid w:val="00F83A8D"/>
    <w:rsid w:val="00FE1D8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F4925B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character" w:styleId="Grietas">
    <w:name w:val="Strong"/>
    <w:basedOn w:val="Numatytasispastraiposriftas"/>
    <w:uiPriority w:val="22"/>
    <w:qFormat/>
    <w:rsid w:val="009D5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D031-D363-4577-A3CE-DC12063B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2</cp:revision>
  <cp:lastPrinted>2015-12-22T17:59:00Z</cp:lastPrinted>
  <dcterms:created xsi:type="dcterms:W3CDTF">2016-09-23T09:19:00Z</dcterms:created>
  <dcterms:modified xsi:type="dcterms:W3CDTF">2016-09-23T09:19:00Z</dcterms:modified>
</cp:coreProperties>
</file>