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3355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1F3355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1F3355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1F3355E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40AE9">
        <w:rPr>
          <w:b/>
          <w:caps/>
        </w:rPr>
        <w:t>klaipėdos miesto savivaldybės tarybos 2015 m. gegužės 28 d. sprendimo nr. T2-102 „dėl atstovų delegavimo į klaipėdos valstybinio jūrų uosto plėtojimo tarybą“ pakeitimo</w:t>
      </w:r>
    </w:p>
    <w:p w14:paraId="31F3355F" w14:textId="77777777" w:rsidR="00446AC7" w:rsidRDefault="00446AC7" w:rsidP="003077A5">
      <w:pPr>
        <w:jc w:val="center"/>
      </w:pPr>
    </w:p>
    <w:bookmarkStart w:id="1" w:name="registravimoDataIlga"/>
    <w:p w14:paraId="31F3356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T1-351</w:t>
      </w:r>
      <w:r>
        <w:rPr>
          <w:noProof/>
        </w:rPr>
        <w:fldChar w:fldCharType="end"/>
      </w:r>
      <w:bookmarkEnd w:id="2"/>
    </w:p>
    <w:p w14:paraId="31F3356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1F33562" w14:textId="77777777" w:rsidR="00446AC7" w:rsidRPr="00062FFE" w:rsidRDefault="00446AC7" w:rsidP="003077A5">
      <w:pPr>
        <w:jc w:val="center"/>
      </w:pPr>
    </w:p>
    <w:p w14:paraId="31F33563" w14:textId="77777777" w:rsidR="00446AC7" w:rsidRDefault="00446AC7" w:rsidP="003077A5">
      <w:pPr>
        <w:jc w:val="center"/>
      </w:pPr>
    </w:p>
    <w:p w14:paraId="31F33564" w14:textId="38F8E8A0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2B077A">
        <w:t>Lietuvos Respublikos vietos savivaldos</w:t>
      </w:r>
      <w:r w:rsidR="00DD5830">
        <w:t xml:space="preserve"> įstatymo </w:t>
      </w:r>
      <w:r w:rsidR="009C18E7">
        <w:t>16</w:t>
      </w:r>
      <w:r w:rsidR="00754A6C">
        <w:t xml:space="preserve"> </w:t>
      </w:r>
      <w:r w:rsidR="00F56A73">
        <w:t>straipsnio 2 dalies 43</w:t>
      </w:r>
      <w:r w:rsidR="005D2079">
        <w:t> </w:t>
      </w:r>
      <w:r w:rsidR="00F56A73">
        <w:t>punktu,</w:t>
      </w:r>
      <w:r w:rsidR="00754A6C">
        <w:t xml:space="preserve"> </w:t>
      </w:r>
      <w:r w:rsidR="00DD5830">
        <w:t>18 straipsnio 1 dalimi,</w:t>
      </w:r>
      <w:r w:rsidR="00F56A73">
        <w:t xml:space="preserve"> </w:t>
      </w:r>
      <w:r w:rsidR="00A72BF7">
        <w:t>Lietuvos Respublikos Vyriausybės 2005 m. gruodžio 20 d. nutarimo Nr. 1356 „Dėl Klaipėdos jūrų uo</w:t>
      </w:r>
      <w:r w:rsidR="003F792B">
        <w:t>sto plėtojimo tarybos“ 1 punktu</w:t>
      </w:r>
      <w:r w:rsidR="006B741D">
        <w:t xml:space="preserve"> ir atsižvelgdama į Lietuvos Respublikos vyriausiosios rinkimų komisijos 2016 m. lapkričio 9 d. sprendimą Nr.</w:t>
      </w:r>
      <w:r w:rsidR="005D2079">
        <w:t> </w:t>
      </w:r>
      <w:r w:rsidR="006B741D">
        <w:t>Sp-275 „Dėl savivaldybių tarybų narių įgaliojimų nutrūkimo prieš terminą ir šių savivaldybių tarybų narių mandatų naujiems savivaldybių tarybų nariams pripažinimo“,</w:t>
      </w:r>
      <w:r w:rsidR="00A72BF7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1F33565" w14:textId="34ACC174" w:rsidR="00140AE9" w:rsidRPr="005D2079" w:rsidRDefault="005D2079" w:rsidP="005D2079">
      <w:pPr>
        <w:tabs>
          <w:tab w:val="left" w:pos="993"/>
        </w:tabs>
        <w:ind w:firstLine="709"/>
        <w:jc w:val="both"/>
        <w:rPr>
          <w:szCs w:val="20"/>
        </w:rPr>
      </w:pPr>
      <w:r>
        <w:t>1. </w:t>
      </w:r>
      <w:r w:rsidR="00140AE9">
        <w:t>Pakeisti Klaipėdos miesto savivaldybės tarybos 2015 m. gegužės 28 d. sprendimo Nr.</w:t>
      </w:r>
      <w:r>
        <w:t> </w:t>
      </w:r>
      <w:r w:rsidR="00140AE9">
        <w:t>T2</w:t>
      </w:r>
      <w:r>
        <w:noBreakHyphen/>
      </w:r>
      <w:r w:rsidR="00140AE9">
        <w:t>102 „Dėl atstovų delegavimo į Klaipėdos valstybinio jūrų uosto plėtojimo tarybą</w:t>
      </w:r>
      <w:r w:rsidR="00140AE9" w:rsidRPr="005D2079">
        <w:rPr>
          <w:szCs w:val="20"/>
        </w:rPr>
        <w:t xml:space="preserve">“ </w:t>
      </w:r>
      <w:r w:rsidR="00140AE9" w:rsidRPr="00AC5D02">
        <w:t>1.</w:t>
      </w:r>
      <w:r w:rsidR="00140AE9">
        <w:t>2</w:t>
      </w:r>
      <w:r>
        <w:rPr>
          <w:szCs w:val="20"/>
        </w:rPr>
        <w:t> </w:t>
      </w:r>
      <w:r w:rsidR="00140AE9" w:rsidRPr="005D2079">
        <w:rPr>
          <w:szCs w:val="20"/>
        </w:rPr>
        <w:t xml:space="preserve">papunktį ir </w:t>
      </w:r>
      <w:r w:rsidRPr="005D2079">
        <w:rPr>
          <w:szCs w:val="20"/>
        </w:rPr>
        <w:t xml:space="preserve">jį </w:t>
      </w:r>
      <w:r w:rsidR="00140AE9" w:rsidRPr="005D2079">
        <w:rPr>
          <w:szCs w:val="20"/>
        </w:rPr>
        <w:t>išdėstyti taip:</w:t>
      </w:r>
    </w:p>
    <w:p w14:paraId="31F33566" w14:textId="77777777" w:rsidR="00140AE9" w:rsidRDefault="00140AE9" w:rsidP="00140AE9">
      <w:pPr>
        <w:pStyle w:val="Sraopastraipa"/>
        <w:tabs>
          <w:tab w:val="left" w:pos="993"/>
        </w:tabs>
        <w:jc w:val="both"/>
        <w:rPr>
          <w:szCs w:val="20"/>
        </w:rPr>
      </w:pPr>
      <w:r>
        <w:rPr>
          <w:szCs w:val="20"/>
        </w:rPr>
        <w:t xml:space="preserve">„1.2. </w:t>
      </w:r>
      <w:r w:rsidR="00DB70FB">
        <w:rPr>
          <w:szCs w:val="20"/>
        </w:rPr>
        <w:t>Artūrą Šulcą</w:t>
      </w:r>
      <w:r>
        <w:rPr>
          <w:szCs w:val="20"/>
        </w:rPr>
        <w:t xml:space="preserve">, Klaipėdos </w:t>
      </w:r>
      <w:r w:rsidR="00DB70FB">
        <w:rPr>
          <w:szCs w:val="20"/>
        </w:rPr>
        <w:t>miesto savivaldybės tarybos narį</w:t>
      </w:r>
      <w:r>
        <w:rPr>
          <w:szCs w:val="20"/>
        </w:rPr>
        <w:t>;“</w:t>
      </w:r>
      <w:r w:rsidR="006963E7">
        <w:rPr>
          <w:szCs w:val="20"/>
        </w:rPr>
        <w:t>.</w:t>
      </w:r>
    </w:p>
    <w:p w14:paraId="31F33567" w14:textId="77777777" w:rsidR="00DD5830" w:rsidRPr="004C62F6" w:rsidRDefault="00140AE9" w:rsidP="00DD5830">
      <w:pPr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 w:rsidR="00DD5830" w:rsidRPr="004C62F6">
        <w:rPr>
          <w:lang w:eastAsia="lt-LT"/>
        </w:rPr>
        <w:t>.</w:t>
      </w:r>
      <w:r w:rsidR="00DD5830">
        <w:rPr>
          <w:lang w:eastAsia="lt-LT"/>
        </w:rPr>
        <w:t> </w:t>
      </w:r>
      <w:r w:rsidR="00DD5830" w:rsidRPr="004C62F6">
        <w:rPr>
          <w:lang w:eastAsia="lt-LT"/>
        </w:rPr>
        <w:t>Skelbti šį sprendimą Klaipėdos miesto savivaldybės interneto svetainėje.</w:t>
      </w:r>
    </w:p>
    <w:p w14:paraId="31F33568" w14:textId="77777777" w:rsidR="00DD5830" w:rsidRDefault="00DD5830" w:rsidP="009C18E7">
      <w:pPr>
        <w:ind w:firstLine="720"/>
        <w:jc w:val="both"/>
      </w:pPr>
    </w:p>
    <w:p w14:paraId="31F3356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1F3356D" w14:textId="77777777" w:rsidTr="00165FB0">
        <w:tc>
          <w:tcPr>
            <w:tcW w:w="6629" w:type="dxa"/>
            <w:shd w:val="clear" w:color="auto" w:fill="auto"/>
          </w:tcPr>
          <w:p w14:paraId="31F3356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1F3356C" w14:textId="77777777" w:rsidR="00BB15A1" w:rsidRDefault="00BB15A1" w:rsidP="00181E3E">
            <w:pPr>
              <w:jc w:val="right"/>
            </w:pPr>
          </w:p>
        </w:tc>
      </w:tr>
    </w:tbl>
    <w:p w14:paraId="31F3356E" w14:textId="77777777" w:rsidR="00446AC7" w:rsidRDefault="00446AC7" w:rsidP="003077A5">
      <w:pPr>
        <w:jc w:val="both"/>
      </w:pPr>
    </w:p>
    <w:p w14:paraId="31F3356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31F33572" w14:textId="77777777" w:rsidTr="00165FB0">
        <w:tc>
          <w:tcPr>
            <w:tcW w:w="6629" w:type="dxa"/>
            <w:shd w:val="clear" w:color="auto" w:fill="auto"/>
          </w:tcPr>
          <w:p w14:paraId="31F33570" w14:textId="7EEA1BDB" w:rsidR="00BB15A1" w:rsidRDefault="00BB15A1" w:rsidP="008C523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C523A">
              <w:t>s</w:t>
            </w:r>
            <w:r w:rsidR="009C18E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31F33571" w14:textId="77777777" w:rsidR="00BB15A1" w:rsidRDefault="009C18E7" w:rsidP="00181E3E">
            <w:pPr>
              <w:jc w:val="right"/>
            </w:pPr>
            <w:r>
              <w:t>Vytautas Grubliauskas</w:t>
            </w:r>
          </w:p>
        </w:tc>
      </w:tr>
    </w:tbl>
    <w:p w14:paraId="31F33573" w14:textId="77777777" w:rsidR="00446AC7" w:rsidRDefault="00446AC7" w:rsidP="003077A5">
      <w:pPr>
        <w:tabs>
          <w:tab w:val="left" w:pos="7560"/>
        </w:tabs>
        <w:jc w:val="both"/>
      </w:pPr>
    </w:p>
    <w:p w14:paraId="31F33574" w14:textId="77777777" w:rsidR="00446AC7" w:rsidRDefault="00446AC7" w:rsidP="003077A5">
      <w:pPr>
        <w:tabs>
          <w:tab w:val="left" w:pos="7560"/>
        </w:tabs>
        <w:jc w:val="both"/>
      </w:pPr>
    </w:p>
    <w:p w14:paraId="31F33575" w14:textId="77777777" w:rsidR="00446AC7" w:rsidRDefault="00446AC7" w:rsidP="003077A5">
      <w:pPr>
        <w:tabs>
          <w:tab w:val="left" w:pos="7560"/>
        </w:tabs>
        <w:jc w:val="both"/>
      </w:pPr>
    </w:p>
    <w:p w14:paraId="31F33576" w14:textId="77777777" w:rsidR="00EB4B96" w:rsidRDefault="00EB4B96" w:rsidP="003077A5">
      <w:pPr>
        <w:jc w:val="both"/>
      </w:pPr>
    </w:p>
    <w:p w14:paraId="31F33577" w14:textId="77777777" w:rsidR="00EB4B96" w:rsidRDefault="00EB4B96" w:rsidP="003077A5">
      <w:pPr>
        <w:jc w:val="both"/>
      </w:pPr>
    </w:p>
    <w:p w14:paraId="31F33578" w14:textId="77777777" w:rsidR="00EB4B96" w:rsidRDefault="00EB4B96" w:rsidP="003077A5">
      <w:pPr>
        <w:jc w:val="both"/>
      </w:pPr>
    </w:p>
    <w:p w14:paraId="31F33579" w14:textId="77777777" w:rsidR="00EB4B96" w:rsidRDefault="00EB4B96" w:rsidP="003077A5">
      <w:pPr>
        <w:jc w:val="both"/>
      </w:pPr>
    </w:p>
    <w:p w14:paraId="31F3357A" w14:textId="77777777" w:rsidR="00A72BF7" w:rsidRDefault="00A72BF7" w:rsidP="003077A5">
      <w:pPr>
        <w:jc w:val="both"/>
      </w:pPr>
    </w:p>
    <w:p w14:paraId="31F3357B" w14:textId="77777777" w:rsidR="000E4491" w:rsidRDefault="000E4491" w:rsidP="003077A5">
      <w:pPr>
        <w:jc w:val="both"/>
      </w:pPr>
    </w:p>
    <w:p w14:paraId="31F3357C" w14:textId="77777777" w:rsidR="008D749C" w:rsidRDefault="008D749C" w:rsidP="003077A5">
      <w:pPr>
        <w:jc w:val="both"/>
      </w:pPr>
    </w:p>
    <w:p w14:paraId="31F3357D" w14:textId="77777777" w:rsidR="008D749C" w:rsidRDefault="008D749C" w:rsidP="003077A5">
      <w:pPr>
        <w:jc w:val="both"/>
      </w:pPr>
    </w:p>
    <w:p w14:paraId="31F3357E" w14:textId="77777777" w:rsidR="008D749C" w:rsidRDefault="008D749C" w:rsidP="003077A5">
      <w:pPr>
        <w:jc w:val="both"/>
      </w:pPr>
    </w:p>
    <w:p w14:paraId="31F3357F" w14:textId="03DBA87B" w:rsidR="008D749C" w:rsidRDefault="008D749C" w:rsidP="003077A5">
      <w:pPr>
        <w:jc w:val="both"/>
      </w:pPr>
    </w:p>
    <w:p w14:paraId="1CDB1AE0" w14:textId="1CA2D2F4" w:rsidR="005D2079" w:rsidRDefault="005D2079" w:rsidP="003077A5">
      <w:pPr>
        <w:jc w:val="both"/>
      </w:pPr>
    </w:p>
    <w:p w14:paraId="2D838A5F" w14:textId="77777777" w:rsidR="005D2079" w:rsidRDefault="005D2079" w:rsidP="003077A5">
      <w:pPr>
        <w:jc w:val="both"/>
      </w:pPr>
    </w:p>
    <w:p w14:paraId="31F33580" w14:textId="77777777" w:rsidR="008D749C" w:rsidRDefault="008D749C" w:rsidP="003077A5">
      <w:pPr>
        <w:jc w:val="both"/>
      </w:pPr>
    </w:p>
    <w:p w14:paraId="31F33581" w14:textId="77777777" w:rsidR="001853D9" w:rsidRDefault="001853D9" w:rsidP="003077A5">
      <w:pPr>
        <w:jc w:val="both"/>
      </w:pPr>
    </w:p>
    <w:p w14:paraId="31F33582" w14:textId="77777777" w:rsidR="008D749C" w:rsidRDefault="008D749C" w:rsidP="003077A5">
      <w:pPr>
        <w:jc w:val="both"/>
      </w:pPr>
    </w:p>
    <w:p w14:paraId="31F33583" w14:textId="77777777" w:rsidR="00905EF3" w:rsidRDefault="00905EF3" w:rsidP="00905EF3">
      <w:pPr>
        <w:jc w:val="both"/>
      </w:pPr>
      <w:r>
        <w:t>Parengė</w:t>
      </w:r>
    </w:p>
    <w:p w14:paraId="31F33584" w14:textId="77777777" w:rsidR="00905EF3" w:rsidRDefault="00905EF3" w:rsidP="00905EF3">
      <w:pPr>
        <w:jc w:val="both"/>
      </w:pPr>
      <w:r>
        <w:t xml:space="preserve">Klaipėdos miesto savivaldybės tarybos ir mero sekretoriato vyresnioji patarėja </w:t>
      </w:r>
    </w:p>
    <w:p w14:paraId="31F33585" w14:textId="77777777" w:rsidR="00905EF3" w:rsidRDefault="00905EF3" w:rsidP="00905EF3">
      <w:pPr>
        <w:jc w:val="both"/>
      </w:pPr>
    </w:p>
    <w:p w14:paraId="31F33586" w14:textId="77777777" w:rsidR="00905EF3" w:rsidRDefault="00905EF3" w:rsidP="00905EF3">
      <w:pPr>
        <w:jc w:val="both"/>
      </w:pPr>
      <w:r>
        <w:t xml:space="preserve">Daiva </w:t>
      </w:r>
      <w:proofErr w:type="spellStart"/>
      <w:r>
        <w:t>Šačkuvienė</w:t>
      </w:r>
      <w:proofErr w:type="spellEnd"/>
      <w:r>
        <w:t>, tel. 39 61 44</w:t>
      </w:r>
    </w:p>
    <w:p w14:paraId="31F33588" w14:textId="40011050" w:rsidR="00DD6F1A" w:rsidRDefault="00905EF3" w:rsidP="001853D9">
      <w:pPr>
        <w:jc w:val="both"/>
      </w:pPr>
      <w:r>
        <w:t>2016-12-14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FBE28" w14:textId="77777777" w:rsidR="00733274" w:rsidRDefault="00733274">
      <w:r>
        <w:separator/>
      </w:r>
    </w:p>
  </w:endnote>
  <w:endnote w:type="continuationSeparator" w:id="0">
    <w:p w14:paraId="3F998890" w14:textId="77777777" w:rsidR="00733274" w:rsidRDefault="0073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5CC9F" w14:textId="77777777" w:rsidR="00733274" w:rsidRDefault="00733274">
      <w:r>
        <w:separator/>
      </w:r>
    </w:p>
  </w:footnote>
  <w:footnote w:type="continuationSeparator" w:id="0">
    <w:p w14:paraId="6DD694A1" w14:textId="77777777" w:rsidR="00733274" w:rsidRDefault="0073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358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F3358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358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B741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F3359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359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1F3359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BA2"/>
    <w:multiLevelType w:val="hybridMultilevel"/>
    <w:tmpl w:val="C6A09B10"/>
    <w:lvl w:ilvl="0" w:tplc="C7D6F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AE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12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0E1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77F"/>
    <w:rsid w:val="00295DD3"/>
    <w:rsid w:val="00295DFF"/>
    <w:rsid w:val="002A1A07"/>
    <w:rsid w:val="002A2E0B"/>
    <w:rsid w:val="002A3BB0"/>
    <w:rsid w:val="002A6238"/>
    <w:rsid w:val="002A668C"/>
    <w:rsid w:val="002A776B"/>
    <w:rsid w:val="002B077A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92B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243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25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07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3E7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41D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3DCA"/>
    <w:rsid w:val="007245E9"/>
    <w:rsid w:val="007249A4"/>
    <w:rsid w:val="00726084"/>
    <w:rsid w:val="00726EE6"/>
    <w:rsid w:val="00726FC4"/>
    <w:rsid w:val="007331DC"/>
    <w:rsid w:val="00733274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A6C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9F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3A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EF3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DEA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18E7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BF7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0B9"/>
    <w:rsid w:val="00B4796D"/>
    <w:rsid w:val="00B502E5"/>
    <w:rsid w:val="00B503F7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E59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41D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0FB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5830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015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3B7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A73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3355B"/>
  <w15:docId w15:val="{484C459E-89B8-44AC-919A-2283308C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140A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40AE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40AE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40AE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40AE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2016-12-14T09:15:00Z</cp:lastPrinted>
  <dcterms:created xsi:type="dcterms:W3CDTF">2016-12-15T08:28:00Z</dcterms:created>
  <dcterms:modified xsi:type="dcterms:W3CDTF">2016-12-15T08:28:00Z</dcterms:modified>
</cp:coreProperties>
</file>