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368"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EF3528" w:rsidRPr="003563C9" w:rsidTr="001A547A">
        <w:tc>
          <w:tcPr>
            <w:tcW w:w="3368" w:type="dxa"/>
          </w:tcPr>
          <w:p w:rsidR="0006079E" w:rsidRPr="003563C9" w:rsidRDefault="0006079E" w:rsidP="00A36578">
            <w:pPr>
              <w:tabs>
                <w:tab w:val="left" w:pos="5070"/>
                <w:tab w:val="left" w:pos="5366"/>
                <w:tab w:val="left" w:pos="6771"/>
                <w:tab w:val="left" w:pos="7363"/>
              </w:tabs>
              <w:jc w:val="both"/>
            </w:pPr>
            <w:bookmarkStart w:id="0" w:name="_GoBack"/>
            <w:bookmarkEnd w:id="0"/>
            <w:r w:rsidRPr="003563C9">
              <w:t>PATVIRTINTA</w:t>
            </w:r>
          </w:p>
        </w:tc>
      </w:tr>
      <w:tr w:rsidR="00EF3528" w:rsidRPr="003563C9" w:rsidTr="001A547A">
        <w:tc>
          <w:tcPr>
            <w:tcW w:w="3368" w:type="dxa"/>
          </w:tcPr>
          <w:p w:rsidR="0006079E" w:rsidRPr="003563C9" w:rsidRDefault="0006079E" w:rsidP="00A36578">
            <w:r w:rsidRPr="003563C9">
              <w:t>Klaipėdos miesto savivaldybės</w:t>
            </w:r>
          </w:p>
        </w:tc>
      </w:tr>
      <w:tr w:rsidR="00EF3528" w:rsidRPr="003563C9" w:rsidTr="001A547A">
        <w:tc>
          <w:tcPr>
            <w:tcW w:w="3368" w:type="dxa"/>
          </w:tcPr>
          <w:p w:rsidR="0006079E" w:rsidRPr="003563C9" w:rsidRDefault="0006079E" w:rsidP="00A36578">
            <w:r w:rsidRPr="003563C9">
              <w:t xml:space="preserve">tarybos </w:t>
            </w:r>
            <w:bookmarkStart w:id="1" w:name="registravimoDataIlga"/>
            <w:r w:rsidRPr="003563C9">
              <w:rPr>
                <w:noProof/>
              </w:rPr>
              <w:fldChar w:fldCharType="begin">
                <w:ffData>
                  <w:name w:val="registravimoDataIlga"/>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2016 m. gruodžio 22 d.</w:t>
            </w:r>
            <w:r w:rsidRPr="003563C9">
              <w:rPr>
                <w:noProof/>
              </w:rPr>
              <w:fldChar w:fldCharType="end"/>
            </w:r>
            <w:bookmarkEnd w:id="1"/>
          </w:p>
        </w:tc>
      </w:tr>
      <w:tr w:rsidR="00EF3528" w:rsidRPr="003563C9" w:rsidTr="001A547A">
        <w:tc>
          <w:tcPr>
            <w:tcW w:w="3368" w:type="dxa"/>
          </w:tcPr>
          <w:p w:rsidR="0006079E" w:rsidRPr="003563C9" w:rsidRDefault="0006079E" w:rsidP="00A36578">
            <w:pPr>
              <w:tabs>
                <w:tab w:val="left" w:pos="5070"/>
                <w:tab w:val="left" w:pos="5366"/>
                <w:tab w:val="left" w:pos="6771"/>
                <w:tab w:val="left" w:pos="7363"/>
              </w:tabs>
            </w:pPr>
            <w:r w:rsidRPr="003563C9">
              <w:t xml:space="preserve">sprendimu Nr. </w:t>
            </w:r>
            <w:bookmarkStart w:id="2" w:name="dokumentoNr"/>
            <w:r w:rsidRPr="003563C9">
              <w:rPr>
                <w:noProof/>
              </w:rPr>
              <w:fldChar w:fldCharType="begin">
                <w:ffData>
                  <w:name w:val="dokumentoNr"/>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T2-290</w:t>
            </w:r>
            <w:r w:rsidRPr="003563C9">
              <w:rPr>
                <w:noProof/>
              </w:rPr>
              <w:fldChar w:fldCharType="end"/>
            </w:r>
            <w:bookmarkEnd w:id="2"/>
          </w:p>
        </w:tc>
      </w:tr>
    </w:tbl>
    <w:p w:rsidR="00F86317" w:rsidRPr="003563C9" w:rsidRDefault="00F86317" w:rsidP="00A36578">
      <w:pPr>
        <w:outlineLvl w:val="0"/>
        <w:rPr>
          <w:bCs/>
          <w:caps/>
        </w:rPr>
      </w:pPr>
    </w:p>
    <w:p w:rsidR="00A36578" w:rsidRPr="003563C9" w:rsidRDefault="00A36578" w:rsidP="00A36578">
      <w:pPr>
        <w:jc w:val="center"/>
        <w:outlineLvl w:val="0"/>
        <w:rPr>
          <w:b/>
          <w:bCs/>
          <w:caps/>
        </w:rPr>
      </w:pPr>
    </w:p>
    <w:p w:rsidR="00F86317" w:rsidRPr="003563C9" w:rsidRDefault="00F86317" w:rsidP="00A36578">
      <w:pPr>
        <w:jc w:val="center"/>
        <w:outlineLvl w:val="0"/>
        <w:rPr>
          <w:b/>
          <w:bCs/>
          <w:caps/>
        </w:rPr>
      </w:pPr>
      <w:r w:rsidRPr="003563C9">
        <w:rPr>
          <w:b/>
          <w:bCs/>
          <w:caps/>
        </w:rPr>
        <w:t xml:space="preserve">KLAIPĖDOS MIESTO SAVIVALDYBĖS </w:t>
      </w:r>
    </w:p>
    <w:p w:rsidR="00F86317" w:rsidRPr="003563C9" w:rsidRDefault="00F86317" w:rsidP="00A36578">
      <w:pPr>
        <w:jc w:val="center"/>
        <w:outlineLvl w:val="0"/>
        <w:rPr>
          <w:b/>
          <w:caps/>
        </w:rPr>
      </w:pPr>
      <w:r w:rsidRPr="003563C9">
        <w:rPr>
          <w:b/>
          <w:bCs/>
          <w:caps/>
        </w:rPr>
        <w:t xml:space="preserve">VALDYMO </w:t>
      </w:r>
      <w:r w:rsidRPr="003563C9">
        <w:rPr>
          <w:b/>
          <w:caps/>
        </w:rPr>
        <w:t xml:space="preserve">PROGRAMOS </w:t>
      </w:r>
      <w:r w:rsidRPr="003563C9">
        <w:rPr>
          <w:b/>
          <w:bCs/>
          <w:caps/>
        </w:rPr>
        <w:t xml:space="preserve">(Nr. 03) </w:t>
      </w:r>
      <w:r w:rsidRPr="003563C9">
        <w:rPr>
          <w:b/>
          <w:caps/>
        </w:rPr>
        <w:t>APRAŠYMAS</w:t>
      </w:r>
    </w:p>
    <w:p w:rsidR="00F86317" w:rsidRPr="003563C9"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563C9"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563C9" w:rsidRDefault="00F86317" w:rsidP="009E40C8">
            <w:pPr>
              <w:rPr>
                <w:b/>
                <w:noProof/>
              </w:rPr>
            </w:pPr>
            <w:r w:rsidRPr="003563C9">
              <w:t>201</w:t>
            </w:r>
            <w:r w:rsidR="009E40C8">
              <w:t>7</w:t>
            </w:r>
            <w:r w:rsidRPr="003563C9">
              <w:t>-ieji metai</w:t>
            </w:r>
          </w:p>
        </w:tc>
      </w:tr>
      <w:tr w:rsidR="00F86317" w:rsidRPr="003563C9"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rPr>
              <w:t>Asignavimų</w:t>
            </w:r>
            <w:r w:rsidRPr="003563C9">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r w:rsidRPr="003563C9">
              <w:t>Savivaldybės administracija, 1</w:t>
            </w:r>
          </w:p>
          <w:p w:rsidR="00F86317" w:rsidRPr="003563C9" w:rsidRDefault="00F86317" w:rsidP="00A36578">
            <w:r w:rsidRPr="003563C9">
              <w:t>Investicijų ir ekonomikos departamentas, 5</w:t>
            </w:r>
          </w:p>
        </w:tc>
      </w:tr>
      <w:tr w:rsidR="00F86317" w:rsidRPr="003563C9"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bCs/>
                <w:strike/>
              </w:rPr>
            </w:pPr>
            <w:r w:rsidRPr="003563C9">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03</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5"/>
              <w:rPr>
                <w:b/>
                <w:sz w:val="24"/>
                <w:lang w:val="lt-LT"/>
              </w:rPr>
            </w:pPr>
            <w:r w:rsidRPr="003563C9">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290AB2" w:rsidP="00A36578">
            <w:pPr>
              <w:pStyle w:val="Antrat5"/>
              <w:rPr>
                <w:b/>
                <w:sz w:val="24"/>
                <w:lang w:val="lt-LT"/>
              </w:rPr>
            </w:pPr>
            <w:r w:rsidRPr="003563C9">
              <w:rPr>
                <w:b/>
                <w:sz w:val="24"/>
                <w:lang w:val="lt-LT"/>
              </w:rPr>
              <w:t>III</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C36D85" w:rsidP="00A36578">
            <w:pPr>
              <w:rPr>
                <w:b/>
              </w:rPr>
            </w:pPr>
            <w:r>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strike/>
              </w:rPr>
            </w:pPr>
            <w:r w:rsidRPr="003563C9">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strike/>
              </w:rPr>
            </w:pPr>
            <w:r w:rsidRPr="003563C9">
              <w:rPr>
                <w:b/>
              </w:rPr>
              <w:t>01</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1"/>
              <w:jc w:val="left"/>
              <w:rPr>
                <w:rFonts w:ascii="Times New Roman" w:hAnsi="Times New Roman"/>
                <w:sz w:val="24"/>
                <w:szCs w:val="24"/>
              </w:rPr>
            </w:pPr>
            <w:r w:rsidRPr="003563C9">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01</w:t>
            </w:r>
          </w:p>
        </w:tc>
      </w:tr>
      <w:tr w:rsidR="00F86317" w:rsidRPr="003563C9"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ind w:firstLine="498"/>
              <w:rPr>
                <w:b/>
                <w:lang w:val="lt-LT"/>
              </w:rPr>
            </w:pPr>
            <w:r w:rsidRPr="003563C9">
              <w:rPr>
                <w:b/>
                <w:lang w:val="lt-LT"/>
              </w:rPr>
              <w:t>Tikslo įgyvendinimo aprašymas:</w:t>
            </w:r>
          </w:p>
          <w:p w:rsidR="00F86317" w:rsidRPr="003563C9" w:rsidRDefault="00F86317" w:rsidP="00BE6FED">
            <w:pPr>
              <w:ind w:firstLine="498"/>
              <w:jc w:val="both"/>
              <w:rPr>
                <w:b/>
              </w:rPr>
            </w:pPr>
            <w:r w:rsidRPr="003563C9">
              <w:rPr>
                <w:b/>
              </w:rPr>
              <w:t>01 uždavinys.</w:t>
            </w:r>
            <w:r w:rsidRPr="003563C9">
              <w:t xml:space="preserve"> </w:t>
            </w:r>
            <w:r w:rsidRPr="003563C9">
              <w:rPr>
                <w:b/>
              </w:rPr>
              <w:t>Organizuoti savivaldybės veiklos bendrųjų funkcijų vykdymą.</w:t>
            </w:r>
          </w:p>
          <w:p w:rsidR="00F86317" w:rsidRPr="003563C9" w:rsidRDefault="00F86317" w:rsidP="00BE6FED">
            <w:pPr>
              <w:ind w:firstLine="498"/>
              <w:jc w:val="both"/>
            </w:pPr>
            <w:r w:rsidRPr="003563C9">
              <w:rPr>
                <w:i/>
              </w:rPr>
              <w:t>Savivaldybės administracijos veiklos užtikrinimas</w:t>
            </w:r>
            <w:r w:rsidRPr="003563C9">
              <w:t xml:space="preserve">. Savivaldybės administracijoje dirbantys darbuotojai organizuoja </w:t>
            </w:r>
            <w:r w:rsidR="000C3859">
              <w:t>Lietuvos Respublikos v</w:t>
            </w:r>
            <w:r w:rsidRPr="003563C9">
              <w:t xml:space="preserve">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rsidR="003563C9">
              <w:t>ių įsigijimo ir kitos išlaidos.</w:t>
            </w:r>
          </w:p>
          <w:p w:rsidR="00F86317" w:rsidRPr="003563C9" w:rsidRDefault="00F86317" w:rsidP="00BE6FED">
            <w:pPr>
              <w:ind w:firstLine="498"/>
              <w:jc w:val="both"/>
            </w:pPr>
            <w:r w:rsidRPr="003563C9">
              <w:rPr>
                <w:i/>
              </w:rPr>
              <w:t xml:space="preserve">Savivaldybės tarybos ir </w:t>
            </w:r>
            <w:r w:rsidRPr="003C72CA">
              <w:rPr>
                <w:i/>
              </w:rPr>
              <w:t xml:space="preserve">Savivaldybės tarybos </w:t>
            </w:r>
            <w:r w:rsidR="00123714" w:rsidRPr="003C72CA">
              <w:rPr>
                <w:i/>
              </w:rPr>
              <w:t xml:space="preserve">ir mero </w:t>
            </w:r>
            <w:r w:rsidRPr="003C72CA">
              <w:rPr>
                <w:i/>
              </w:rPr>
              <w:t xml:space="preserve">sekretoriato finansinio, ūkinio bei materialinio aptarnavimo užtikrinimas. </w:t>
            </w:r>
            <w:r w:rsidRPr="003C72CA">
              <w:t xml:space="preserve">Vadovaudamasi </w:t>
            </w:r>
            <w:r w:rsidR="00E75CE3">
              <w:t>Lietuvos Respublikos v</w:t>
            </w:r>
            <w:r w:rsidRPr="003C72CA">
              <w:t xml:space="preserve">ietos savivaldos įstatymu Savivaldybės administracija turi užtikrinti atstovaujamosios institucijos – savivaldybės tarybos </w:t>
            </w:r>
            <w:r w:rsidR="00F15F9E">
              <w:t>ir</w:t>
            </w:r>
            <w:r w:rsidRPr="003C72CA">
              <w:t xml:space="preserve"> ją aptarnaujančio Savivaldybės tarybos </w:t>
            </w:r>
            <w:r w:rsidR="00123714" w:rsidRPr="003C72CA">
              <w:t>ir mero</w:t>
            </w:r>
            <w:r w:rsidR="00123714" w:rsidRPr="003C72CA">
              <w:rPr>
                <w:i/>
              </w:rPr>
              <w:t xml:space="preserve"> </w:t>
            </w:r>
            <w:r w:rsidRPr="003C72CA">
              <w:t xml:space="preserve">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w:t>
            </w:r>
            <w:r w:rsidR="00123714" w:rsidRPr="003C72CA">
              <w:t>ir mero</w:t>
            </w:r>
            <w:r w:rsidR="00123714" w:rsidRPr="003C72CA">
              <w:rPr>
                <w:i/>
              </w:rPr>
              <w:t xml:space="preserve"> </w:t>
            </w:r>
            <w:r w:rsidRPr="003C72CA">
              <w:t>sekretoriato išlaikymo</w:t>
            </w:r>
            <w:r w:rsidRPr="003563C9">
              <w:t xml:space="preserve"> išlaidas sudaro savivaldybės tarybos sekretoriaus ir sekretoriato darbuotojų darbo užmokesčio fondas, komandiruočių, ryšių išlaidos, kanceliarinės prekės ir t. t.</w:t>
            </w:r>
          </w:p>
          <w:p w:rsidR="00725A3A" w:rsidRDefault="00F86317" w:rsidP="00725A3A">
            <w:pPr>
              <w:ind w:firstLine="498"/>
              <w:jc w:val="both"/>
            </w:pPr>
            <w:r w:rsidRPr="003563C9">
              <w:rPr>
                <w:i/>
              </w:rPr>
              <w:t>Mero</w:t>
            </w:r>
            <w:r w:rsidR="008B47DE">
              <w:rPr>
                <w:i/>
              </w:rPr>
              <w:t xml:space="preserve"> </w:t>
            </w:r>
            <w:r w:rsidRPr="003563C9">
              <w:rPr>
                <w:i/>
              </w:rPr>
              <w:t xml:space="preserve">reprezentacinių priemonių vykdymas (Mero fondo naudojimas). </w:t>
            </w:r>
            <w:r w:rsidR="00E75CE3">
              <w:t>Lietuvos Respublikos v</w:t>
            </w:r>
            <w:r w:rsidRPr="003563C9">
              <w:t>ietos savivaldos įstatyme nustatyta, kad mero atstovavimo Lietuvoje ir užsienyje išlaidoms finansuoti sudaromas Mero fondas, kurio dydis tokio dydžio savivaldybėje, kaip Klai</w:t>
            </w:r>
            <w:r w:rsidR="00E75CE3">
              <w:t>pėdos miesto, gali sudaryti iki</w:t>
            </w:r>
            <w:r w:rsidRPr="003563C9">
              <w:t xml:space="preserve"> dviejų Lietuvos stati</w:t>
            </w:r>
            <w:r w:rsidR="00123714">
              <w:t>stikos departamento paskutinio</w:t>
            </w:r>
            <w:r w:rsidRPr="003563C9">
              <w:t xml:space="preserve"> paskelbto Lietuvos ūkio vidutinio mėnesinio darbo užmokesčio dydžių sumą.</w:t>
            </w:r>
          </w:p>
          <w:p w:rsidR="00AE1FD3" w:rsidRDefault="00F86317" w:rsidP="00725A3A">
            <w:pPr>
              <w:ind w:firstLine="498"/>
              <w:jc w:val="both"/>
              <w:rPr>
                <w:i/>
              </w:rPr>
            </w:pPr>
            <w:r w:rsidRPr="003563C9">
              <w:rPr>
                <w:i/>
              </w:rPr>
              <w:t>Dalyvavimas tarptautinių ir vietinių organizacijų veikloje</w:t>
            </w:r>
            <w:r w:rsidR="005C7F03" w:rsidRPr="003563C9">
              <w:rPr>
                <w:i/>
              </w:rPr>
              <w:t>.</w:t>
            </w:r>
            <w:r w:rsidRPr="003563C9">
              <w:rPr>
                <w:i/>
              </w:rPr>
              <w:t xml:space="preserve"> </w:t>
            </w:r>
          </w:p>
          <w:p w:rsidR="00AE1FD3" w:rsidRPr="00A731A3" w:rsidRDefault="00AE1FD3" w:rsidP="00DD42FA">
            <w:pPr>
              <w:ind w:firstLine="498"/>
              <w:jc w:val="both"/>
              <w:rPr>
                <w:b/>
              </w:rPr>
            </w:pPr>
            <w:r w:rsidRPr="00AE1FD3">
              <w:rPr>
                <w:i/>
              </w:rPr>
              <w:t>Dalyvio mokestis už narystę Lietuvoje veikiančiose asociacijose</w:t>
            </w:r>
            <w:r w:rsidR="00E75CE3">
              <w:rPr>
                <w:i/>
              </w:rPr>
              <w:t xml:space="preserve">. </w:t>
            </w:r>
            <w:r w:rsidRPr="00AE1FD3">
              <w:t>Klaipėdos miesto savivaldybė</w:t>
            </w:r>
            <w:r w:rsidR="00C31B88">
              <w:t xml:space="preserve"> yra Lietuvoje veikiančių</w:t>
            </w:r>
            <w:r>
              <w:t xml:space="preserve"> </w:t>
            </w:r>
            <w:r w:rsidR="00FE048D">
              <w:t xml:space="preserve">asociacijų </w:t>
            </w:r>
            <w:r w:rsidR="00C31B88">
              <w:t xml:space="preserve">narė </w:t>
            </w:r>
            <w:r w:rsidR="00FE048D">
              <w:t xml:space="preserve"> – Lietuvos savivaldybių asociacij</w:t>
            </w:r>
            <w:r w:rsidR="00C31B88">
              <w:t>os,</w:t>
            </w:r>
            <w:r w:rsidR="00FE048D">
              <w:t xml:space="preserve"> </w:t>
            </w:r>
            <w:r w:rsidR="00C91217" w:rsidRPr="00C91217">
              <w:t>Klaipėdos miesto integruotų investicijų teritorijos vietos veiklos grupė</w:t>
            </w:r>
            <w:r w:rsidR="00C31B88">
              <w:t xml:space="preserve">s, </w:t>
            </w:r>
            <w:r w:rsidR="00C91217" w:rsidRPr="00FE048D">
              <w:t xml:space="preserve"> </w:t>
            </w:r>
            <w:r w:rsidR="00FE048D" w:rsidRPr="00FE048D">
              <w:rPr>
                <w:shd w:val="clear" w:color="auto" w:fill="FFFFFF"/>
              </w:rPr>
              <w:t>Klaipėdos žuvininkystės vietos veiklos grupė</w:t>
            </w:r>
            <w:r w:rsidR="00C31B88">
              <w:rPr>
                <w:shd w:val="clear" w:color="auto" w:fill="FFFFFF"/>
              </w:rPr>
              <w:t xml:space="preserve">s, asociacijos </w:t>
            </w:r>
            <w:r w:rsidRPr="00A731A3">
              <w:t>„Klaipėdos regionas“</w:t>
            </w:r>
            <w:r w:rsidR="00C31B88">
              <w:t>, dalyvauja asociacijų veikloje ir turi mokėti kasmetinį</w:t>
            </w:r>
            <w:r w:rsidRPr="00A731A3">
              <w:t xml:space="preserve"> nario mokest</w:t>
            </w:r>
            <w:r w:rsidR="00C31B88">
              <w:t>į</w:t>
            </w:r>
            <w:r w:rsidRPr="00A731A3">
              <w:t>.</w:t>
            </w:r>
            <w:r w:rsidR="00C31B88">
              <w:t xml:space="preserve"> </w:t>
            </w:r>
            <w:r w:rsidRPr="00A731A3">
              <w:t xml:space="preserve"> </w:t>
            </w:r>
          </w:p>
          <w:p w:rsidR="0033624F" w:rsidRPr="00725A3A" w:rsidRDefault="00C31B88" w:rsidP="00FE048D">
            <w:pPr>
              <w:ind w:firstLine="498"/>
              <w:jc w:val="both"/>
            </w:pPr>
            <w:r>
              <w:lastRenderedPageBreak/>
              <w:t>Siek</w:t>
            </w:r>
            <w:r w:rsidR="00C73A4B">
              <w:t>dama</w:t>
            </w:r>
            <w:r>
              <w:t>,</w:t>
            </w:r>
            <w:r w:rsidR="005C7F03" w:rsidRPr="003563C9">
              <w:t xml:space="preserve"> kad Klaipėdos miesto interesai būtų atstovaujam</w:t>
            </w:r>
            <w:r w:rsidR="00E75CE3">
              <w:t>i</w:t>
            </w:r>
            <w:r w:rsidR="00DB239C" w:rsidRPr="003563C9">
              <w:t xml:space="preserve"> tarptautiniu mastu,</w:t>
            </w:r>
            <w:r w:rsidR="005C7F03" w:rsidRPr="003563C9">
              <w:t xml:space="preserve"> miesto savivaldybė yra įstojusi į tarptautines organizacijas </w:t>
            </w:r>
            <w:r w:rsidR="00F86317" w:rsidRPr="003563C9">
              <w:rPr>
                <w:i/>
              </w:rPr>
              <w:t>(Cruise Baltic – CB, EUROCITIES, Union of the Baltic Cities – UBC, Baltic Sail,  European Cities Against Drugs – ECAD, World Health Organization – WHO,  K</w:t>
            </w:r>
            <w:r w:rsidR="00F86317" w:rsidRPr="00C73A4B">
              <w:rPr>
                <w:i/>
              </w:rPr>
              <w:t>ommunnes Internasjonale Miljøorganisasjon – KIMO).</w:t>
            </w:r>
            <w:r w:rsidR="005C7F03" w:rsidRPr="00C73A4B">
              <w:rPr>
                <w:i/>
              </w:rPr>
              <w:t xml:space="preserve"> </w:t>
            </w:r>
            <w:r w:rsidR="00D76CCC" w:rsidRPr="00C73A4B">
              <w:rPr>
                <w:bCs/>
                <w:lang w:eastAsia="lt-LT"/>
              </w:rPr>
              <w:t>2016 m</w:t>
            </w:r>
            <w:r w:rsidR="00FE048D" w:rsidRPr="00C73A4B">
              <w:rPr>
                <w:bCs/>
                <w:lang w:eastAsia="lt-LT"/>
              </w:rPr>
              <w:t>.</w:t>
            </w:r>
            <w:r w:rsidR="00D76CCC" w:rsidRPr="00C73A4B">
              <w:rPr>
                <w:bCs/>
                <w:lang w:eastAsia="lt-LT"/>
              </w:rPr>
              <w:t xml:space="preserve"> Klaipėdos miestas prisijungė prie dviejų naujų tarptautinių organizacijų – Istorinių miestų lygos ir Žydų kultūros paveldo Europoje asociacijos. 2017 m</w:t>
            </w:r>
            <w:r w:rsidR="00725A3A" w:rsidRPr="00C73A4B">
              <w:rPr>
                <w:bCs/>
                <w:lang w:eastAsia="lt-LT"/>
              </w:rPr>
              <w:t>.</w:t>
            </w:r>
            <w:r w:rsidR="00D76CCC" w:rsidRPr="00C73A4B">
              <w:rPr>
                <w:bCs/>
                <w:lang w:eastAsia="lt-LT"/>
              </w:rPr>
              <w:t xml:space="preserve"> </w:t>
            </w:r>
            <w:r w:rsidR="00725A3A" w:rsidRPr="00C73A4B">
              <w:rPr>
                <w:bCs/>
                <w:lang w:eastAsia="lt-LT"/>
              </w:rPr>
              <w:t xml:space="preserve">planuojama </w:t>
            </w:r>
            <w:r w:rsidR="00D76CCC" w:rsidRPr="00C73A4B">
              <w:rPr>
                <w:bCs/>
                <w:lang w:eastAsia="lt-LT"/>
              </w:rPr>
              <w:t>inicijuoti Klaipėdos miesto prisijungimą prie POLIS tarptautinio miestų ir regionų tinklo inovatyviems ir efektyviems transporto</w:t>
            </w:r>
            <w:r w:rsidR="0033624F" w:rsidRPr="00C73A4B">
              <w:rPr>
                <w:bCs/>
                <w:lang w:eastAsia="lt-LT"/>
              </w:rPr>
              <w:t xml:space="preserve"> sprendimams diegti.</w:t>
            </w:r>
            <w:r w:rsidR="0033624F" w:rsidRPr="00C73A4B">
              <w:t xml:space="preserve"> </w:t>
            </w:r>
            <w:r w:rsidR="00C73A4B" w:rsidRPr="00C73A4B">
              <w:t xml:space="preserve">Aktyviai dalyvaujant tarptautinių organizacijų veikoje dalijamasi patirtimi su užsienio kolegomis, sužinoma daug naudingos informacijos apie inovatyvius sprendimus, kuriuos gali taikyti miestai, </w:t>
            </w:r>
            <w:r w:rsidR="0033624F" w:rsidRPr="00C73A4B">
              <w:t xml:space="preserve">užmezgami nauji kontaktai, ieškoma galimų bendradarbiavimo partnerių </w:t>
            </w:r>
            <w:r w:rsidR="00C73A4B" w:rsidRPr="00C73A4B">
              <w:t xml:space="preserve">projektams </w:t>
            </w:r>
            <w:r w:rsidR="0033624F" w:rsidRPr="00C73A4B">
              <w:t xml:space="preserve">ir pan. </w:t>
            </w:r>
            <w:r w:rsidR="00843A4F" w:rsidRPr="00843A4F">
              <w:t>2017 m. Klaipėdoje</w:t>
            </w:r>
            <w:r w:rsidR="0033624F" w:rsidRPr="00843A4F">
              <w:t xml:space="preserve"> numatoma organizuoti vieną iš Baltijos miestų sąjung</w:t>
            </w:r>
            <w:r w:rsidR="00843A4F" w:rsidRPr="00843A4F">
              <w:t>os k</w:t>
            </w:r>
            <w:r w:rsidR="0033624F" w:rsidRPr="00843A4F">
              <w:t xml:space="preserve">omisijos </w:t>
            </w:r>
            <w:r w:rsidR="00843A4F" w:rsidRPr="00843A4F">
              <w:t>sesijų</w:t>
            </w:r>
            <w:r w:rsidR="0033624F" w:rsidRPr="00843A4F">
              <w:t xml:space="preserve">. </w:t>
            </w:r>
          </w:p>
          <w:p w:rsidR="0033624F" w:rsidRPr="007D67CB" w:rsidRDefault="0033624F" w:rsidP="00EC6CD3">
            <w:pPr>
              <w:ind w:firstLine="356"/>
              <w:jc w:val="both"/>
              <w:rPr>
                <w:bCs/>
                <w:lang w:eastAsia="lt-LT"/>
              </w:rPr>
            </w:pPr>
            <w:r w:rsidRPr="00CB16A4">
              <w:t>2017 m. Klaipėdoje</w:t>
            </w:r>
            <w:r w:rsidR="00AE00B4" w:rsidRPr="00CB16A4">
              <w:t xml:space="preserve"> ketinama</w:t>
            </w:r>
            <w:r w:rsidRPr="00CB16A4">
              <w:t xml:space="preserve"> organizuoti Baltijos ir Juodosios jūr</w:t>
            </w:r>
            <w:r w:rsidR="00AE00B4" w:rsidRPr="00CB16A4">
              <w:t>ų</w:t>
            </w:r>
            <w:r w:rsidRPr="00CB16A4">
              <w:t xml:space="preserve"> verslo forumą, kuris pastaraisiais metais vyko Chersono mieste</w:t>
            </w:r>
            <w:r w:rsidR="007D67CB">
              <w:t xml:space="preserve"> (</w:t>
            </w:r>
            <w:r w:rsidRPr="00CB16A4">
              <w:t>Ukrain</w:t>
            </w:r>
            <w:r w:rsidR="00C452DD">
              <w:t>a</w:t>
            </w:r>
            <w:r w:rsidR="007D67CB">
              <w:t>)</w:t>
            </w:r>
            <w:r w:rsidRPr="00CB16A4">
              <w:t xml:space="preserve">. </w:t>
            </w:r>
            <w:r w:rsidR="00AE00B4" w:rsidRPr="00CB16A4">
              <w:t>Bus organizuojama</w:t>
            </w:r>
            <w:r w:rsidRPr="00CB16A4">
              <w:t xml:space="preserve"> konferencij</w:t>
            </w:r>
            <w:r w:rsidR="00AE00B4" w:rsidRPr="00CB16A4">
              <w:t>a</w:t>
            </w:r>
            <w:r w:rsidRPr="00CB16A4">
              <w:t xml:space="preserve"> bei verslo investicijų mug</w:t>
            </w:r>
            <w:r w:rsidR="00AE00B4" w:rsidRPr="00CB16A4">
              <w:t>ė</w:t>
            </w:r>
            <w:r w:rsidRPr="00CB16A4">
              <w:t>-parod</w:t>
            </w:r>
            <w:r w:rsidR="00AE00B4" w:rsidRPr="00CB16A4">
              <w:t>a. Planuojama, kad</w:t>
            </w:r>
            <w:r w:rsidRPr="00CB16A4">
              <w:t xml:space="preserve"> </w:t>
            </w:r>
            <w:r w:rsidR="00AE00B4" w:rsidRPr="00CB16A4">
              <w:t>konferencijoje bus apie</w:t>
            </w:r>
            <w:r w:rsidRPr="00CB16A4">
              <w:t xml:space="preserve"> 300 konferencijos </w:t>
            </w:r>
            <w:r w:rsidR="00C24188">
              <w:t>dalyvių, o parodoje apsilankys</w:t>
            </w:r>
            <w:r w:rsidR="00AE00B4" w:rsidRPr="00CB16A4">
              <w:t xml:space="preserve"> keli</w:t>
            </w:r>
            <w:r w:rsidRPr="00CB16A4">
              <w:t xml:space="preserve"> tūkstanči</w:t>
            </w:r>
            <w:r w:rsidR="00CB16A4" w:rsidRPr="00CB16A4">
              <w:t>ai interesantų</w:t>
            </w:r>
            <w:r w:rsidRPr="00CB16A4">
              <w:t>. Renginys ne tik suteiks vertingos informacijos apie Baltijos ir Juodosios jūrų regionų verslą, ekonomikos plėtrą, bet</w:t>
            </w:r>
            <w:r w:rsidR="00CB16A4" w:rsidRPr="00CB16A4">
              <w:t xml:space="preserve"> vietos verslininkams </w:t>
            </w:r>
            <w:r w:rsidRPr="00CB16A4">
              <w:t xml:space="preserve">bus sudaryta galimybė pristatyti investicinius projektus, užmegzti kontaktus su Juodosios jūros regiono </w:t>
            </w:r>
            <w:r w:rsidRPr="007D67CB">
              <w:t>verslininkais.</w:t>
            </w:r>
          </w:p>
          <w:p w:rsidR="00CB16A4" w:rsidRPr="007D67CB" w:rsidRDefault="00CB16A4" w:rsidP="0033624F">
            <w:pPr>
              <w:pStyle w:val="xl127"/>
              <w:spacing w:before="0" w:beforeAutospacing="0" w:after="0" w:afterAutospacing="0"/>
              <w:ind w:firstLine="284"/>
              <w:jc w:val="both"/>
              <w:rPr>
                <w:rFonts w:ascii="Times New Roman" w:hAnsi="Times New Roman" w:cs="Times New Roman"/>
                <w:b w:val="0"/>
              </w:rPr>
            </w:pPr>
            <w:r w:rsidRPr="007D67CB">
              <w:rPr>
                <w:rFonts w:ascii="Times New Roman" w:hAnsi="Times New Roman" w:cs="Times New Roman"/>
                <w:b w:val="0"/>
              </w:rPr>
              <w:t>Dar vienas</w:t>
            </w:r>
            <w:r w:rsidR="0033624F" w:rsidRPr="007D67CB">
              <w:rPr>
                <w:rFonts w:ascii="Times New Roman" w:hAnsi="Times New Roman" w:cs="Times New Roman"/>
                <w:b w:val="0"/>
              </w:rPr>
              <w:t xml:space="preserve"> planuojamas tarptautinis renginys – Lietuvos garbės konsulų suvažiavimas, kuris 2017 m. gegužės mėn. planuojamas Klaipėdoje ir Kaune. Lietuv</w:t>
            </w:r>
            <w:r w:rsidR="00591B28">
              <w:rPr>
                <w:rFonts w:ascii="Times New Roman" w:hAnsi="Times New Roman" w:cs="Times New Roman"/>
                <w:b w:val="0"/>
              </w:rPr>
              <w:t>ai</w:t>
            </w:r>
            <w:r w:rsidR="0033624F" w:rsidRPr="007D67CB">
              <w:rPr>
                <w:rFonts w:ascii="Times New Roman" w:hAnsi="Times New Roman" w:cs="Times New Roman"/>
                <w:b w:val="0"/>
              </w:rPr>
              <w:t xml:space="preserve"> atstovaujantys konsulai kviečiami atvykti į Lietuvą susipažinti su atsinaujinusiomis lankytinomis vietomis, susipažinti su vietos verslininkais, su miest</w:t>
            </w:r>
            <w:r w:rsidRPr="007D67CB">
              <w:rPr>
                <w:rFonts w:ascii="Times New Roman" w:hAnsi="Times New Roman" w:cs="Times New Roman"/>
                <w:b w:val="0"/>
              </w:rPr>
              <w:t>ų</w:t>
            </w:r>
            <w:r w:rsidR="00591B28">
              <w:rPr>
                <w:rFonts w:ascii="Times New Roman" w:hAnsi="Times New Roman" w:cs="Times New Roman"/>
                <w:b w:val="0"/>
              </w:rPr>
              <w:t xml:space="preserve"> vadovais pasidaly</w:t>
            </w:r>
            <w:r w:rsidR="00AE1FD3" w:rsidRPr="007D67CB">
              <w:rPr>
                <w:rFonts w:ascii="Times New Roman" w:hAnsi="Times New Roman" w:cs="Times New Roman"/>
                <w:b w:val="0"/>
              </w:rPr>
              <w:t xml:space="preserve">ti informacija apie pasiekimus. </w:t>
            </w:r>
          </w:p>
          <w:p w:rsidR="0033624F" w:rsidRPr="007D67CB" w:rsidRDefault="0033624F" w:rsidP="0033624F">
            <w:pPr>
              <w:pStyle w:val="xl127"/>
              <w:spacing w:before="0" w:beforeAutospacing="0" w:after="0" w:afterAutospacing="0"/>
              <w:ind w:firstLine="284"/>
              <w:jc w:val="both"/>
              <w:rPr>
                <w:rFonts w:ascii="Times New Roman" w:hAnsi="Times New Roman" w:cs="Times New Roman"/>
                <w:b w:val="0"/>
              </w:rPr>
            </w:pPr>
            <w:r w:rsidRPr="007D67CB">
              <w:rPr>
                <w:rFonts w:ascii="Times New Roman" w:hAnsi="Times New Roman" w:cs="Times New Roman"/>
                <w:b w:val="0"/>
              </w:rPr>
              <w:t>2017 m. Klaipėda minės kelet</w:t>
            </w:r>
            <w:r w:rsidR="00CB16A4" w:rsidRPr="007D67CB">
              <w:rPr>
                <w:rFonts w:ascii="Times New Roman" w:hAnsi="Times New Roman" w:cs="Times New Roman"/>
                <w:b w:val="0"/>
              </w:rPr>
              <w:t>ą</w:t>
            </w:r>
            <w:r w:rsidRPr="007D67CB">
              <w:rPr>
                <w:rFonts w:ascii="Times New Roman" w:hAnsi="Times New Roman" w:cs="Times New Roman"/>
                <w:b w:val="0"/>
              </w:rPr>
              <w:t xml:space="preserve"> partnerystės su kitais miestais jubiliejų</w:t>
            </w:r>
            <w:r w:rsidR="00CB16A4" w:rsidRPr="007D67CB">
              <w:rPr>
                <w:rFonts w:ascii="Times New Roman" w:hAnsi="Times New Roman" w:cs="Times New Roman"/>
                <w:b w:val="0"/>
              </w:rPr>
              <w:t xml:space="preserve">. Jau 25-erius metus Klaipėda yra </w:t>
            </w:r>
            <w:r w:rsidRPr="007D67CB">
              <w:rPr>
                <w:rFonts w:ascii="Times New Roman" w:hAnsi="Times New Roman" w:cs="Times New Roman"/>
                <w:b w:val="0"/>
              </w:rPr>
              <w:t>Zasnic</w:t>
            </w:r>
            <w:r w:rsidR="00CB16A4" w:rsidRPr="007D67CB">
              <w:rPr>
                <w:rFonts w:ascii="Times New Roman" w:hAnsi="Times New Roman" w:cs="Times New Roman"/>
                <w:b w:val="0"/>
              </w:rPr>
              <w:t>o (Vokietijos Federacinė Respublika)</w:t>
            </w:r>
            <w:r w:rsidRPr="007D67CB">
              <w:rPr>
                <w:rFonts w:ascii="Times New Roman" w:hAnsi="Times New Roman" w:cs="Times New Roman"/>
                <w:b w:val="0"/>
              </w:rPr>
              <w:t>, Klyvlend</w:t>
            </w:r>
            <w:r w:rsidR="00CB16A4" w:rsidRPr="007D67CB">
              <w:rPr>
                <w:rFonts w:ascii="Times New Roman" w:hAnsi="Times New Roman" w:cs="Times New Roman"/>
                <w:b w:val="0"/>
              </w:rPr>
              <w:t>o (JAV)</w:t>
            </w:r>
            <w:r w:rsidRPr="007D67CB">
              <w:rPr>
                <w:rFonts w:ascii="Times New Roman" w:hAnsi="Times New Roman" w:cs="Times New Roman"/>
                <w:b w:val="0"/>
              </w:rPr>
              <w:t xml:space="preserve"> ir Čerepovec</w:t>
            </w:r>
            <w:r w:rsidR="00CB16A4" w:rsidRPr="007D67CB">
              <w:rPr>
                <w:rFonts w:ascii="Times New Roman" w:hAnsi="Times New Roman" w:cs="Times New Roman"/>
                <w:b w:val="0"/>
              </w:rPr>
              <w:t>o</w:t>
            </w:r>
            <w:r w:rsidR="00591B28">
              <w:rPr>
                <w:rFonts w:ascii="Times New Roman" w:hAnsi="Times New Roman" w:cs="Times New Roman"/>
                <w:b w:val="0"/>
              </w:rPr>
              <w:t xml:space="preserve"> (Rusijos Federacija) miestas </w:t>
            </w:r>
            <w:r w:rsidR="00CB16A4" w:rsidRPr="007D67CB">
              <w:rPr>
                <w:rFonts w:ascii="Times New Roman" w:hAnsi="Times New Roman" w:cs="Times New Roman"/>
                <w:b w:val="0"/>
              </w:rPr>
              <w:t>partneris. Su</w:t>
            </w:r>
            <w:r w:rsidRPr="007D67CB">
              <w:rPr>
                <w:rFonts w:ascii="Times New Roman" w:hAnsi="Times New Roman" w:cs="Times New Roman"/>
                <w:b w:val="0"/>
              </w:rPr>
              <w:t xml:space="preserve"> Liepoj</w:t>
            </w:r>
            <w:r w:rsidR="00CB16A4" w:rsidRPr="007D67CB">
              <w:rPr>
                <w:rFonts w:ascii="Times New Roman" w:hAnsi="Times New Roman" w:cs="Times New Roman"/>
                <w:b w:val="0"/>
              </w:rPr>
              <w:t>os</w:t>
            </w:r>
            <w:r w:rsidR="007D67CB">
              <w:rPr>
                <w:rFonts w:ascii="Times New Roman" w:hAnsi="Times New Roman" w:cs="Times New Roman"/>
                <w:b w:val="0"/>
              </w:rPr>
              <w:t xml:space="preserve"> </w:t>
            </w:r>
            <w:r w:rsidR="00CB16A4" w:rsidRPr="007D67CB">
              <w:rPr>
                <w:rFonts w:ascii="Times New Roman" w:hAnsi="Times New Roman" w:cs="Times New Roman"/>
                <w:b w:val="0"/>
              </w:rPr>
              <w:t>miestu</w:t>
            </w:r>
            <w:r w:rsidR="007D67CB">
              <w:rPr>
                <w:rFonts w:ascii="Times New Roman" w:hAnsi="Times New Roman" w:cs="Times New Roman"/>
                <w:b w:val="0"/>
              </w:rPr>
              <w:t xml:space="preserve"> (Latvijos Respublika)</w:t>
            </w:r>
            <w:r w:rsidR="00CB16A4" w:rsidRPr="007D67CB">
              <w:rPr>
                <w:rFonts w:ascii="Times New Roman" w:hAnsi="Times New Roman" w:cs="Times New Roman"/>
                <w:b w:val="0"/>
              </w:rPr>
              <w:t xml:space="preserve"> bendradarbiaujama jau </w:t>
            </w:r>
            <w:r w:rsidRPr="007D67CB">
              <w:rPr>
                <w:rFonts w:ascii="Times New Roman" w:hAnsi="Times New Roman" w:cs="Times New Roman"/>
                <w:b w:val="0"/>
              </w:rPr>
              <w:t xml:space="preserve">20 m., </w:t>
            </w:r>
            <w:r w:rsidR="00CB16A4" w:rsidRPr="007D67CB">
              <w:rPr>
                <w:rFonts w:ascii="Times New Roman" w:hAnsi="Times New Roman" w:cs="Times New Roman"/>
                <w:b w:val="0"/>
              </w:rPr>
              <w:t xml:space="preserve">o su </w:t>
            </w:r>
            <w:r w:rsidRPr="007D67CB">
              <w:rPr>
                <w:rFonts w:ascii="Times New Roman" w:hAnsi="Times New Roman" w:cs="Times New Roman"/>
                <w:b w:val="0"/>
              </w:rPr>
              <w:t>Ščecinu</w:t>
            </w:r>
            <w:r w:rsidR="00CB16A4" w:rsidRPr="007D67CB">
              <w:rPr>
                <w:rFonts w:ascii="Times New Roman" w:hAnsi="Times New Roman" w:cs="Times New Roman"/>
                <w:b w:val="0"/>
              </w:rPr>
              <w:t xml:space="preserve"> (Lenkijos Respublika)</w:t>
            </w:r>
            <w:r w:rsidRPr="007D67CB">
              <w:rPr>
                <w:rFonts w:ascii="Times New Roman" w:hAnsi="Times New Roman" w:cs="Times New Roman"/>
                <w:b w:val="0"/>
              </w:rPr>
              <w:t xml:space="preserve"> – 15 m. Šioms sukaktims paminėti bus </w:t>
            </w:r>
            <w:r w:rsidR="00CB16A4" w:rsidRPr="007D67CB">
              <w:rPr>
                <w:rFonts w:ascii="Times New Roman" w:hAnsi="Times New Roman" w:cs="Times New Roman"/>
                <w:b w:val="0"/>
              </w:rPr>
              <w:t>organizuojami nedidelės apimties renginiai (</w:t>
            </w:r>
            <w:r w:rsidRPr="007D67CB">
              <w:rPr>
                <w:rFonts w:ascii="Times New Roman" w:hAnsi="Times New Roman" w:cs="Times New Roman"/>
                <w:b w:val="0"/>
              </w:rPr>
              <w:t>seminarai, parodos</w:t>
            </w:r>
            <w:r w:rsidR="00CB16A4" w:rsidRPr="007D67CB">
              <w:rPr>
                <w:rFonts w:ascii="Times New Roman" w:hAnsi="Times New Roman" w:cs="Times New Roman"/>
                <w:b w:val="0"/>
              </w:rPr>
              <w:t xml:space="preserve"> ir kt</w:t>
            </w:r>
            <w:r w:rsidRPr="007D67CB">
              <w:rPr>
                <w:rFonts w:ascii="Times New Roman" w:hAnsi="Times New Roman" w:cs="Times New Roman"/>
                <w:b w:val="0"/>
              </w:rPr>
              <w:t>.</w:t>
            </w:r>
            <w:r w:rsidR="00CB16A4" w:rsidRPr="007D67CB">
              <w:rPr>
                <w:rFonts w:ascii="Times New Roman" w:hAnsi="Times New Roman" w:cs="Times New Roman"/>
                <w:b w:val="0"/>
              </w:rPr>
              <w:t>).</w:t>
            </w:r>
          </w:p>
          <w:p w:rsidR="00F86317" w:rsidRPr="003563C9" w:rsidRDefault="00F86317" w:rsidP="00BE6FED">
            <w:pPr>
              <w:autoSpaceDE w:val="0"/>
              <w:autoSpaceDN w:val="0"/>
              <w:adjustRightInd w:val="0"/>
              <w:ind w:firstLine="498"/>
              <w:jc w:val="both"/>
            </w:pPr>
            <w:r w:rsidRPr="0033624F">
              <w:rPr>
                <w:i/>
              </w:rPr>
              <w:t>Paskolų grąžinimas ir palūkanų mokėjimas</w:t>
            </w:r>
            <w:r w:rsidRPr="0033624F">
              <w:t xml:space="preserve">. Šios priemonės išlaidas sudaro paskolų grąžinimo, palūkanų už paskolas mokėjimo, komisinių mokesčių </w:t>
            </w:r>
            <w:r w:rsidR="00F15F9E" w:rsidRPr="0033624F">
              <w:t>ir</w:t>
            </w:r>
            <w:r w:rsidRPr="0033624F">
              <w:t xml:space="preserve">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w:t>
            </w:r>
            <w:r w:rsidR="00F15F9E" w:rsidRPr="0033624F">
              <w:t>ir</w:t>
            </w:r>
            <w:r w:rsidRPr="0033624F">
              <w:t xml:space="preserve"> įvertinus numatomą papildomą skolinimąsi 201</w:t>
            </w:r>
            <w:r w:rsidR="00C452DD">
              <w:t>7</w:t>
            </w:r>
            <w:r w:rsidRPr="0033624F">
              <w:t>–201</w:t>
            </w:r>
            <w:r w:rsidR="00C452DD">
              <w:t xml:space="preserve">9 </w:t>
            </w:r>
            <w:r w:rsidRPr="0033624F">
              <w:t>metų laikotarpiu</w:t>
            </w:r>
            <w:r w:rsidRPr="003563C9">
              <w:t xml:space="preserve">. </w:t>
            </w:r>
          </w:p>
          <w:p w:rsidR="00940744" w:rsidRPr="003563C9" w:rsidRDefault="001A3912" w:rsidP="001A3912">
            <w:pPr>
              <w:ind w:firstLine="498"/>
              <w:jc w:val="both"/>
            </w:pPr>
            <w:r w:rsidRPr="003563C9">
              <w:rPr>
                <w:i/>
                <w:iCs/>
              </w:rPr>
              <w:t>Savivaldybei nuosavybės teise priklausančio ir patikėjimo teise valdomo turto valdymas, naudojimas ir disponavimas</w:t>
            </w:r>
            <w:r w:rsidRPr="003563C9">
              <w:t>.</w:t>
            </w:r>
          </w:p>
          <w:p w:rsidR="005C7F03" w:rsidRPr="003563C9" w:rsidRDefault="001A3912" w:rsidP="001A3912">
            <w:pPr>
              <w:ind w:firstLine="498"/>
              <w:jc w:val="both"/>
            </w:pPr>
            <w:r w:rsidRPr="003563C9">
              <w:t>Įgyvendinant šią priemonę, planuojama vykdyti įvairių statinių, inžinerinių tinklų (šilumos, vandentieki</w:t>
            </w:r>
            <w:r w:rsidR="00940744" w:rsidRPr="003563C9">
              <w:t>o</w:t>
            </w:r>
            <w:r w:rsidRPr="003563C9">
              <w:t xml:space="preserve">, buitinių </w:t>
            </w:r>
            <w:r w:rsidR="00F15F9E">
              <w:t xml:space="preserve">ir </w:t>
            </w:r>
            <w:r w:rsidRPr="003563C9">
              <w:t>lietaus nuotekų), gatvių ir kitų miesto kelių teisinę registraciją. Klaipėdos miesto savivaldybės taryba 2007</w:t>
            </w:r>
            <w:r w:rsidR="00BD4E39">
              <w:t xml:space="preserve"> m. spalio </w:t>
            </w:r>
            <w:r w:rsidRPr="003563C9">
              <w:t xml:space="preserve">31 </w:t>
            </w:r>
            <w:r w:rsidR="00BD4E39">
              <w:t xml:space="preserve">d. </w:t>
            </w:r>
            <w:r w:rsidRPr="003563C9">
              <w:t>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w:t>
            </w:r>
            <w:r w:rsidR="00940744" w:rsidRPr="003563C9">
              <w:t>s</w:t>
            </w:r>
            <w:r w:rsidRPr="003563C9">
              <w:t xml:space="preserve"> – turtiniais įnašais</w:t>
            </w:r>
            <w:r w:rsidR="00CE6D15">
              <w:t>.</w:t>
            </w:r>
          </w:p>
          <w:p w:rsidR="001A3912" w:rsidRPr="003563C9" w:rsidRDefault="001A3912" w:rsidP="001A3912">
            <w:pPr>
              <w:ind w:firstLine="498"/>
              <w:jc w:val="both"/>
            </w:pPr>
            <w:r w:rsidRPr="003563C9">
              <w:t xml:space="preserve">Siekiant tinkamai valdyti savivaldybės turtą </w:t>
            </w:r>
            <w:r w:rsidR="009E6789">
              <w:t>ir</w:t>
            </w:r>
            <w:r w:rsidRPr="003563C9">
              <w:t xml:space="preserve"> išsaugoti turto esamą būklę, organizuojami vieši turto nuomos konkursai, tačiau</w:t>
            </w:r>
            <w:r w:rsidR="009E6789">
              <w:t>,</w:t>
            </w:r>
            <w:r w:rsidRPr="003563C9">
              <w:t xml:space="preserve"> neišnuomojus patalpų</w:t>
            </w:r>
            <w:r w:rsidR="009E6789">
              <w:t>,</w:t>
            </w:r>
            <w:r w:rsidRPr="003563C9">
              <w:t xml:space="preserve"> reikia užtikrinti neišnuomoto savivaldybės turto apsaugą</w:t>
            </w:r>
            <w:r w:rsidR="009E6789">
              <w:t xml:space="preserve"> ir</w:t>
            </w:r>
            <w:r w:rsidRPr="003563C9">
              <w:t xml:space="preserve"> eksploatacinių išlaidų apmokėjimą. Taip pat</w:t>
            </w:r>
            <w:r w:rsidR="00787468">
              <w:t xml:space="preserve"> savivaldybė turi </w:t>
            </w:r>
            <w:r w:rsidRPr="003563C9">
              <w:t xml:space="preserve"> apmokėti už pastato bendro naudojimo objektų, kuriuose yra savivaldybei priklausančios patalpos, remonto darbų atlikimą. </w:t>
            </w:r>
          </w:p>
          <w:p w:rsidR="001A3912" w:rsidRPr="003563C9" w:rsidRDefault="001A3912" w:rsidP="001A3912">
            <w:pPr>
              <w:ind w:firstLine="498"/>
              <w:jc w:val="both"/>
            </w:pPr>
            <w:r w:rsidRPr="003563C9">
              <w:t>Pagal „Švyturio“ arenos koncesijos sutartį Klaipėdos miesto savivaldybė įsipareigojo apmokėti išlaidas už aikštelės prie arenos apšvietimui sunaudotą elektros energiją</w:t>
            </w:r>
            <w:r w:rsidR="00CE6D15">
              <w:t xml:space="preserve"> (eksploatuojama 116 žibintų)</w:t>
            </w:r>
            <w:r w:rsidR="00591B28">
              <w:t>, taip pat kompensuoti energ</w:t>
            </w:r>
            <w:r w:rsidRPr="003563C9">
              <w:t xml:space="preserve">inių išteklių pabrangimą. </w:t>
            </w:r>
          </w:p>
          <w:p w:rsidR="001A3912" w:rsidRPr="003563C9" w:rsidRDefault="001A3912" w:rsidP="001A3912">
            <w:pPr>
              <w:ind w:firstLine="498"/>
              <w:jc w:val="both"/>
            </w:pPr>
            <w:r w:rsidRPr="003563C9">
              <w:lastRenderedPageBreak/>
              <w:t>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w:t>
            </w:r>
            <w:r w:rsidR="00C34421">
              <w:t>oms</w:t>
            </w:r>
            <w:r w:rsidRPr="003563C9">
              <w:t xml:space="preserve"> vykdy</w:t>
            </w:r>
            <w:r w:rsidR="00C34421">
              <w:t>t</w:t>
            </w:r>
            <w:r w:rsidRPr="003563C9">
              <w:t xml:space="preserve">i, yra išnuomojamos, todėl skelbiami turto nuomos konkursai arba atnaujinamos pasibaigusios nuomos sutartys. </w:t>
            </w:r>
          </w:p>
          <w:p w:rsidR="001A3912" w:rsidRPr="003563C9" w:rsidRDefault="00CE28E1" w:rsidP="001A3912">
            <w:pPr>
              <w:ind w:firstLine="498"/>
              <w:jc w:val="both"/>
            </w:pPr>
            <w:r>
              <w:t>P</w:t>
            </w:r>
            <w:r w:rsidR="001A3912" w:rsidRPr="003563C9">
              <w:t>rogramoje numatytos lėšos savivaldybei priklausančių statinių esamos techninės būklės įvertinimo paslaugoms įsigyti ir nenaudojamų (neeksploatuojamų) statinių ir jų inžinerinių tinklų techninei būklei palaikyti.</w:t>
            </w:r>
          </w:p>
          <w:p w:rsidR="00F86317" w:rsidRPr="003563C9" w:rsidRDefault="00F86317" w:rsidP="00BE6FED">
            <w:pPr>
              <w:ind w:firstLine="498"/>
              <w:jc w:val="both"/>
            </w:pPr>
            <w:r w:rsidRPr="003563C9">
              <w:rPr>
                <w:b/>
              </w:rPr>
              <w:t>02 uždavinys. Diegti Savivaldybės administracijoje modernias informacines sistemas ir  plėsti elektroninių paslaugų spektrą.</w:t>
            </w:r>
            <w:r w:rsidRPr="003563C9">
              <w:t xml:space="preserve"> </w:t>
            </w:r>
          </w:p>
          <w:p w:rsidR="00CC6CF2" w:rsidRPr="00CE28E1" w:rsidRDefault="004D597C" w:rsidP="00CC6CF2">
            <w:pPr>
              <w:ind w:firstLine="498"/>
              <w:jc w:val="both"/>
              <w:rPr>
                <w:lang w:eastAsia="lt-LT"/>
              </w:rPr>
            </w:pPr>
            <w:r w:rsidRPr="00CE28E1">
              <w:t>Įgyvendinant šį uždavinį numatoma atlikti veiklas, susijusias</w:t>
            </w:r>
            <w:r w:rsidR="006F6ED6" w:rsidRPr="00CE28E1">
              <w:t xml:space="preserve"> su informacinių technologijų tobulinimu ir naudojimu, kompiuterių ir programinės įrangos priežiūra, administravimu ir plėtra, kompiuterių tinklo valdymu ir plėtojimu. </w:t>
            </w:r>
            <w:r w:rsidRPr="00CE28E1">
              <w:t>Bus užtikrinamas</w:t>
            </w:r>
            <w:r w:rsidR="006F6ED6" w:rsidRPr="00CE28E1">
              <w:rPr>
                <w:lang w:eastAsia="lt-LT"/>
              </w:rPr>
              <w:t xml:space="preserve"> interneto ryšio palaikym</w:t>
            </w:r>
            <w:r w:rsidRPr="00CE28E1">
              <w:rPr>
                <w:lang w:eastAsia="lt-LT"/>
              </w:rPr>
              <w:t>as</w:t>
            </w:r>
            <w:r w:rsidR="006F6ED6" w:rsidRPr="00CE28E1">
              <w:rPr>
                <w:lang w:eastAsia="lt-LT"/>
              </w:rPr>
              <w:t>, eksploatacinių medžiagų įsigijim</w:t>
            </w:r>
            <w:r w:rsidRPr="00CE28E1">
              <w:rPr>
                <w:lang w:eastAsia="lt-LT"/>
              </w:rPr>
              <w:t>as</w:t>
            </w:r>
            <w:r w:rsidR="006F6ED6" w:rsidRPr="00CE28E1">
              <w:rPr>
                <w:lang w:eastAsia="lt-LT"/>
              </w:rPr>
              <w:t>, sugedusių spausdintuvų, biuro įrangos remont</w:t>
            </w:r>
            <w:r w:rsidRPr="00CE28E1">
              <w:rPr>
                <w:lang w:eastAsia="lt-LT"/>
              </w:rPr>
              <w:t>as ir</w:t>
            </w:r>
            <w:r w:rsidR="006F6ED6" w:rsidRPr="00CE28E1">
              <w:rPr>
                <w:lang w:eastAsia="lt-LT"/>
              </w:rPr>
              <w:t xml:space="preserve"> priežiūr</w:t>
            </w:r>
            <w:r w:rsidRPr="00CE28E1">
              <w:rPr>
                <w:lang w:eastAsia="lt-LT"/>
              </w:rPr>
              <w:t>a</w:t>
            </w:r>
            <w:r w:rsidR="006F6ED6" w:rsidRPr="00CE28E1">
              <w:rPr>
                <w:lang w:eastAsia="lt-LT"/>
              </w:rPr>
              <w:t>, programinės įrangos licencijų nuom</w:t>
            </w:r>
            <w:r w:rsidRPr="00CE28E1">
              <w:rPr>
                <w:lang w:eastAsia="lt-LT"/>
              </w:rPr>
              <w:t>a</w:t>
            </w:r>
            <w:r w:rsidR="006F6ED6" w:rsidRPr="00CE28E1">
              <w:rPr>
                <w:lang w:eastAsia="lt-LT"/>
              </w:rPr>
              <w:t xml:space="preserve">, turimos programinės įrangos </w:t>
            </w:r>
            <w:r w:rsidR="006F6ED6" w:rsidRPr="00CE28E1">
              <w:t>atnaujinim</w:t>
            </w:r>
            <w:r w:rsidRPr="00CE28E1">
              <w:t>as</w:t>
            </w:r>
            <w:r w:rsidR="006F6ED6" w:rsidRPr="00CE28E1">
              <w:t>, priežiūr</w:t>
            </w:r>
            <w:r w:rsidRPr="00CE28E1">
              <w:t>a</w:t>
            </w:r>
            <w:r w:rsidR="006F6ED6" w:rsidRPr="00CE28E1">
              <w:t xml:space="preserve"> ir konsultavim</w:t>
            </w:r>
            <w:r w:rsidRPr="00CE28E1">
              <w:t>as</w:t>
            </w:r>
            <w:r w:rsidR="006F6ED6" w:rsidRPr="00CE28E1">
              <w:t>.</w:t>
            </w:r>
            <w:r w:rsidR="00CC6CF2" w:rsidRPr="00CE28E1">
              <w:rPr>
                <w:lang w:eastAsia="lt-LT"/>
              </w:rPr>
              <w:t xml:space="preserve"> </w:t>
            </w:r>
            <w:r w:rsidR="00286364" w:rsidRPr="00CE28E1">
              <w:rPr>
                <w:lang w:eastAsia="lt-LT"/>
              </w:rPr>
              <w:t>Nuo 2015 m. įdiegta ir nuolat palaikoma Eilių valdymo sistemos posistemė kontaktų su klientais valdymui bei programinė įranga Valstybinės mokesčių inspekcijos duomenų, reikalingų valstybės rinkliavos administravimui, paieškai ir gavimui.</w:t>
            </w:r>
            <w:r w:rsidR="00286364" w:rsidRPr="00CE28E1">
              <w:t xml:space="preserve"> Šiuo metu V</w:t>
            </w:r>
            <w:r w:rsidR="00286364" w:rsidRPr="00CE28E1">
              <w:rPr>
                <w:lang w:eastAsia="lt-LT"/>
              </w:rPr>
              <w:t>ieno langelio sistemoje yra in</w:t>
            </w:r>
            <w:r w:rsidR="00C17A27">
              <w:rPr>
                <w:lang w:eastAsia="lt-LT"/>
              </w:rPr>
              <w:t>tegruoto</w:t>
            </w:r>
            <w:r w:rsidR="00286364" w:rsidRPr="00CE28E1">
              <w:rPr>
                <w:lang w:eastAsia="lt-LT"/>
              </w:rPr>
              <w:t>s 235 paslaugos. 2016 m. naudojantis Paslaugų valdymo sistema, asmenims teikiamos 99 e.</w:t>
            </w:r>
            <w:r w:rsidR="00C17A27">
              <w:rPr>
                <w:lang w:eastAsia="lt-LT"/>
              </w:rPr>
              <w:t> </w:t>
            </w:r>
            <w:r w:rsidR="00286364" w:rsidRPr="00CE28E1">
              <w:rPr>
                <w:lang w:eastAsia="lt-LT"/>
              </w:rPr>
              <w:t xml:space="preserve">paslaugos 3 brandos lygiu, 23 – 4 lygiu. </w:t>
            </w:r>
            <w:r w:rsidR="00CC6CF2" w:rsidRPr="00CE28E1">
              <w:rPr>
                <w:lang w:eastAsia="lt-LT"/>
              </w:rPr>
              <w:t>Palaipsniui planuojama perkelti visų administracinių paslaugų teikimą į elektroninę erdvę ir pasiekti 4 brandos lygį (kur tai įmanoma).</w:t>
            </w:r>
          </w:p>
          <w:p w:rsidR="00E87EB9" w:rsidRPr="00E072B0" w:rsidRDefault="00FA0E55" w:rsidP="000170E6">
            <w:pPr>
              <w:ind w:firstLine="498"/>
              <w:jc w:val="both"/>
            </w:pPr>
            <w:r w:rsidRPr="00E072B0">
              <w:rPr>
                <w:i/>
              </w:rPr>
              <w:t>Priemonių, mažinančių administracinę naštą juridiniams ir fiziniams asmenims, taikymas</w:t>
            </w:r>
            <w:r w:rsidR="00D14EBD">
              <w:t xml:space="preserve"> (</w:t>
            </w:r>
            <w:r w:rsidR="00D14EBD" w:rsidRPr="00D14EBD">
              <w:rPr>
                <w:i/>
              </w:rPr>
              <w:t>Licencijų ir leidimų išdavimo, proceso valdymo ir kontrolės sistemos sukūrimas</w:t>
            </w:r>
            <w:r w:rsidR="00D14EBD">
              <w:rPr>
                <w:i/>
              </w:rPr>
              <w:t>)</w:t>
            </w:r>
            <w:r w:rsidRPr="00E072B0">
              <w:rPr>
                <w:i/>
              </w:rPr>
              <w:t>.</w:t>
            </w:r>
            <w:r w:rsidR="000170E6" w:rsidRPr="00E072B0">
              <w:rPr>
                <w:i/>
              </w:rPr>
              <w:t xml:space="preserve"> </w:t>
            </w:r>
            <w:r w:rsidR="000170E6" w:rsidRPr="00E072B0">
              <w:t xml:space="preserve">Siekiant gerinti </w:t>
            </w:r>
            <w:r w:rsidR="000170E6" w:rsidRPr="00E072B0">
              <w:rPr>
                <w:lang w:eastAsia="lt-LT"/>
              </w:rPr>
              <w:t xml:space="preserve">interesantų aptarnavimą, </w:t>
            </w:r>
            <w:r w:rsidR="00212183" w:rsidRPr="00CE28E1">
              <w:t xml:space="preserve">2016 m. buvo sukurtas ir </w:t>
            </w:r>
            <w:r w:rsidR="000170E6" w:rsidRPr="00CE28E1">
              <w:rPr>
                <w:lang w:eastAsia="lt-LT"/>
              </w:rPr>
              <w:t>įdiegt</w:t>
            </w:r>
            <w:r w:rsidR="00212183" w:rsidRPr="00CE28E1">
              <w:rPr>
                <w:lang w:eastAsia="lt-LT"/>
              </w:rPr>
              <w:t>as</w:t>
            </w:r>
            <w:r w:rsidR="00E87EB9" w:rsidRPr="00CE28E1">
              <w:rPr>
                <w:lang w:eastAsia="lt-LT"/>
              </w:rPr>
              <w:t xml:space="preserve"> Prekybos ir paslaugų teikimo leidimų išdavimo informacin</w:t>
            </w:r>
            <w:r w:rsidR="00212183" w:rsidRPr="00CE28E1">
              <w:rPr>
                <w:lang w:eastAsia="lt-LT"/>
              </w:rPr>
              <w:t>is</w:t>
            </w:r>
            <w:r w:rsidR="00E87EB9" w:rsidRPr="00CE28E1">
              <w:rPr>
                <w:lang w:eastAsia="lt-LT"/>
              </w:rPr>
              <w:t xml:space="preserve"> modul</w:t>
            </w:r>
            <w:r w:rsidR="00212183" w:rsidRPr="00CE28E1">
              <w:rPr>
                <w:lang w:eastAsia="lt-LT"/>
              </w:rPr>
              <w:t>is</w:t>
            </w:r>
            <w:r w:rsidR="000170E6" w:rsidRPr="00CE28E1">
              <w:rPr>
                <w:lang w:eastAsia="lt-LT"/>
              </w:rPr>
              <w:t xml:space="preserve"> su</w:t>
            </w:r>
            <w:r w:rsidR="00E87EB9" w:rsidRPr="00CE28E1">
              <w:rPr>
                <w:lang w:eastAsia="lt-LT"/>
              </w:rPr>
              <w:t xml:space="preserve"> interaktyv</w:t>
            </w:r>
            <w:r w:rsidR="000170E6" w:rsidRPr="00CE28E1">
              <w:rPr>
                <w:lang w:eastAsia="lt-LT"/>
              </w:rPr>
              <w:t>iu</w:t>
            </w:r>
            <w:r w:rsidR="00E87EB9" w:rsidRPr="00CE28E1">
              <w:rPr>
                <w:lang w:eastAsia="lt-LT"/>
              </w:rPr>
              <w:t xml:space="preserve"> dis</w:t>
            </w:r>
            <w:r w:rsidR="000170E6" w:rsidRPr="00CE28E1">
              <w:rPr>
                <w:lang w:eastAsia="lt-LT"/>
              </w:rPr>
              <w:t>lokaciniu</w:t>
            </w:r>
            <w:r w:rsidR="00E87EB9" w:rsidRPr="00CE28E1">
              <w:rPr>
                <w:lang w:eastAsia="lt-LT"/>
              </w:rPr>
              <w:t xml:space="preserve"> žemėlapi</w:t>
            </w:r>
            <w:r w:rsidR="000170E6" w:rsidRPr="00CE28E1">
              <w:rPr>
                <w:lang w:eastAsia="lt-LT"/>
              </w:rPr>
              <w:t>u</w:t>
            </w:r>
            <w:r w:rsidR="00035FFE" w:rsidRPr="00CE28E1">
              <w:rPr>
                <w:lang w:eastAsia="lt-LT"/>
              </w:rPr>
              <w:t>,</w:t>
            </w:r>
            <w:r w:rsidR="00E87EB9" w:rsidRPr="00CE28E1">
              <w:rPr>
                <w:lang w:eastAsia="lt-LT"/>
              </w:rPr>
              <w:t xml:space="preserve"> lei</w:t>
            </w:r>
            <w:r w:rsidR="00212183" w:rsidRPr="00CE28E1">
              <w:rPr>
                <w:lang w:eastAsia="lt-LT"/>
              </w:rPr>
              <w:t>džiančiu</w:t>
            </w:r>
            <w:r w:rsidR="00E87EB9" w:rsidRPr="00CE28E1">
              <w:rPr>
                <w:lang w:eastAsia="lt-LT"/>
              </w:rPr>
              <w:t xml:space="preserve"> nustatyti prekybos ir paslaugų vietų tikslias koordinates, kurios bus išdėstytos žemėlapyje ir schemose. </w:t>
            </w:r>
            <w:r w:rsidR="00212183" w:rsidRPr="00CE28E1">
              <w:rPr>
                <w:lang w:eastAsia="lt-LT"/>
              </w:rPr>
              <w:t xml:space="preserve">Kasmet planuojama skirti </w:t>
            </w:r>
            <w:r w:rsidR="00CE28E1" w:rsidRPr="00CE28E1">
              <w:rPr>
                <w:lang w:eastAsia="lt-LT"/>
              </w:rPr>
              <w:t>lėšas minėto modulio</w:t>
            </w:r>
            <w:r w:rsidR="00E072B0" w:rsidRPr="00CE28E1">
              <w:rPr>
                <w:lang w:eastAsia="lt-LT"/>
              </w:rPr>
              <w:t xml:space="preserve"> informacinio </w:t>
            </w:r>
            <w:r w:rsidR="008C2333" w:rsidRPr="00CE28E1">
              <w:rPr>
                <w:lang w:eastAsia="lt-LT"/>
              </w:rPr>
              <w:t>turinio palaikymui ir</w:t>
            </w:r>
            <w:r w:rsidR="00E072B0" w:rsidRPr="00CE28E1">
              <w:rPr>
                <w:lang w:eastAsia="lt-LT"/>
              </w:rPr>
              <w:t xml:space="preserve"> eksploatacijai</w:t>
            </w:r>
            <w:r w:rsidR="00E072B0" w:rsidRPr="00E072B0">
              <w:rPr>
                <w:color w:val="1F497D" w:themeColor="text2"/>
                <w:lang w:eastAsia="lt-LT"/>
              </w:rPr>
              <w:t xml:space="preserve">. </w:t>
            </w:r>
          </w:p>
          <w:p w:rsidR="003342F0" w:rsidRPr="003563C9" w:rsidRDefault="00F86317" w:rsidP="00BE6FED">
            <w:pPr>
              <w:ind w:firstLine="498"/>
              <w:jc w:val="both"/>
              <w:rPr>
                <w:b/>
              </w:rPr>
            </w:pPr>
            <w:r w:rsidRPr="003563C9">
              <w:rPr>
                <w:b/>
              </w:rPr>
              <w:t>03 uždavinys.</w:t>
            </w:r>
            <w:r w:rsidRPr="003563C9">
              <w:t xml:space="preserve"> </w:t>
            </w:r>
            <w:r w:rsidRPr="003563C9">
              <w:rPr>
                <w:b/>
              </w:rPr>
              <w:t>Gerinti gyventojų aptarnavimo ir darbuotojų darbo sąlygas Savivaldybės administracijoje.</w:t>
            </w:r>
          </w:p>
          <w:p w:rsidR="008C4D1B" w:rsidRPr="00B94918" w:rsidRDefault="003342F0" w:rsidP="00955160">
            <w:pPr>
              <w:ind w:firstLine="498"/>
              <w:jc w:val="both"/>
              <w:rPr>
                <w:lang w:eastAsia="lt-LT"/>
              </w:rPr>
            </w:pPr>
            <w:r w:rsidRPr="00F83960">
              <w:rPr>
                <w:i/>
              </w:rPr>
              <w:t>Savivaldybės administracijos reikmėms naudojamų pastatų ir patalpų einamasis remontas</w:t>
            </w:r>
            <w:r w:rsidR="00AE6EE6" w:rsidRPr="00F83960">
              <w:rPr>
                <w:i/>
              </w:rPr>
              <w:t>.</w:t>
            </w:r>
            <w:r w:rsidR="00CD69A7" w:rsidRPr="00F83960">
              <w:rPr>
                <w:i/>
              </w:rPr>
              <w:t xml:space="preserve"> </w:t>
            </w:r>
            <w:r w:rsidR="002A429E" w:rsidRPr="00F83960">
              <w:t>201</w:t>
            </w:r>
            <w:r w:rsidR="00B94918" w:rsidRPr="00F83960">
              <w:t>7</w:t>
            </w:r>
            <w:r w:rsidR="002A429E" w:rsidRPr="00F83960">
              <w:t xml:space="preserve"> m. </w:t>
            </w:r>
            <w:r w:rsidR="008C4D1B" w:rsidRPr="00F83960">
              <w:t xml:space="preserve">planuojama atlikti pastato </w:t>
            </w:r>
            <w:r w:rsidR="00F83960" w:rsidRPr="00F83960">
              <w:t>Liepų g. 11 remonto darbus, s</w:t>
            </w:r>
            <w:r w:rsidR="00D72481" w:rsidRPr="00F83960">
              <w:rPr>
                <w:lang w:eastAsia="lt-LT"/>
              </w:rPr>
              <w:t xml:space="preserve">uremontuoti </w:t>
            </w:r>
            <w:r w:rsidR="00B94918" w:rsidRPr="00F83960">
              <w:rPr>
                <w:lang w:eastAsia="lt-LT"/>
              </w:rPr>
              <w:t>Socialinės paramos skyriaus, įsikūrusio Laukininkų g. 19A pastate,</w:t>
            </w:r>
            <w:r w:rsidR="00B94918" w:rsidRPr="00F83960">
              <w:t xml:space="preserve"> patalpas (</w:t>
            </w:r>
            <w:r w:rsidR="00B94918" w:rsidRPr="00F83960">
              <w:rPr>
                <w:lang w:eastAsia="lt-LT"/>
              </w:rPr>
              <w:t>228</w:t>
            </w:r>
            <w:r w:rsidR="00D72481" w:rsidRPr="00F83960">
              <w:rPr>
                <w:lang w:eastAsia="lt-LT"/>
              </w:rPr>
              <w:t xml:space="preserve"> kv. m</w:t>
            </w:r>
            <w:r w:rsidR="00B94918" w:rsidRPr="00F83960">
              <w:rPr>
                <w:lang w:eastAsia="lt-LT"/>
              </w:rPr>
              <w:t xml:space="preserve">), </w:t>
            </w:r>
            <w:r w:rsidR="00D85C1F" w:rsidRPr="00F83960">
              <w:rPr>
                <w:lang w:eastAsia="lt-LT"/>
              </w:rPr>
              <w:t>rekonstruoti Danės g.</w:t>
            </w:r>
            <w:r w:rsidR="00955160">
              <w:rPr>
                <w:lang w:eastAsia="lt-LT"/>
              </w:rPr>
              <w:t xml:space="preserve"> 17 pastato 207 kabinetą, padalij</w:t>
            </w:r>
            <w:r w:rsidR="00D85C1F" w:rsidRPr="00F83960">
              <w:rPr>
                <w:lang w:eastAsia="lt-LT"/>
              </w:rPr>
              <w:t xml:space="preserve">ant </w:t>
            </w:r>
            <w:r w:rsidR="004578FC" w:rsidRPr="00F83960">
              <w:rPr>
                <w:lang w:eastAsia="lt-LT"/>
              </w:rPr>
              <w:t xml:space="preserve">jį </w:t>
            </w:r>
            <w:r w:rsidR="00D85C1F" w:rsidRPr="00F83960">
              <w:rPr>
                <w:lang w:eastAsia="lt-LT"/>
              </w:rPr>
              <w:t>į atskiras darbo erdves</w:t>
            </w:r>
            <w:r w:rsidR="00F83960" w:rsidRPr="00F83960">
              <w:rPr>
                <w:lang w:eastAsia="lt-LT"/>
              </w:rPr>
              <w:t xml:space="preserve"> ir pritaikant Kontrolės ir audito tarnybos poreikiams</w:t>
            </w:r>
            <w:r w:rsidR="00D85C1F" w:rsidRPr="00F83960">
              <w:rPr>
                <w:lang w:eastAsia="lt-LT"/>
              </w:rPr>
              <w:t xml:space="preserve">, </w:t>
            </w:r>
            <w:r w:rsidR="00823208" w:rsidRPr="00F83960">
              <w:rPr>
                <w:lang w:eastAsia="lt-LT"/>
              </w:rPr>
              <w:t xml:space="preserve">naujai įrengti </w:t>
            </w:r>
            <w:r w:rsidR="00D85C1F" w:rsidRPr="00F83960">
              <w:rPr>
                <w:lang w:eastAsia="lt-LT"/>
              </w:rPr>
              <w:t xml:space="preserve">Liepų g. 13 </w:t>
            </w:r>
            <w:r w:rsidR="00786C5A" w:rsidRPr="00F83960">
              <w:rPr>
                <w:lang w:eastAsia="lt-LT"/>
              </w:rPr>
              <w:t xml:space="preserve">patalpose </w:t>
            </w:r>
            <w:r w:rsidR="00D85C1F" w:rsidRPr="00F83960">
              <w:rPr>
                <w:lang w:eastAsia="lt-LT"/>
              </w:rPr>
              <w:t>šildymo radiatori</w:t>
            </w:r>
            <w:r w:rsidR="00823208" w:rsidRPr="00F83960">
              <w:rPr>
                <w:lang w:eastAsia="lt-LT"/>
              </w:rPr>
              <w:t>us</w:t>
            </w:r>
            <w:r w:rsidR="00786C5A" w:rsidRPr="00F83960">
              <w:rPr>
                <w:lang w:eastAsia="lt-LT"/>
              </w:rPr>
              <w:t xml:space="preserve"> (33 vnt.)</w:t>
            </w:r>
            <w:r w:rsidR="00D85C1F" w:rsidRPr="00F83960">
              <w:rPr>
                <w:lang w:eastAsia="lt-LT"/>
              </w:rPr>
              <w:t>, sutvarkyti pastato Šimkaus g. 11 stogą</w:t>
            </w:r>
            <w:r w:rsidR="00F83960" w:rsidRPr="00F83960">
              <w:rPr>
                <w:lang w:eastAsia="lt-LT"/>
              </w:rPr>
              <w:t xml:space="preserve"> (</w:t>
            </w:r>
            <w:r w:rsidR="00D85C1F" w:rsidRPr="00F83960">
              <w:rPr>
                <w:lang w:eastAsia="lt-LT"/>
              </w:rPr>
              <w:t>2018 m.</w:t>
            </w:r>
            <w:r w:rsidR="00F83960" w:rsidRPr="00F83960">
              <w:rPr>
                <w:lang w:eastAsia="lt-LT"/>
              </w:rPr>
              <w:t xml:space="preserve"> bus atnaujinamas šio pastato fasadas ir vidaus patalpos).</w:t>
            </w:r>
            <w:r w:rsidR="00F83960">
              <w:rPr>
                <w:lang w:eastAsia="lt-LT"/>
              </w:rPr>
              <w:t xml:space="preserve"> Taip pat bus ieškoma galimybių išplėsti patalpas, reikalingas archyvo dokument</w:t>
            </w:r>
            <w:r w:rsidR="00955160">
              <w:rPr>
                <w:lang w:eastAsia="lt-LT"/>
              </w:rPr>
              <w:t>ams</w:t>
            </w:r>
            <w:r w:rsidR="00F83960">
              <w:rPr>
                <w:lang w:eastAsia="lt-LT"/>
              </w:rPr>
              <w:t xml:space="preserve"> saugo</w:t>
            </w:r>
            <w:r w:rsidR="00955160">
              <w:rPr>
                <w:lang w:eastAsia="lt-LT"/>
              </w:rPr>
              <w:t>t</w:t>
            </w:r>
            <w:r w:rsidR="00F83960">
              <w:rPr>
                <w:lang w:eastAsia="lt-LT"/>
              </w:rPr>
              <w:t xml:space="preserve">i. </w:t>
            </w:r>
            <w:r w:rsidR="00D85C1F" w:rsidRPr="000B1839">
              <w:rPr>
                <w:color w:val="1F497D" w:themeColor="text2"/>
                <w:lang w:eastAsia="lt-LT"/>
              </w:rPr>
              <w:t xml:space="preserve"> </w:t>
            </w:r>
          </w:p>
        </w:tc>
      </w:tr>
      <w:tr w:rsidR="00F86317" w:rsidRPr="003563C9"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062C2F">
            <w:pPr>
              <w:jc w:val="center"/>
              <w:rPr>
                <w:b/>
              </w:rPr>
            </w:pPr>
            <w:r w:rsidRPr="003563C9">
              <w:rPr>
                <w:b/>
              </w:rPr>
              <w:lastRenderedPageBreak/>
              <w:t>01 tikslo rezultat</w:t>
            </w:r>
            <w:r w:rsidR="00062C2F" w:rsidRPr="003563C9">
              <w:rPr>
                <w:b/>
              </w:rPr>
              <w:t>o</w:t>
            </w:r>
            <w:r w:rsidRPr="003563C9">
              <w:rPr>
                <w:b/>
              </w:rPr>
              <w:t xml:space="preserve"> vertinimo </w:t>
            </w:r>
            <w:r w:rsidR="00062C2F" w:rsidRPr="003563C9">
              <w:rPr>
                <w:b/>
              </w:rPr>
              <w:t>kriterijai</w:t>
            </w:r>
          </w:p>
        </w:tc>
      </w:tr>
      <w:tr w:rsidR="00F86317" w:rsidRPr="003563C9"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jc w:val="center"/>
              <w:rPr>
                <w:bCs/>
              </w:rPr>
            </w:pPr>
          </w:p>
          <w:p w:rsidR="00F86317" w:rsidRPr="003563C9" w:rsidRDefault="00062C2F" w:rsidP="00A36578">
            <w:pPr>
              <w:jc w:val="center"/>
            </w:pPr>
            <w:r w:rsidRPr="003563C9">
              <w:rPr>
                <w:bCs/>
              </w:rPr>
              <w:t>Kriterijaus</w:t>
            </w:r>
            <w:r w:rsidR="00F86317" w:rsidRPr="003563C9">
              <w:rPr>
                <w:bCs/>
              </w:rPr>
              <w:t xml:space="preserve">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jc w:val="center"/>
            </w:pPr>
            <w:r w:rsidRPr="003563C9">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563C9" w:rsidRDefault="004C4B9B" w:rsidP="00A36578">
            <w:pPr>
              <w:jc w:val="center"/>
            </w:pPr>
            <w:r w:rsidRPr="003563C9">
              <w:t>Kriterijaus</w:t>
            </w:r>
            <w:r w:rsidR="00F86317" w:rsidRPr="003563C9">
              <w:t xml:space="preserve"> reikšmė, metai</w:t>
            </w:r>
          </w:p>
        </w:tc>
      </w:tr>
      <w:tr w:rsidR="00F86317" w:rsidRPr="003563C9"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E648DE" w:rsidP="009E40C8">
            <w:pPr>
              <w:pStyle w:val="Pagrindinistekstas"/>
              <w:jc w:val="center"/>
              <w:rPr>
                <w:lang w:val="lt-LT"/>
              </w:rPr>
            </w:pPr>
            <w:r w:rsidRPr="003563C9">
              <w:rPr>
                <w:lang w:val="lt-LT"/>
              </w:rPr>
              <w:t>201</w:t>
            </w:r>
            <w:r w:rsidR="009E40C8">
              <w:rPr>
                <w:lang w:val="lt-LT"/>
              </w:rPr>
              <w:t>6</w:t>
            </w:r>
            <w:r w:rsidR="00F86317" w:rsidRPr="003563C9">
              <w:rPr>
                <w:lang w:val="lt-LT"/>
              </w:rPr>
              <w:t xml:space="preserve"> </w:t>
            </w:r>
            <w:r w:rsidR="00A36578" w:rsidRPr="003563C9">
              <w:rPr>
                <w:sz w:val="22"/>
                <w:szCs w:val="22"/>
                <w:lang w:val="lt-LT"/>
              </w:rPr>
              <w:t>(</w:t>
            </w:r>
            <w:r w:rsidR="00F86317" w:rsidRPr="003563C9">
              <w:rPr>
                <w:sz w:val="22"/>
                <w:szCs w:val="22"/>
                <w:lang w:val="lt-LT"/>
              </w:rPr>
              <w:t>faktas</w:t>
            </w:r>
            <w:r w:rsidR="00A36578" w:rsidRPr="003563C9">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9E40C8">
            <w:pPr>
              <w:pStyle w:val="Pagrindinistekstas"/>
              <w:jc w:val="center"/>
              <w:rPr>
                <w:lang w:val="lt-LT"/>
              </w:rPr>
            </w:pPr>
            <w:r w:rsidRPr="003563C9">
              <w:rPr>
                <w:lang w:val="lt-LT"/>
              </w:rPr>
              <w:t>201</w:t>
            </w:r>
            <w:r w:rsidR="009E40C8">
              <w:rPr>
                <w:lang w:val="lt-LT"/>
              </w:rPr>
              <w:t>7</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9E40C8">
            <w:pPr>
              <w:pStyle w:val="Pagrindinistekstas"/>
              <w:jc w:val="center"/>
              <w:rPr>
                <w:lang w:val="lt-LT"/>
              </w:rPr>
            </w:pPr>
            <w:r w:rsidRPr="003563C9">
              <w:rPr>
                <w:lang w:val="lt-LT"/>
              </w:rPr>
              <w:t>201</w:t>
            </w:r>
            <w:r w:rsidR="009E40C8">
              <w:rPr>
                <w:lang w:val="lt-LT"/>
              </w:rPr>
              <w:t>8</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9E40C8">
            <w:pPr>
              <w:jc w:val="center"/>
            </w:pPr>
            <w:r w:rsidRPr="003563C9">
              <w:t>201</w:t>
            </w:r>
            <w:r w:rsidR="009E40C8">
              <w:t>9</w:t>
            </w:r>
          </w:p>
        </w:tc>
      </w:tr>
      <w:tr w:rsidR="00AB654B" w:rsidRPr="003563C9"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17,1</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14,9</w:t>
            </w:r>
          </w:p>
        </w:tc>
      </w:tr>
      <w:tr w:rsidR="00AB654B" w:rsidRPr="003563C9"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59</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95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99</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100</w:t>
            </w:r>
          </w:p>
        </w:tc>
      </w:tr>
      <w:tr w:rsidR="00AB654B"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pStyle w:val="Pagrindinistekstas"/>
              <w:rPr>
                <w:lang w:val="lt-LT"/>
              </w:rPr>
            </w:pPr>
            <w:r w:rsidRPr="003563C9">
              <w:rPr>
                <w:lang w:val="lt-LT"/>
              </w:rPr>
              <w:lastRenderedPageBreak/>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8331A4" w:rsidRDefault="00AB654B">
            <w:pPr>
              <w:pStyle w:val="Pagrindinistekstas"/>
              <w:spacing w:line="276" w:lineRule="auto"/>
              <w:jc w:val="center"/>
              <w:rPr>
                <w:lang w:val="lt-LT"/>
              </w:rPr>
            </w:pPr>
            <w:r w:rsidRPr="008331A4">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8331A4" w:rsidRDefault="00AB654B">
            <w:pPr>
              <w:pStyle w:val="Pagrindinistekstas"/>
              <w:spacing w:line="276" w:lineRule="auto"/>
              <w:jc w:val="center"/>
              <w:rPr>
                <w:lang w:val="lt-LT"/>
              </w:rPr>
            </w:pPr>
            <w:r w:rsidRPr="008331A4">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0,29</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8331A4">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9</w:t>
            </w:r>
            <w:r w:rsidR="00F86317" w:rsidRPr="003563C9">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jc w:val="center"/>
              <w:rPr>
                <w:lang w:val="lt-LT"/>
              </w:rPr>
            </w:pPr>
            <w:r w:rsidRPr="003563C9">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highlight w:val="yellow"/>
                <w:lang w:val="lt-LT"/>
              </w:rPr>
            </w:pPr>
            <w:r w:rsidRPr="003563C9">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r>
      <w:tr w:rsidR="006264BD"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rPr>
                <w:b/>
                <w:bCs/>
              </w:rPr>
            </w:pPr>
            <w:r w:rsidRPr="003563C9">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3563C9" w:rsidRDefault="006264BD" w:rsidP="00FF5A7C">
            <w:pPr>
              <w:jc w:val="center"/>
            </w:pPr>
            <w:r w:rsidRPr="003563C9">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563C9" w:rsidRDefault="00157477" w:rsidP="00A36578">
            <w:pPr>
              <w:jc w:val="center"/>
              <w:rPr>
                <w:highlight w:val="yellow"/>
              </w:rPr>
            </w:pPr>
            <w:r>
              <w:t>235</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563C9" w:rsidRDefault="00BC3DA4" w:rsidP="00157477">
            <w:pPr>
              <w:jc w:val="center"/>
            </w:pPr>
            <w:r>
              <w:t>2</w:t>
            </w:r>
            <w:r w:rsidR="00157477">
              <w:t>4</w:t>
            </w:r>
            <w:r>
              <w:t>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563C9" w:rsidRDefault="00BC3DA4" w:rsidP="00BC3DA4">
            <w:pPr>
              <w:jc w:val="center"/>
            </w:pPr>
            <w:r>
              <w:t>240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563C9" w:rsidRDefault="00980BAC" w:rsidP="00980BAC">
            <w:pPr>
              <w:jc w:val="center"/>
            </w:pPr>
            <w:r w:rsidRPr="003563C9">
              <w:t>2</w:t>
            </w:r>
            <w:r w:rsidR="00BC3DA4">
              <w:t>4</w:t>
            </w:r>
            <w:r w:rsidR="006264BD" w:rsidRPr="003563C9">
              <w:t>0</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Galimi programos vykdymo ir finansavimo variantai:</w:t>
            </w:r>
          </w:p>
          <w:p w:rsidR="00F86317" w:rsidRPr="003563C9" w:rsidRDefault="00F86317" w:rsidP="00955160">
            <w:pPr>
              <w:pStyle w:val="Pagrindinistekstas"/>
              <w:ind w:firstLine="498"/>
              <w:jc w:val="both"/>
              <w:rPr>
                <w:lang w:val="lt-LT"/>
              </w:rPr>
            </w:pPr>
            <w:r w:rsidRPr="003563C9">
              <w:rPr>
                <w:lang w:val="lt-LT"/>
              </w:rPr>
              <w:t xml:space="preserve">Klaipėdos miesto savivaldybės biudžetas, </w:t>
            </w:r>
            <w:r w:rsidR="00955160">
              <w:rPr>
                <w:lang w:val="lt-LT"/>
              </w:rPr>
              <w:t>s</w:t>
            </w:r>
            <w:r w:rsidR="006A26E9" w:rsidRPr="006A26E9">
              <w:rPr>
                <w:lang w:val="lt-LT"/>
              </w:rPr>
              <w:t>avivaldybės biudžeto rinkliavos lėšos</w:t>
            </w:r>
            <w:r w:rsidRPr="003563C9">
              <w:rPr>
                <w:lang w:val="lt-LT"/>
              </w:rPr>
              <w:t xml:space="preserve">, </w:t>
            </w:r>
            <w:r w:rsidR="00955160">
              <w:rPr>
                <w:lang w:val="lt-LT"/>
              </w:rPr>
              <w:t>v</w:t>
            </w:r>
            <w:r w:rsidR="006A26E9" w:rsidRPr="006A26E9">
              <w:rPr>
                <w:lang w:val="lt-LT"/>
              </w:rPr>
              <w:t>alstybės biudžeto specialiosios tikslinės dotacijos lėšos</w:t>
            </w:r>
            <w:r w:rsidRPr="003563C9">
              <w:rPr>
                <w:lang w:val="lt-LT"/>
              </w:rPr>
              <w:t xml:space="preserve">, </w:t>
            </w:r>
            <w:r w:rsidR="00955160">
              <w:rPr>
                <w:lang w:val="lt-LT"/>
              </w:rPr>
              <w:t>p</w:t>
            </w:r>
            <w:r w:rsidR="006A26E9" w:rsidRPr="006A26E9">
              <w:rPr>
                <w:lang w:val="lt-LT"/>
              </w:rPr>
              <w:t>ajamų įmokos už patalpų nuomą</w:t>
            </w:r>
            <w:r w:rsidR="006A26E9">
              <w:rPr>
                <w:lang w:val="lt-LT"/>
              </w:rPr>
              <w:t xml:space="preserve">, </w:t>
            </w:r>
            <w:r w:rsidRPr="003563C9">
              <w:rPr>
                <w:lang w:val="lt-LT"/>
              </w:rPr>
              <w:t>Europos Sąjungos paramos lėšos</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rPr>
                <w:b/>
              </w:rPr>
            </w:pPr>
            <w:r w:rsidRPr="003563C9">
              <w:rPr>
                <w:b/>
              </w:rPr>
              <w:t xml:space="preserve">Klaipėdos miesto </w:t>
            </w:r>
            <w:r w:rsidR="002A3933" w:rsidRPr="007C4CB2">
              <w:rPr>
                <w:b/>
                <w:bCs/>
              </w:rPr>
              <w:t>savivaldybės</w:t>
            </w:r>
            <w:r w:rsidR="002A3933">
              <w:rPr>
                <w:b/>
                <w:bCs/>
              </w:rPr>
              <w:t xml:space="preserve"> </w:t>
            </w:r>
            <w:r w:rsidRPr="003563C9">
              <w:rPr>
                <w:b/>
              </w:rPr>
              <w:t>2013–2020 metų strateginio plėtros plano dalys, susijusios su vykdoma programa:</w:t>
            </w:r>
          </w:p>
          <w:p w:rsidR="00F86317" w:rsidRPr="003563C9" w:rsidRDefault="00F86317" w:rsidP="007C42CE">
            <w:pPr>
              <w:ind w:firstLine="498"/>
              <w:jc w:val="both"/>
              <w:rPr>
                <w:rFonts w:eastAsia="SimSun"/>
                <w:lang w:eastAsia="lt-LT"/>
              </w:rPr>
            </w:pPr>
            <w:r w:rsidRPr="003563C9">
              <w:rPr>
                <w:rFonts w:eastAsia="SimSun"/>
                <w:caps/>
              </w:rPr>
              <w:t xml:space="preserve">3.4.1 </w:t>
            </w:r>
            <w:r w:rsidRPr="003563C9">
              <w:rPr>
                <w:rFonts w:eastAsia="SimSun"/>
              </w:rPr>
              <w:t>uždavinys</w:t>
            </w:r>
            <w:r w:rsidRPr="003563C9">
              <w:rPr>
                <w:rFonts w:eastAsia="SimSun"/>
                <w:caps/>
              </w:rPr>
              <w:t xml:space="preserve">. </w:t>
            </w:r>
            <w:r w:rsidRPr="003563C9">
              <w:rPr>
                <w:rFonts w:eastAsia="SimSun"/>
              </w:rPr>
              <w:t>Didinti viešųjų</w:t>
            </w:r>
            <w:r w:rsidRPr="003563C9">
              <w:rPr>
                <w:rFonts w:eastAsia="SimSun"/>
                <w:lang w:eastAsia="lt-LT"/>
              </w:rPr>
              <w:t xml:space="preserve"> paslaugų efektyvumą.</w:t>
            </w:r>
          </w:p>
          <w:p w:rsidR="00F86317" w:rsidRPr="003563C9" w:rsidRDefault="00F86317" w:rsidP="007C42CE">
            <w:pPr>
              <w:ind w:firstLine="498"/>
              <w:jc w:val="both"/>
              <w:rPr>
                <w:rFonts w:eastAsia="SimSun"/>
                <w:lang w:eastAsia="lt-LT"/>
              </w:rPr>
            </w:pPr>
            <w:r w:rsidRPr="003563C9">
              <w:rPr>
                <w:rFonts w:eastAsia="SimSun"/>
                <w:caps/>
              </w:rPr>
              <w:t xml:space="preserve">3.4.2 </w:t>
            </w:r>
            <w:r w:rsidRPr="003563C9">
              <w:rPr>
                <w:rFonts w:eastAsia="SimSun"/>
              </w:rPr>
              <w:t>uždavinys</w:t>
            </w:r>
            <w:r w:rsidRPr="003563C9">
              <w:rPr>
                <w:rFonts w:eastAsia="SimSun"/>
                <w:caps/>
              </w:rPr>
              <w:t xml:space="preserve">. </w:t>
            </w:r>
            <w:r w:rsidRPr="003563C9">
              <w:rPr>
                <w:rFonts w:eastAsia="SimSun"/>
                <w:lang w:eastAsia="lt-LT"/>
              </w:rPr>
              <w:t>Skatinti bendruomenės dalyvavimą priimant sprendimus.</w:t>
            </w:r>
          </w:p>
          <w:p w:rsidR="00F86317" w:rsidRPr="003563C9" w:rsidRDefault="00F86317" w:rsidP="007C42CE">
            <w:pPr>
              <w:ind w:firstLine="498"/>
              <w:jc w:val="both"/>
              <w:rPr>
                <w:rFonts w:eastAsia="SimSun"/>
                <w:lang w:eastAsia="lt-LT"/>
              </w:rPr>
            </w:pPr>
            <w:r w:rsidRPr="003563C9">
              <w:rPr>
                <w:rFonts w:eastAsia="SimSun"/>
                <w:caps/>
              </w:rPr>
              <w:t xml:space="preserve">3.4.3 </w:t>
            </w:r>
            <w:r w:rsidRPr="003563C9">
              <w:rPr>
                <w:rFonts w:eastAsia="SimSun"/>
              </w:rPr>
              <w:t>uždavinys</w:t>
            </w:r>
            <w:r w:rsidRPr="003563C9">
              <w:rPr>
                <w:rFonts w:eastAsia="SimSun"/>
                <w:caps/>
              </w:rPr>
              <w:t xml:space="preserve">. </w:t>
            </w:r>
            <w:r w:rsidRPr="003563C9">
              <w:rPr>
                <w:rFonts w:eastAsia="SimSun"/>
                <w:lang w:eastAsia="lt-LT"/>
              </w:rPr>
              <w:t>Tobulinti Savivaldybės administracijos veiklos valdymą</w:t>
            </w:r>
          </w:p>
        </w:tc>
      </w:tr>
    </w:tbl>
    <w:p w:rsidR="00EA56C3" w:rsidRPr="003563C9" w:rsidRDefault="00EA56C3" w:rsidP="00C67C17">
      <w:pPr>
        <w:jc w:val="center"/>
      </w:pPr>
    </w:p>
    <w:p w:rsidR="00A07FA2" w:rsidRPr="00A07FA2" w:rsidRDefault="00A07FA2" w:rsidP="00A07FA2">
      <w:pPr>
        <w:jc w:val="both"/>
        <w:outlineLvl w:val="0"/>
        <w:rPr>
          <w:bCs/>
          <w:caps/>
        </w:rPr>
      </w:pPr>
      <w:r w:rsidRPr="00A07FA2">
        <w:t>Priedas – 2017–2019 m. Klaipėdos miesto savivaldybės</w:t>
      </w:r>
      <w:r>
        <w:t xml:space="preserve"> </w:t>
      </w:r>
      <w:r w:rsidRPr="00A07FA2">
        <w:rPr>
          <w:bCs/>
        </w:rPr>
        <w:t xml:space="preserve">valdymo </w:t>
      </w:r>
      <w:r w:rsidRPr="00A07FA2">
        <w:t>programos</w:t>
      </w:r>
      <w:r w:rsidRPr="003563C9">
        <w:rPr>
          <w:b/>
        </w:rPr>
        <w:t xml:space="preserve"> </w:t>
      </w:r>
      <w:r w:rsidRPr="00A07FA2">
        <w:t>(Nr. 0</w:t>
      </w:r>
      <w:r>
        <w:t>3</w:t>
      </w:r>
      <w:r w:rsidRPr="00A07FA2">
        <w:t>) tikslų, uždavinių, priemonių, priemonių išlaidų ir produkto kriterijų suvestinė.</w:t>
      </w:r>
    </w:p>
    <w:p w:rsidR="00D34FB8" w:rsidRPr="003563C9" w:rsidRDefault="00D34FB8" w:rsidP="00C67C17">
      <w:pPr>
        <w:jc w:val="center"/>
      </w:pPr>
      <w:r w:rsidRPr="007C4CB2">
        <w:t>______________________________</w:t>
      </w:r>
    </w:p>
    <w:sectPr w:rsidR="00D34FB8" w:rsidRPr="003563C9" w:rsidSect="003D330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E7" w:rsidRDefault="003123E7" w:rsidP="003D3307">
      <w:r>
        <w:separator/>
      </w:r>
    </w:p>
  </w:endnote>
  <w:endnote w:type="continuationSeparator" w:id="0">
    <w:p w:rsidR="003123E7" w:rsidRDefault="003123E7"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E7" w:rsidRDefault="003123E7" w:rsidP="003D3307">
      <w:r>
        <w:separator/>
      </w:r>
    </w:p>
  </w:footnote>
  <w:footnote w:type="continuationSeparator" w:id="0">
    <w:p w:rsidR="003123E7" w:rsidRDefault="003123E7" w:rsidP="003D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1A547A">
          <w:rPr>
            <w:noProof/>
          </w:rPr>
          <w:t>2</w:t>
        </w:r>
        <w:r>
          <w:fldChar w:fldCharType="end"/>
        </w:r>
      </w:p>
    </w:sdtContent>
  </w:sdt>
  <w:p w:rsidR="003D3307" w:rsidRDefault="003D33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15:restartNumberingAfterBreak="0">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136"/>
    <w:rsid w:val="0001645C"/>
    <w:rsid w:val="000170E6"/>
    <w:rsid w:val="000206CE"/>
    <w:rsid w:val="00035FFE"/>
    <w:rsid w:val="00054FA2"/>
    <w:rsid w:val="0006079E"/>
    <w:rsid w:val="00062023"/>
    <w:rsid w:val="00062C2F"/>
    <w:rsid w:val="000702D7"/>
    <w:rsid w:val="00072C36"/>
    <w:rsid w:val="00076D64"/>
    <w:rsid w:val="00097859"/>
    <w:rsid w:val="000B1839"/>
    <w:rsid w:val="000B3012"/>
    <w:rsid w:val="000C3859"/>
    <w:rsid w:val="000D476A"/>
    <w:rsid w:val="000E4A36"/>
    <w:rsid w:val="00104277"/>
    <w:rsid w:val="0010768B"/>
    <w:rsid w:val="00117A4E"/>
    <w:rsid w:val="00123714"/>
    <w:rsid w:val="00152652"/>
    <w:rsid w:val="00157477"/>
    <w:rsid w:val="001806DA"/>
    <w:rsid w:val="00186602"/>
    <w:rsid w:val="001936E1"/>
    <w:rsid w:val="001A3912"/>
    <w:rsid w:val="001A547A"/>
    <w:rsid w:val="001B2091"/>
    <w:rsid w:val="001D2AE9"/>
    <w:rsid w:val="001D7967"/>
    <w:rsid w:val="001E6F13"/>
    <w:rsid w:val="001F1D47"/>
    <w:rsid w:val="001F248F"/>
    <w:rsid w:val="001F59F3"/>
    <w:rsid w:val="00202F02"/>
    <w:rsid w:val="00205828"/>
    <w:rsid w:val="00212183"/>
    <w:rsid w:val="00225CF9"/>
    <w:rsid w:val="00236EB8"/>
    <w:rsid w:val="0025520C"/>
    <w:rsid w:val="00277C67"/>
    <w:rsid w:val="00286364"/>
    <w:rsid w:val="00286F11"/>
    <w:rsid w:val="00290AB2"/>
    <w:rsid w:val="00290CE0"/>
    <w:rsid w:val="002A032A"/>
    <w:rsid w:val="002A26F7"/>
    <w:rsid w:val="002A3933"/>
    <w:rsid w:val="002A429E"/>
    <w:rsid w:val="002B1E6B"/>
    <w:rsid w:val="002B39EB"/>
    <w:rsid w:val="002D0171"/>
    <w:rsid w:val="002D5803"/>
    <w:rsid w:val="002D5C3B"/>
    <w:rsid w:val="002D6D52"/>
    <w:rsid w:val="00304426"/>
    <w:rsid w:val="003123E7"/>
    <w:rsid w:val="00330802"/>
    <w:rsid w:val="00331737"/>
    <w:rsid w:val="00331AD1"/>
    <w:rsid w:val="003342F0"/>
    <w:rsid w:val="0033624F"/>
    <w:rsid w:val="00341387"/>
    <w:rsid w:val="00352A87"/>
    <w:rsid w:val="003563C9"/>
    <w:rsid w:val="00362430"/>
    <w:rsid w:val="003708EB"/>
    <w:rsid w:val="00380F1A"/>
    <w:rsid w:val="00397A1B"/>
    <w:rsid w:val="003B0399"/>
    <w:rsid w:val="003C4E8B"/>
    <w:rsid w:val="003C72CA"/>
    <w:rsid w:val="003D3307"/>
    <w:rsid w:val="003E23F1"/>
    <w:rsid w:val="003F0CAD"/>
    <w:rsid w:val="003F6B9E"/>
    <w:rsid w:val="0040579A"/>
    <w:rsid w:val="00444814"/>
    <w:rsid w:val="00445C04"/>
    <w:rsid w:val="004476DD"/>
    <w:rsid w:val="004578FC"/>
    <w:rsid w:val="00457A0D"/>
    <w:rsid w:val="00473431"/>
    <w:rsid w:val="00474109"/>
    <w:rsid w:val="004839C5"/>
    <w:rsid w:val="004A29DA"/>
    <w:rsid w:val="004A37A9"/>
    <w:rsid w:val="004B3274"/>
    <w:rsid w:val="004C2E6D"/>
    <w:rsid w:val="004C4B9B"/>
    <w:rsid w:val="004D597C"/>
    <w:rsid w:val="004F2DC2"/>
    <w:rsid w:val="004F6CF5"/>
    <w:rsid w:val="00506FC4"/>
    <w:rsid w:val="0051531C"/>
    <w:rsid w:val="0053688C"/>
    <w:rsid w:val="00553F07"/>
    <w:rsid w:val="0055752B"/>
    <w:rsid w:val="0056092F"/>
    <w:rsid w:val="005640ED"/>
    <w:rsid w:val="00564258"/>
    <w:rsid w:val="005648F5"/>
    <w:rsid w:val="00572BDF"/>
    <w:rsid w:val="00576B86"/>
    <w:rsid w:val="0059102A"/>
    <w:rsid w:val="00591B28"/>
    <w:rsid w:val="00593224"/>
    <w:rsid w:val="00597B27"/>
    <w:rsid w:val="00597EE8"/>
    <w:rsid w:val="005A36A4"/>
    <w:rsid w:val="005B2458"/>
    <w:rsid w:val="005C7F03"/>
    <w:rsid w:val="005F495C"/>
    <w:rsid w:val="006264BD"/>
    <w:rsid w:val="00626F85"/>
    <w:rsid w:val="00630068"/>
    <w:rsid w:val="0063107D"/>
    <w:rsid w:val="00654198"/>
    <w:rsid w:val="0067678D"/>
    <w:rsid w:val="00676D8A"/>
    <w:rsid w:val="00682C8D"/>
    <w:rsid w:val="00694CFE"/>
    <w:rsid w:val="006A1F61"/>
    <w:rsid w:val="006A26E9"/>
    <w:rsid w:val="006C64E4"/>
    <w:rsid w:val="006D589C"/>
    <w:rsid w:val="006F6ED6"/>
    <w:rsid w:val="0070727A"/>
    <w:rsid w:val="00724F03"/>
    <w:rsid w:val="00725A3A"/>
    <w:rsid w:val="0074510C"/>
    <w:rsid w:val="00761927"/>
    <w:rsid w:val="00786C5A"/>
    <w:rsid w:val="00787468"/>
    <w:rsid w:val="007A51F3"/>
    <w:rsid w:val="007B0107"/>
    <w:rsid w:val="007B5444"/>
    <w:rsid w:val="007C3571"/>
    <w:rsid w:val="007C42CE"/>
    <w:rsid w:val="007C4CB2"/>
    <w:rsid w:val="007C7446"/>
    <w:rsid w:val="007D67CB"/>
    <w:rsid w:val="007E3D74"/>
    <w:rsid w:val="007F3B2D"/>
    <w:rsid w:val="00801089"/>
    <w:rsid w:val="00802670"/>
    <w:rsid w:val="00823208"/>
    <w:rsid w:val="00830B4D"/>
    <w:rsid w:val="008331A4"/>
    <w:rsid w:val="008353A2"/>
    <w:rsid w:val="008354D5"/>
    <w:rsid w:val="00843A4F"/>
    <w:rsid w:val="00843A87"/>
    <w:rsid w:val="00890557"/>
    <w:rsid w:val="008962B6"/>
    <w:rsid w:val="00897D1F"/>
    <w:rsid w:val="008A5BEB"/>
    <w:rsid w:val="008B47DE"/>
    <w:rsid w:val="008B5348"/>
    <w:rsid w:val="008C2333"/>
    <w:rsid w:val="008C4D1B"/>
    <w:rsid w:val="008E3098"/>
    <w:rsid w:val="008E6E82"/>
    <w:rsid w:val="008F2C22"/>
    <w:rsid w:val="00913A22"/>
    <w:rsid w:val="00923395"/>
    <w:rsid w:val="0093275F"/>
    <w:rsid w:val="00940744"/>
    <w:rsid w:val="00946F85"/>
    <w:rsid w:val="00955160"/>
    <w:rsid w:val="00967B99"/>
    <w:rsid w:val="00980BAC"/>
    <w:rsid w:val="00985B93"/>
    <w:rsid w:val="00986F64"/>
    <w:rsid w:val="00993B02"/>
    <w:rsid w:val="00997FA4"/>
    <w:rsid w:val="009A130E"/>
    <w:rsid w:val="009A181B"/>
    <w:rsid w:val="009A4907"/>
    <w:rsid w:val="009B15B8"/>
    <w:rsid w:val="009B6E19"/>
    <w:rsid w:val="009C0F6E"/>
    <w:rsid w:val="009C5588"/>
    <w:rsid w:val="009D1FB6"/>
    <w:rsid w:val="009E0C4B"/>
    <w:rsid w:val="009E40C8"/>
    <w:rsid w:val="009E6789"/>
    <w:rsid w:val="00A01594"/>
    <w:rsid w:val="00A07FA2"/>
    <w:rsid w:val="00A36578"/>
    <w:rsid w:val="00A41457"/>
    <w:rsid w:val="00A71CFD"/>
    <w:rsid w:val="00A72950"/>
    <w:rsid w:val="00A753C3"/>
    <w:rsid w:val="00A874C4"/>
    <w:rsid w:val="00A9536F"/>
    <w:rsid w:val="00AB1F25"/>
    <w:rsid w:val="00AB654B"/>
    <w:rsid w:val="00AC647B"/>
    <w:rsid w:val="00AD3753"/>
    <w:rsid w:val="00AE00B4"/>
    <w:rsid w:val="00AE1FD3"/>
    <w:rsid w:val="00AE6EE6"/>
    <w:rsid w:val="00AF10CC"/>
    <w:rsid w:val="00AF36BB"/>
    <w:rsid w:val="00AF7D08"/>
    <w:rsid w:val="00B0379F"/>
    <w:rsid w:val="00B1113B"/>
    <w:rsid w:val="00B1648B"/>
    <w:rsid w:val="00B306E1"/>
    <w:rsid w:val="00B33E47"/>
    <w:rsid w:val="00B361DC"/>
    <w:rsid w:val="00B42A7B"/>
    <w:rsid w:val="00B4599D"/>
    <w:rsid w:val="00B750B6"/>
    <w:rsid w:val="00B84F98"/>
    <w:rsid w:val="00B87736"/>
    <w:rsid w:val="00B903D7"/>
    <w:rsid w:val="00B94918"/>
    <w:rsid w:val="00BA7332"/>
    <w:rsid w:val="00BB0C0F"/>
    <w:rsid w:val="00BC3DA4"/>
    <w:rsid w:val="00BD4E39"/>
    <w:rsid w:val="00BE6FED"/>
    <w:rsid w:val="00BE7BCD"/>
    <w:rsid w:val="00C00B83"/>
    <w:rsid w:val="00C01C59"/>
    <w:rsid w:val="00C06419"/>
    <w:rsid w:val="00C06CF6"/>
    <w:rsid w:val="00C14E2B"/>
    <w:rsid w:val="00C17A27"/>
    <w:rsid w:val="00C20267"/>
    <w:rsid w:val="00C22B25"/>
    <w:rsid w:val="00C24188"/>
    <w:rsid w:val="00C31B88"/>
    <w:rsid w:val="00C33F1A"/>
    <w:rsid w:val="00C34421"/>
    <w:rsid w:val="00C36D85"/>
    <w:rsid w:val="00C452DD"/>
    <w:rsid w:val="00C64467"/>
    <w:rsid w:val="00C67C17"/>
    <w:rsid w:val="00C73A4B"/>
    <w:rsid w:val="00C910A3"/>
    <w:rsid w:val="00C91217"/>
    <w:rsid w:val="00CA4D3B"/>
    <w:rsid w:val="00CB16A4"/>
    <w:rsid w:val="00CC6CF2"/>
    <w:rsid w:val="00CD69A7"/>
    <w:rsid w:val="00CE28E1"/>
    <w:rsid w:val="00CE6D15"/>
    <w:rsid w:val="00CF0A4F"/>
    <w:rsid w:val="00D02BCC"/>
    <w:rsid w:val="00D14911"/>
    <w:rsid w:val="00D14EBD"/>
    <w:rsid w:val="00D24D6A"/>
    <w:rsid w:val="00D34C75"/>
    <w:rsid w:val="00D34FB8"/>
    <w:rsid w:val="00D54E8F"/>
    <w:rsid w:val="00D57563"/>
    <w:rsid w:val="00D609E6"/>
    <w:rsid w:val="00D62BF5"/>
    <w:rsid w:val="00D63BD5"/>
    <w:rsid w:val="00D666B6"/>
    <w:rsid w:val="00D72481"/>
    <w:rsid w:val="00D73AF0"/>
    <w:rsid w:val="00D76CCC"/>
    <w:rsid w:val="00D85C1F"/>
    <w:rsid w:val="00D972BB"/>
    <w:rsid w:val="00DB239C"/>
    <w:rsid w:val="00DC6E96"/>
    <w:rsid w:val="00DD42FA"/>
    <w:rsid w:val="00DE3407"/>
    <w:rsid w:val="00DE3A64"/>
    <w:rsid w:val="00DE5856"/>
    <w:rsid w:val="00E072B0"/>
    <w:rsid w:val="00E26173"/>
    <w:rsid w:val="00E33871"/>
    <w:rsid w:val="00E40E8D"/>
    <w:rsid w:val="00E52F2A"/>
    <w:rsid w:val="00E618F7"/>
    <w:rsid w:val="00E648DE"/>
    <w:rsid w:val="00E70C6C"/>
    <w:rsid w:val="00E75CE3"/>
    <w:rsid w:val="00E87EB9"/>
    <w:rsid w:val="00EA3C10"/>
    <w:rsid w:val="00EA56C3"/>
    <w:rsid w:val="00EA5E11"/>
    <w:rsid w:val="00EB095B"/>
    <w:rsid w:val="00EB1416"/>
    <w:rsid w:val="00EC4313"/>
    <w:rsid w:val="00EC5EE4"/>
    <w:rsid w:val="00EC6CD3"/>
    <w:rsid w:val="00EF3528"/>
    <w:rsid w:val="00F00A8E"/>
    <w:rsid w:val="00F0648D"/>
    <w:rsid w:val="00F15F9E"/>
    <w:rsid w:val="00F251ED"/>
    <w:rsid w:val="00F4248B"/>
    <w:rsid w:val="00F45C43"/>
    <w:rsid w:val="00F47356"/>
    <w:rsid w:val="00F5221F"/>
    <w:rsid w:val="00F52305"/>
    <w:rsid w:val="00F53400"/>
    <w:rsid w:val="00F67BC7"/>
    <w:rsid w:val="00F83960"/>
    <w:rsid w:val="00F86317"/>
    <w:rsid w:val="00FA0E55"/>
    <w:rsid w:val="00FA4D8B"/>
    <w:rsid w:val="00FB3FD9"/>
    <w:rsid w:val="00FD569E"/>
    <w:rsid w:val="00FE048D"/>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3E7CB-6A79-4813-807E-CEF22969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 w:type="paragraph" w:customStyle="1" w:styleId="xl127">
    <w:name w:val="xl127"/>
    <w:basedOn w:val="prastasis"/>
    <w:rsid w:val="00B1648B"/>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9384">
      <w:bodyDiv w:val="1"/>
      <w:marLeft w:val="0"/>
      <w:marRight w:val="0"/>
      <w:marTop w:val="0"/>
      <w:marBottom w:val="0"/>
      <w:divBdr>
        <w:top w:val="none" w:sz="0" w:space="0" w:color="auto"/>
        <w:left w:val="none" w:sz="0" w:space="0" w:color="auto"/>
        <w:bottom w:val="none" w:sz="0" w:space="0" w:color="auto"/>
        <w:right w:val="none" w:sz="0" w:space="0" w:color="auto"/>
      </w:divBdr>
    </w:div>
    <w:div w:id="365985723">
      <w:bodyDiv w:val="1"/>
      <w:marLeft w:val="0"/>
      <w:marRight w:val="0"/>
      <w:marTop w:val="0"/>
      <w:marBottom w:val="0"/>
      <w:divBdr>
        <w:top w:val="none" w:sz="0" w:space="0" w:color="auto"/>
        <w:left w:val="none" w:sz="0" w:space="0" w:color="auto"/>
        <w:bottom w:val="none" w:sz="0" w:space="0" w:color="auto"/>
        <w:right w:val="none" w:sz="0" w:space="0" w:color="auto"/>
      </w:divBdr>
    </w:div>
    <w:div w:id="391079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 w:id="1229339195">
      <w:bodyDiv w:val="1"/>
      <w:marLeft w:val="0"/>
      <w:marRight w:val="0"/>
      <w:marTop w:val="0"/>
      <w:marBottom w:val="0"/>
      <w:divBdr>
        <w:top w:val="none" w:sz="0" w:space="0" w:color="auto"/>
        <w:left w:val="none" w:sz="0" w:space="0" w:color="auto"/>
        <w:bottom w:val="none" w:sz="0" w:space="0" w:color="auto"/>
        <w:right w:val="none" w:sz="0" w:space="0" w:color="auto"/>
      </w:divBdr>
    </w:div>
    <w:div w:id="1805780461">
      <w:bodyDiv w:val="1"/>
      <w:marLeft w:val="0"/>
      <w:marRight w:val="0"/>
      <w:marTop w:val="0"/>
      <w:marBottom w:val="0"/>
      <w:divBdr>
        <w:top w:val="none" w:sz="0" w:space="0" w:color="auto"/>
        <w:left w:val="none" w:sz="0" w:space="0" w:color="auto"/>
        <w:bottom w:val="none" w:sz="0" w:space="0" w:color="auto"/>
        <w:right w:val="none" w:sz="0" w:space="0" w:color="auto"/>
      </w:divBdr>
    </w:div>
    <w:div w:id="1807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C66A-5A83-4C2D-96EC-E0AF678E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7866</Words>
  <Characters>4484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2016-12-27T07:03:00Z</dcterms:created>
  <dcterms:modified xsi:type="dcterms:W3CDTF">2016-12-27T07:03:00Z</dcterms:modified>
</cp:coreProperties>
</file>