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A2DC6">
        <w:rPr>
          <w:b/>
          <w:caps/>
        </w:rPr>
        <w:t>leonido donskio atminimo įamžinimo</w:t>
      </w:r>
      <w:r w:rsidR="004A2DC6">
        <w:rPr>
          <w:b/>
        </w:rPr>
        <w:t xml:space="preserve"> KLAIPĖDOJE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sausio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A2DC6" w:rsidRDefault="004A2DC6" w:rsidP="004A2DC6">
      <w:pPr>
        <w:tabs>
          <w:tab w:val="left" w:pos="912"/>
        </w:tabs>
        <w:ind w:firstLine="709"/>
        <w:jc w:val="both"/>
        <w:rPr>
          <w:spacing w:val="60"/>
        </w:rPr>
      </w:pPr>
      <w:r>
        <w:t xml:space="preserve">Vadovaudamasi Lietuvos Respublikos vietos savivaldos įstatymo 6 straipsnio 44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 24 punktu, Klaipėdos miesto savivaldybės taryba </w:t>
      </w:r>
      <w:r>
        <w:rPr>
          <w:spacing w:val="60"/>
        </w:rPr>
        <w:t>nusprendži</w:t>
      </w:r>
      <w:r w:rsidRPr="00150A9E">
        <w:t>a:</w:t>
      </w:r>
    </w:p>
    <w:p w:rsidR="004A2DC6" w:rsidRDefault="004A2DC6" w:rsidP="004A2DC6">
      <w:pPr>
        <w:tabs>
          <w:tab w:val="left" w:pos="912"/>
        </w:tabs>
        <w:ind w:firstLine="709"/>
        <w:jc w:val="both"/>
      </w:pPr>
      <w:r>
        <w:t xml:space="preserve">1. Pritarti Klaipėdos miesto savivaldybės tarybos nario Vyganto Vareikio prašymui įamžinti Klaipėdoje filosofo Leonido Donskio atminimą – savivaldybės lėšomis pakabinti atminimo lentą ant Klaipėdos universiteto Menų akademijos pastato (K. Donelaičio g. 4), kuriame jis studijavo ir dirbo. </w:t>
      </w:r>
    </w:p>
    <w:p w:rsidR="00CA4D3B" w:rsidRDefault="004A2DC6" w:rsidP="004A2DC6">
      <w:pPr>
        <w:tabs>
          <w:tab w:val="left" w:pos="912"/>
        </w:tabs>
        <w:ind w:firstLine="709"/>
        <w:jc w:val="both"/>
      </w:pPr>
      <w:r>
        <w:t>2.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12691" w:rsidP="004A2DC6">
            <w:pPr>
              <w:jc w:val="right"/>
            </w:pPr>
            <w:r>
              <w:t>V</w:t>
            </w:r>
            <w:r w:rsidR="004A2DC6">
              <w:t>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D75" w:rsidRDefault="003A4D75" w:rsidP="00E014C1">
      <w:r>
        <w:separator/>
      </w:r>
    </w:p>
  </w:endnote>
  <w:endnote w:type="continuationSeparator" w:id="0">
    <w:p w:rsidR="003A4D75" w:rsidRDefault="003A4D7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D75" w:rsidRDefault="003A4D75" w:rsidP="00E014C1">
      <w:r>
        <w:separator/>
      </w:r>
    </w:p>
  </w:footnote>
  <w:footnote w:type="continuationSeparator" w:id="0">
    <w:p w:rsidR="003A4D75" w:rsidRDefault="003A4D7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93A"/>
    <w:rsid w:val="001E7FB1"/>
    <w:rsid w:val="003222B4"/>
    <w:rsid w:val="003A4D75"/>
    <w:rsid w:val="004476DD"/>
    <w:rsid w:val="004A2DC6"/>
    <w:rsid w:val="00597EE8"/>
    <w:rsid w:val="005F495C"/>
    <w:rsid w:val="008354D5"/>
    <w:rsid w:val="00894D6F"/>
    <w:rsid w:val="00922CD4"/>
    <w:rsid w:val="00A12691"/>
    <w:rsid w:val="00AF7D08"/>
    <w:rsid w:val="00C56F56"/>
    <w:rsid w:val="00CA4D3B"/>
    <w:rsid w:val="00E014C1"/>
    <w:rsid w:val="00E33871"/>
    <w:rsid w:val="00F51622"/>
    <w:rsid w:val="00F71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C904D-F32D-4225-AD98-C60BF0C9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2017-01-30T06:26:00Z</dcterms:created>
  <dcterms:modified xsi:type="dcterms:W3CDTF">2017-01-30T06:26:00Z</dcterms:modified>
</cp:coreProperties>
</file>