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A4D3B" w:rsidRDefault="008354D5" w:rsidP="00CA4D3B">
      <w:pPr>
        <w:keepNext/>
        <w:jc w:val="center"/>
        <w:outlineLvl w:val="0"/>
        <w:rPr>
          <w:b/>
        </w:rPr>
      </w:pPr>
      <w:r>
        <w:rPr>
          <w:b/>
          <w:noProof/>
          <w:lang w:eastAsia="lt-LT"/>
        </w:rPr>
        <w:drawing>
          <wp:inline distT="0" distB="0" distL="0" distR="0" wp14:anchorId="510F4B78" wp14:editId="510F4B79">
            <wp:extent cx="561975" cy="695325"/>
            <wp:effectExtent l="0" t="0" r="9525" b="9525"/>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61975" cy="695325"/>
                    </a:xfrm>
                    <a:prstGeom prst="rect">
                      <a:avLst/>
                    </a:prstGeom>
                    <a:noFill/>
                  </pic:spPr>
                </pic:pic>
              </a:graphicData>
            </a:graphic>
          </wp:inline>
        </w:drawing>
      </w:r>
    </w:p>
    <w:p w:rsidR="008354D5" w:rsidRPr="00AF7D08" w:rsidRDefault="008354D5" w:rsidP="00CA4D3B">
      <w:pPr>
        <w:keepNext/>
        <w:jc w:val="center"/>
        <w:outlineLvl w:val="0"/>
        <w:rPr>
          <w:b/>
        </w:rPr>
      </w:pPr>
    </w:p>
    <w:p w:rsidR="00CA4D3B" w:rsidRDefault="00CA4D3B" w:rsidP="00CA4D3B">
      <w:pPr>
        <w:keepNext/>
        <w:jc w:val="center"/>
        <w:outlineLvl w:val="0"/>
        <w:rPr>
          <w:b/>
          <w:sz w:val="28"/>
          <w:szCs w:val="28"/>
        </w:rPr>
      </w:pPr>
      <w:r>
        <w:rPr>
          <w:b/>
          <w:sz w:val="28"/>
          <w:szCs w:val="28"/>
        </w:rPr>
        <w:t>KLAIPĖDOS MIESTO SAVIVALDYBĖS TARYBA</w:t>
      </w:r>
    </w:p>
    <w:p w:rsidR="00CA4D3B" w:rsidRDefault="00CA4D3B" w:rsidP="00CA4D3B">
      <w:pPr>
        <w:keepNext/>
        <w:jc w:val="center"/>
        <w:outlineLvl w:val="1"/>
        <w:rPr>
          <w:b/>
        </w:rPr>
      </w:pPr>
    </w:p>
    <w:p w:rsidR="00CA4D3B" w:rsidRDefault="00CA4D3B" w:rsidP="00CA4D3B">
      <w:pPr>
        <w:keepNext/>
        <w:jc w:val="center"/>
        <w:outlineLvl w:val="1"/>
        <w:rPr>
          <w:b/>
        </w:rPr>
      </w:pPr>
      <w:r>
        <w:rPr>
          <w:b/>
        </w:rPr>
        <w:t>SPRENDIMAS</w:t>
      </w:r>
    </w:p>
    <w:p w:rsidR="00CE3A17" w:rsidRPr="00CE3A17" w:rsidRDefault="00CA4D3B" w:rsidP="00CE3A17">
      <w:pPr>
        <w:jc w:val="center"/>
      </w:pPr>
      <w:r>
        <w:rPr>
          <w:b/>
          <w:caps/>
        </w:rPr>
        <w:t>DĖL</w:t>
      </w:r>
      <w:r w:rsidR="00CE3A17" w:rsidRPr="00CE3A17">
        <w:rPr>
          <w:b/>
          <w:caps/>
        </w:rPr>
        <w:t xml:space="preserve"> priemokos skyrimo Irenai valiukienei</w:t>
      </w:r>
    </w:p>
    <w:p w:rsidR="00CA4D3B" w:rsidRDefault="00CA4D3B" w:rsidP="00CA4D3B">
      <w:pPr>
        <w:jc w:val="center"/>
      </w:pPr>
    </w:p>
    <w:p w:rsidR="00597EE8" w:rsidRPr="003C09F9" w:rsidRDefault="00AF16AE" w:rsidP="00597EE8">
      <w:pPr>
        <w:tabs>
          <w:tab w:val="left" w:pos="5070"/>
          <w:tab w:val="left" w:pos="5366"/>
          <w:tab w:val="left" w:pos="6771"/>
          <w:tab w:val="left" w:pos="7363"/>
        </w:tabs>
        <w:jc w:val="center"/>
      </w:pPr>
      <w:bookmarkStart w:id="0" w:name="registravimoDataIlga"/>
      <w:r>
        <w:rPr>
          <w:noProof/>
        </w:rPr>
        <w:t>2017 m. sausio 26 d.</w:t>
      </w:r>
      <w:bookmarkEnd w:id="0"/>
      <w:r w:rsidR="00597EE8">
        <w:rPr>
          <w:noProof/>
        </w:rPr>
        <w:t xml:space="preserve"> </w:t>
      </w:r>
      <w:r w:rsidR="00597EE8" w:rsidRPr="003C09F9">
        <w:t>Nr.</w:t>
      </w:r>
      <w:r w:rsidR="00597EE8">
        <w:t xml:space="preserve"> </w:t>
      </w:r>
      <w:r>
        <w:t>T2-23</w:t>
      </w:r>
      <w:bookmarkStart w:id="1" w:name="_GoBack"/>
      <w:bookmarkEnd w:id="1"/>
    </w:p>
    <w:p w:rsidR="00597EE8" w:rsidRDefault="00597EE8" w:rsidP="00597EE8">
      <w:pPr>
        <w:tabs>
          <w:tab w:val="left" w:pos="5070"/>
          <w:tab w:val="left" w:pos="5366"/>
          <w:tab w:val="left" w:pos="6771"/>
          <w:tab w:val="left" w:pos="7363"/>
        </w:tabs>
        <w:jc w:val="center"/>
      </w:pPr>
      <w:r w:rsidRPr="001456CE">
        <w:t>Klaipėda</w:t>
      </w:r>
    </w:p>
    <w:p w:rsidR="00CA4D3B" w:rsidRPr="008354D5" w:rsidRDefault="00CA4D3B" w:rsidP="00CA4D3B">
      <w:pPr>
        <w:jc w:val="center"/>
      </w:pPr>
    </w:p>
    <w:p w:rsidR="00CA4D3B" w:rsidRDefault="00CA4D3B" w:rsidP="00CA4D3B">
      <w:pPr>
        <w:jc w:val="center"/>
      </w:pPr>
    </w:p>
    <w:p w:rsidR="00CE3A17" w:rsidRPr="00CE3A17" w:rsidRDefault="00CE3A17" w:rsidP="00CE3A17">
      <w:pPr>
        <w:tabs>
          <w:tab w:val="left" w:pos="912"/>
        </w:tabs>
        <w:ind w:firstLine="709"/>
        <w:jc w:val="both"/>
      </w:pPr>
      <w:r w:rsidRPr="00CE3A17">
        <w:t>Vadovaudamasi Lietuvos Respublikos vietos savivaldos įstatymo 16 straipsnio 2 dalies 21 punktu, Klaipėdos miesto savivaldybės biudžetinių švietimo įstaigų vadovų darbo santykių reguliavimo tvarkos aprašo, patvirtinto Klaipėdos miesto savivaldybės tarybos 2016 m. liepos 28 d. sprendimu Nr. T2-211 „Dėl Klaipėdos miesto savivaldybės biudžetinių švietimo įstaigų vadovų darbo santykių reguliavimo tvarkos aprašo patvirtinimo“, 33 punktu ir atsižvelgdama į biudžetinės įstaigos Klaipėdos Vlado Knašiaus krepšinio mokyklos direktoriaus pavaduotojos ugdymui, laikinai atliekančios direktoriaus funkcijas, Irenos Valiukienės 2016-12-08 prašymą ir į Švietimo įstaigų vadovų darbo santykių reguliavimo komisijos posėdžio 2016-12-14 protokolą Nr. TAR1</w:t>
      </w:r>
      <w:r w:rsidRPr="00CE3A17">
        <w:noBreakHyphen/>
        <w:t>140</w:t>
      </w:r>
      <w:r w:rsidRPr="00CE3A17">
        <w:rPr>
          <w:color w:val="000000"/>
        </w:rPr>
        <w:t>,</w:t>
      </w:r>
      <w:r w:rsidRPr="00CE3A17">
        <w:t xml:space="preserve"> Klaipėdos miesto savivaldybės taryba </w:t>
      </w:r>
      <w:r w:rsidRPr="00CE3A17">
        <w:rPr>
          <w:spacing w:val="60"/>
        </w:rPr>
        <w:t>nusprendži</w:t>
      </w:r>
      <w:r w:rsidRPr="00CE3A17">
        <w:t>a:</w:t>
      </w:r>
    </w:p>
    <w:p w:rsidR="00CE3A17" w:rsidRPr="00CE3A17" w:rsidRDefault="00CE3A17" w:rsidP="00CE3A17">
      <w:pPr>
        <w:ind w:firstLine="709"/>
        <w:jc w:val="both"/>
      </w:pPr>
      <w:r w:rsidRPr="00CE3A17">
        <w:t>Skirti nuo 2017 m. sausio 1 d. Irenai Valiukienei, biudžetinės įstaigos Klaipėdos Vlado Knašiaus krepšinio mokyklos direktoriaus pavaduotojai ugdymui, laikinai atliekančiai direktoriaus funkcijas, 60 procentų priemoką prie tarnybinio atlyginimo už darbo krūvį viršijančią veiklą, kol teisės aktų nustatyta tvarka bus paskirtas įstaigos vadovas.</w:t>
      </w:r>
    </w:p>
    <w:p w:rsidR="00CE3A17" w:rsidRPr="00CE3A17" w:rsidRDefault="00CE3A17" w:rsidP="00CE3A17">
      <w:pPr>
        <w:tabs>
          <w:tab w:val="left" w:pos="709"/>
          <w:tab w:val="left" w:pos="851"/>
        </w:tabs>
        <w:ind w:firstLine="709"/>
        <w:jc w:val="both"/>
      </w:pPr>
      <w:r w:rsidRPr="00CE3A17">
        <w:rPr>
          <w:color w:val="000000"/>
        </w:rPr>
        <w:t>Šis sprendimas gali būti skundžiamas Lietuvos Respublikos darbo kodekso nustatyta tvarka.</w:t>
      </w:r>
    </w:p>
    <w:p w:rsidR="00CA4D3B" w:rsidRDefault="00CA4D3B" w:rsidP="00CA4D3B">
      <w:pPr>
        <w:jc w:val="both"/>
      </w:pPr>
    </w:p>
    <w:p w:rsidR="004476DD" w:rsidRDefault="004476DD" w:rsidP="00CA4D3B">
      <w:pPr>
        <w:jc w:val="both"/>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56"/>
        <w:gridCol w:w="3582"/>
      </w:tblGrid>
      <w:tr w:rsidR="004476DD" w:rsidTr="00C56F56">
        <w:tc>
          <w:tcPr>
            <w:tcW w:w="6204" w:type="dxa"/>
          </w:tcPr>
          <w:p w:rsidR="004476DD" w:rsidRDefault="00A12691" w:rsidP="00A12691">
            <w:r>
              <w:t>Savivaldybės meras</w:t>
            </w:r>
          </w:p>
        </w:tc>
        <w:tc>
          <w:tcPr>
            <w:tcW w:w="3650" w:type="dxa"/>
          </w:tcPr>
          <w:p w:rsidR="004476DD" w:rsidRDefault="00CE3A17" w:rsidP="00CE3A17">
            <w:pPr>
              <w:jc w:val="right"/>
            </w:pPr>
            <w:r w:rsidRPr="00CE3A17">
              <w:t>Vytautas Grubliauskas</w:t>
            </w:r>
          </w:p>
        </w:tc>
      </w:tr>
    </w:tbl>
    <w:p w:rsidR="00E014C1" w:rsidRDefault="00E014C1" w:rsidP="001E7FB1">
      <w:pPr>
        <w:jc w:val="both"/>
      </w:pPr>
    </w:p>
    <w:sectPr w:rsidR="00E014C1" w:rsidSect="00E014C1">
      <w:headerReference w:type="default" r:id="rId7"/>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56439" w:rsidRDefault="00856439" w:rsidP="00E014C1">
      <w:r>
        <w:separator/>
      </w:r>
    </w:p>
  </w:endnote>
  <w:endnote w:type="continuationSeparator" w:id="0">
    <w:p w:rsidR="00856439" w:rsidRDefault="00856439" w:rsidP="00E014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56439" w:rsidRDefault="00856439" w:rsidP="00E014C1">
      <w:r>
        <w:separator/>
      </w:r>
    </w:p>
  </w:footnote>
  <w:footnote w:type="continuationSeparator" w:id="0">
    <w:p w:rsidR="00856439" w:rsidRDefault="00856439" w:rsidP="00E014C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53871182"/>
      <w:docPartObj>
        <w:docPartGallery w:val="Page Numbers (Top of Page)"/>
        <w:docPartUnique/>
      </w:docPartObj>
    </w:sdtPr>
    <w:sdtEndPr/>
    <w:sdtContent>
      <w:p w:rsidR="00E014C1" w:rsidRDefault="00E014C1">
        <w:pPr>
          <w:pStyle w:val="Antrats"/>
          <w:jc w:val="center"/>
        </w:pPr>
        <w:r>
          <w:fldChar w:fldCharType="begin"/>
        </w:r>
        <w:r>
          <w:instrText>PAGE   \* MERGEFORMAT</w:instrText>
        </w:r>
        <w:r>
          <w:fldChar w:fldCharType="separate"/>
        </w:r>
        <w:r w:rsidR="001E7FB1">
          <w:rPr>
            <w:noProof/>
          </w:rPr>
          <w:t>2</w:t>
        </w:r>
        <w:r>
          <w:fldChar w:fldCharType="end"/>
        </w:r>
      </w:p>
    </w:sdtContent>
  </w:sdt>
  <w:p w:rsidR="00E014C1" w:rsidRDefault="00E014C1">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8"/>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1E7FB1"/>
    <w:rsid w:val="001F158C"/>
    <w:rsid w:val="00220CD5"/>
    <w:rsid w:val="00286B05"/>
    <w:rsid w:val="003222B4"/>
    <w:rsid w:val="004476DD"/>
    <w:rsid w:val="00597EE8"/>
    <w:rsid w:val="005F495C"/>
    <w:rsid w:val="008354D5"/>
    <w:rsid w:val="00856439"/>
    <w:rsid w:val="00894D6F"/>
    <w:rsid w:val="00922CD4"/>
    <w:rsid w:val="00A041E8"/>
    <w:rsid w:val="00A12691"/>
    <w:rsid w:val="00AF16AE"/>
    <w:rsid w:val="00AF7D08"/>
    <w:rsid w:val="00C56F56"/>
    <w:rsid w:val="00CA4D3B"/>
    <w:rsid w:val="00CE3A17"/>
    <w:rsid w:val="00DA479E"/>
    <w:rsid w:val="00E014C1"/>
    <w:rsid w:val="00E33871"/>
    <w:rsid w:val="00F5162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87264E6-6A14-4EDE-9D24-0EA80465DB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E014C1"/>
    <w:pPr>
      <w:tabs>
        <w:tab w:val="center" w:pos="4819"/>
        <w:tab w:val="right" w:pos="9638"/>
      </w:tabs>
    </w:pPr>
  </w:style>
  <w:style w:type="character" w:customStyle="1" w:styleId="AntratsDiagrama">
    <w:name w:val="Antraštės Diagrama"/>
    <w:basedOn w:val="Numatytasispastraiposriftas"/>
    <w:link w:val="Antrats"/>
    <w:uiPriority w:val="99"/>
    <w:rsid w:val="00E014C1"/>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E014C1"/>
    <w:pPr>
      <w:tabs>
        <w:tab w:val="center" w:pos="4819"/>
        <w:tab w:val="right" w:pos="9638"/>
      </w:tabs>
    </w:pPr>
  </w:style>
  <w:style w:type="character" w:customStyle="1" w:styleId="PoratDiagrama">
    <w:name w:val="Poraštė Diagrama"/>
    <w:basedOn w:val="Numatytasispastraiposriftas"/>
    <w:link w:val="Porat"/>
    <w:uiPriority w:val="99"/>
    <w:rsid w:val="00E014C1"/>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 w:id="13125141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900</Words>
  <Characters>514</Characters>
  <Application>Microsoft Office Word</Application>
  <DocSecurity>0</DocSecurity>
  <Lines>4</Lines>
  <Paragraphs>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1412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3</cp:revision>
  <dcterms:created xsi:type="dcterms:W3CDTF">2017-01-31T13:53:00Z</dcterms:created>
  <dcterms:modified xsi:type="dcterms:W3CDTF">2017-01-31T13:56:00Z</dcterms:modified>
</cp:coreProperties>
</file>