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77777777" w:rsidR="00F85570" w:rsidRPr="00F85570" w:rsidRDefault="00B043B6" w:rsidP="00F85570">
      <w:pPr>
        <w:jc w:val="center"/>
        <w:rPr>
          <w:b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>PRIE SAVIVALDYBĖS TARYBOS SPRENDIMO „</w:t>
      </w:r>
      <w:r w:rsidR="00611C90" w:rsidRPr="00611C90">
        <w:rPr>
          <w:b/>
          <w:sz w:val="24"/>
          <w:szCs w:val="24"/>
        </w:rPr>
        <w:t>DĖL</w:t>
      </w:r>
      <w:r w:rsidR="00F85570">
        <w:rPr>
          <w:b/>
          <w:sz w:val="24"/>
          <w:szCs w:val="24"/>
        </w:rPr>
        <w:t xml:space="preserve"> </w:t>
      </w:r>
      <w:r w:rsidR="00F85570" w:rsidRPr="00F85570">
        <w:rPr>
          <w:b/>
          <w:caps/>
          <w:sz w:val="24"/>
          <w:szCs w:val="24"/>
          <w:lang w:eastAsia="en-US"/>
        </w:rPr>
        <w:t xml:space="preserve">klaipėdos miesto savivaldybės tarybos 2015 m. liepos 31 d. sprendimo nr.t2-207 „dėl klaipėdos miesto savivaldybės švietimo tarybos sudėties patvirtinimo“ pakeitimo“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727F1BB6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48E4B5B8" w14:textId="5A85469C" w:rsidR="00A54D1C" w:rsidRDefault="000F6735" w:rsidP="000F67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74FC">
        <w:rPr>
          <w:sz w:val="24"/>
          <w:szCs w:val="24"/>
        </w:rPr>
        <w:t>Klaipėdos miesto švietimo tarybos</w:t>
      </w:r>
      <w:r w:rsidR="003234B3">
        <w:rPr>
          <w:sz w:val="24"/>
          <w:szCs w:val="24"/>
        </w:rPr>
        <w:t xml:space="preserve"> (toliau –</w:t>
      </w:r>
      <w:r w:rsidR="000C75FC">
        <w:rPr>
          <w:sz w:val="24"/>
          <w:szCs w:val="24"/>
        </w:rPr>
        <w:t xml:space="preserve"> Š</w:t>
      </w:r>
      <w:r w:rsidR="003234B3">
        <w:rPr>
          <w:sz w:val="24"/>
          <w:szCs w:val="24"/>
        </w:rPr>
        <w:t>vietimo taryba)</w:t>
      </w:r>
      <w:r w:rsidRPr="00A874FC">
        <w:rPr>
          <w:sz w:val="24"/>
          <w:szCs w:val="24"/>
        </w:rPr>
        <w:t xml:space="preserve"> sudėtis buvo patvirtinta Klaipėdos miesto savivaldybės tarybos 2015 m. liepos 31 d. sprendimu Nr. T2-207. </w:t>
      </w:r>
    </w:p>
    <w:p w14:paraId="1DB1C541" w14:textId="5065522B" w:rsidR="005B59D2" w:rsidRPr="00227C35" w:rsidRDefault="00A874FC" w:rsidP="000F67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74FC">
        <w:rPr>
          <w:sz w:val="24"/>
          <w:szCs w:val="24"/>
        </w:rPr>
        <w:t xml:space="preserve"> Gabarielė Kazbaraitytė</w:t>
      </w:r>
      <w:r w:rsidR="000F6735" w:rsidRPr="00A874FC">
        <w:rPr>
          <w:sz w:val="24"/>
          <w:szCs w:val="24"/>
        </w:rPr>
        <w:t>,</w:t>
      </w:r>
      <w:r w:rsidR="00A94564">
        <w:rPr>
          <w:b/>
          <w:sz w:val="24"/>
          <w:szCs w:val="24"/>
        </w:rPr>
        <w:t xml:space="preserve"> </w:t>
      </w:r>
      <w:r w:rsidR="00A94564" w:rsidRPr="00227C35">
        <w:rPr>
          <w:sz w:val="24"/>
          <w:szCs w:val="24"/>
        </w:rPr>
        <w:t>Lietuvos mokinių parlamento atstovė</w:t>
      </w:r>
      <w:r w:rsidR="005B59D2" w:rsidRPr="00227C35">
        <w:rPr>
          <w:sz w:val="24"/>
          <w:szCs w:val="24"/>
        </w:rPr>
        <w:t xml:space="preserve">, </w:t>
      </w:r>
      <w:r w:rsidR="00A54D1C">
        <w:rPr>
          <w:sz w:val="24"/>
          <w:szCs w:val="24"/>
        </w:rPr>
        <w:t xml:space="preserve">pabaigė gimnaziją ir </w:t>
      </w:r>
      <w:r w:rsidR="001F2707">
        <w:rPr>
          <w:sz w:val="24"/>
          <w:szCs w:val="24"/>
        </w:rPr>
        <w:t>šiuo metu mokinių parlamento veikloje</w:t>
      </w:r>
      <w:r w:rsidR="00A54D1C">
        <w:rPr>
          <w:sz w:val="24"/>
          <w:szCs w:val="24"/>
        </w:rPr>
        <w:t xml:space="preserve"> nedalyvauja. </w:t>
      </w:r>
      <w:r w:rsidR="00AE4C51" w:rsidRPr="00227C35">
        <w:rPr>
          <w:sz w:val="24"/>
          <w:szCs w:val="24"/>
        </w:rPr>
        <w:t xml:space="preserve"> </w:t>
      </w:r>
      <w:r w:rsidR="00D1233F">
        <w:rPr>
          <w:sz w:val="24"/>
          <w:szCs w:val="24"/>
        </w:rPr>
        <w:t>Lietuvos moksleivių sąjunga į Švietimo tarybą deleguoja</w:t>
      </w:r>
      <w:r w:rsidR="007430BE">
        <w:rPr>
          <w:sz w:val="24"/>
          <w:szCs w:val="24"/>
        </w:rPr>
        <w:t xml:space="preserve"> Rusnę Šaltytę</w:t>
      </w:r>
      <w:r w:rsidR="00D1233F">
        <w:rPr>
          <w:sz w:val="24"/>
          <w:szCs w:val="24"/>
        </w:rPr>
        <w:t>, Klaipėdos „Aukuro“ gimnazijos mokinę.</w:t>
      </w:r>
      <w:r w:rsidR="00F61AA5">
        <w:rPr>
          <w:sz w:val="24"/>
          <w:szCs w:val="24"/>
        </w:rPr>
        <w:t xml:space="preserve"> </w:t>
      </w:r>
    </w:p>
    <w:p w14:paraId="11571925" w14:textId="32B8054A" w:rsidR="009A34EB" w:rsidRPr="00227C35" w:rsidRDefault="005B59D2" w:rsidP="000F67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7C35">
        <w:rPr>
          <w:sz w:val="24"/>
          <w:szCs w:val="24"/>
        </w:rPr>
        <w:t xml:space="preserve"> B</w:t>
      </w:r>
      <w:r w:rsidR="000F6735" w:rsidRPr="00227C35">
        <w:rPr>
          <w:sz w:val="24"/>
          <w:szCs w:val="24"/>
        </w:rPr>
        <w:t xml:space="preserve">uvusi </w:t>
      </w:r>
      <w:r w:rsidRPr="00227C35">
        <w:rPr>
          <w:sz w:val="24"/>
          <w:szCs w:val="24"/>
        </w:rPr>
        <w:t>Vakarų Lietuvos tėvų forumo pirmininkė K</w:t>
      </w:r>
      <w:r w:rsidR="00BA302C">
        <w:rPr>
          <w:sz w:val="24"/>
          <w:szCs w:val="24"/>
        </w:rPr>
        <w:t>ristina Paulikė</w:t>
      </w:r>
      <w:r w:rsidRPr="00227C35">
        <w:rPr>
          <w:sz w:val="24"/>
          <w:szCs w:val="24"/>
        </w:rPr>
        <w:t xml:space="preserve"> </w:t>
      </w:r>
      <w:r w:rsidR="000F6735" w:rsidRPr="00227C35">
        <w:rPr>
          <w:sz w:val="24"/>
          <w:szCs w:val="24"/>
        </w:rPr>
        <w:t>šiuo metu eina kitas p</w:t>
      </w:r>
      <w:r w:rsidR="006628F4">
        <w:rPr>
          <w:sz w:val="24"/>
          <w:szCs w:val="24"/>
        </w:rPr>
        <w:t>areigas, todėl</w:t>
      </w:r>
      <w:r w:rsidR="000F405A">
        <w:rPr>
          <w:sz w:val="24"/>
          <w:szCs w:val="24"/>
        </w:rPr>
        <w:t xml:space="preserve"> Vakarų Lietuvos </w:t>
      </w:r>
      <w:r w:rsidR="001F2707">
        <w:rPr>
          <w:sz w:val="24"/>
          <w:szCs w:val="24"/>
        </w:rPr>
        <w:t xml:space="preserve">tėvų </w:t>
      </w:r>
      <w:r w:rsidR="000F405A">
        <w:rPr>
          <w:sz w:val="24"/>
          <w:szCs w:val="24"/>
        </w:rPr>
        <w:t>forumas</w:t>
      </w:r>
      <w:r w:rsidR="00F61AA5">
        <w:rPr>
          <w:sz w:val="24"/>
          <w:szCs w:val="24"/>
        </w:rPr>
        <w:t xml:space="preserve"> </w:t>
      </w:r>
      <w:r w:rsidR="000F405A">
        <w:rPr>
          <w:sz w:val="24"/>
          <w:szCs w:val="24"/>
        </w:rPr>
        <w:t>delegavo</w:t>
      </w:r>
      <w:r w:rsidR="000B599C">
        <w:rPr>
          <w:sz w:val="24"/>
          <w:szCs w:val="24"/>
        </w:rPr>
        <w:t xml:space="preserve"> kitą atstovę</w:t>
      </w:r>
      <w:r w:rsidR="00235D13">
        <w:rPr>
          <w:sz w:val="24"/>
          <w:szCs w:val="24"/>
        </w:rPr>
        <w:t xml:space="preserve"> – </w:t>
      </w:r>
      <w:r w:rsidR="000F405A">
        <w:rPr>
          <w:sz w:val="24"/>
          <w:szCs w:val="24"/>
        </w:rPr>
        <w:t>Gabrielę Burbulytę Tsiskarashvili</w:t>
      </w:r>
      <w:r w:rsidR="000F6735" w:rsidRPr="00227C35">
        <w:rPr>
          <w:sz w:val="24"/>
          <w:szCs w:val="24"/>
        </w:rPr>
        <w:t>.</w:t>
      </w:r>
    </w:p>
    <w:p w14:paraId="5B4417C9" w14:textId="5249EB32" w:rsidR="0078739F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78D0B979" w14:textId="5B4568EE" w:rsidR="00846256" w:rsidRPr="00846256" w:rsidRDefault="00846256" w:rsidP="00633EAB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Šiuo sprendimo projektu</w:t>
      </w:r>
      <w:r w:rsidR="003D4BE3">
        <w:rPr>
          <w:sz w:val="24"/>
          <w:szCs w:val="24"/>
        </w:rPr>
        <w:t xml:space="preserve"> </w:t>
      </w:r>
      <w:r>
        <w:rPr>
          <w:sz w:val="24"/>
          <w:szCs w:val="24"/>
        </w:rPr>
        <w:t>siekiama, kad Švietimo tarybos sudėtis atitiktų Švietimo tarybos nuostatų reikalavimus.</w:t>
      </w:r>
    </w:p>
    <w:p w14:paraId="5774613C" w14:textId="034B8FC5" w:rsidR="00D076F9" w:rsidRPr="00D076F9" w:rsidRDefault="00DF2DE3" w:rsidP="00C93F9E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Uždavinys: pakeisti du </w:t>
      </w:r>
      <w:r w:rsidR="000B5F98">
        <w:rPr>
          <w:sz w:val="24"/>
          <w:szCs w:val="24"/>
        </w:rPr>
        <w:t>Švietimo tarybos narius</w:t>
      </w:r>
      <w:r w:rsidR="00B865D7">
        <w:rPr>
          <w:sz w:val="24"/>
          <w:szCs w:val="24"/>
        </w:rPr>
        <w:t xml:space="preserve"> kitais</w:t>
      </w:r>
      <w:r w:rsidR="00C93F9E" w:rsidRPr="00C93F9E">
        <w:rPr>
          <w:sz w:val="24"/>
          <w:szCs w:val="24"/>
        </w:rPr>
        <w:t>.</w:t>
      </w:r>
    </w:p>
    <w:p w14:paraId="5FE75200" w14:textId="5EAC9248" w:rsidR="00552AA9" w:rsidRPr="00D076F9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 xml:space="preserve">Kaip šiuo metu yra </w:t>
      </w:r>
      <w:r w:rsidR="00E82487" w:rsidRPr="00D076F9">
        <w:rPr>
          <w:b/>
          <w:sz w:val="24"/>
          <w:szCs w:val="24"/>
        </w:rPr>
        <w:t>teisi</w:t>
      </w:r>
      <w:r w:rsidRPr="00D076F9">
        <w:rPr>
          <w:b/>
          <w:sz w:val="24"/>
          <w:szCs w:val="24"/>
        </w:rPr>
        <w:t>škai reglamentuojami projekte</w:t>
      </w:r>
      <w:r w:rsidR="0078739F" w:rsidRPr="00D076F9">
        <w:rPr>
          <w:b/>
          <w:sz w:val="24"/>
          <w:szCs w:val="24"/>
        </w:rPr>
        <w:t xml:space="preserve"> </w:t>
      </w:r>
      <w:r w:rsidRPr="00D076F9">
        <w:rPr>
          <w:b/>
          <w:sz w:val="24"/>
          <w:szCs w:val="24"/>
        </w:rPr>
        <w:t>aptarti klausimai</w:t>
      </w:r>
      <w:r w:rsidR="0078739F" w:rsidRPr="00D076F9">
        <w:rPr>
          <w:b/>
          <w:sz w:val="24"/>
          <w:szCs w:val="24"/>
        </w:rPr>
        <w:t xml:space="preserve">. </w:t>
      </w:r>
    </w:p>
    <w:p w14:paraId="1E2DD0B6" w14:textId="57FE49D7" w:rsidR="00D076F9" w:rsidRPr="00D076F9" w:rsidRDefault="00802D93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metu Švietimo tarybos sudėtis</w:t>
      </w:r>
      <w:r w:rsidR="00A86939">
        <w:rPr>
          <w:sz w:val="24"/>
          <w:szCs w:val="24"/>
        </w:rPr>
        <w:t xml:space="preserve"> patvirtinta </w:t>
      </w:r>
      <w:r w:rsidR="00A86939" w:rsidRPr="00A874FC">
        <w:rPr>
          <w:sz w:val="24"/>
          <w:szCs w:val="24"/>
        </w:rPr>
        <w:t>Klaipėdos miesto savivaldybės tarybos 2015 m. liepos 31 d. sprendimu Nr. T2-207</w:t>
      </w:r>
      <w:r w:rsidR="00A86939">
        <w:rPr>
          <w:sz w:val="24"/>
          <w:szCs w:val="24"/>
        </w:rPr>
        <w:t>, tačiau ji</w:t>
      </w:r>
      <w:r>
        <w:rPr>
          <w:sz w:val="24"/>
          <w:szCs w:val="24"/>
        </w:rPr>
        <w:t xml:space="preserve"> neatitinka </w:t>
      </w:r>
      <w:r w:rsidR="0099504A" w:rsidRPr="00C93F9E">
        <w:rPr>
          <w:sz w:val="24"/>
          <w:szCs w:val="24"/>
        </w:rPr>
        <w:t>Klaipėdos miesto savivaldybės tarybo</w:t>
      </w:r>
      <w:r w:rsidR="005E2A4E">
        <w:rPr>
          <w:sz w:val="24"/>
          <w:szCs w:val="24"/>
        </w:rPr>
        <w:t>s 2015 m. liepos 30 d. sprendimu</w:t>
      </w:r>
      <w:r w:rsidR="0099504A" w:rsidRPr="00C93F9E">
        <w:rPr>
          <w:sz w:val="24"/>
          <w:szCs w:val="24"/>
        </w:rPr>
        <w:t xml:space="preserve"> Nr. T2-182</w:t>
      </w:r>
      <w:r w:rsidR="003F0445">
        <w:rPr>
          <w:sz w:val="24"/>
          <w:szCs w:val="24"/>
        </w:rPr>
        <w:t xml:space="preserve"> </w:t>
      </w:r>
      <w:r w:rsidR="005E2A4E">
        <w:rPr>
          <w:sz w:val="24"/>
          <w:szCs w:val="24"/>
        </w:rPr>
        <w:t>patvirtintų</w:t>
      </w:r>
      <w:r w:rsidR="00433F22">
        <w:rPr>
          <w:sz w:val="24"/>
          <w:szCs w:val="24"/>
        </w:rPr>
        <w:t xml:space="preserve"> nuostatų </w:t>
      </w:r>
      <w:r w:rsidR="005E2A4E">
        <w:rPr>
          <w:sz w:val="24"/>
          <w:szCs w:val="24"/>
        </w:rPr>
        <w:t xml:space="preserve">23.1. </w:t>
      </w:r>
      <w:r w:rsidR="00BF10EB">
        <w:rPr>
          <w:sz w:val="24"/>
          <w:szCs w:val="24"/>
        </w:rPr>
        <w:t xml:space="preserve">papunkčio </w:t>
      </w:r>
      <w:r w:rsidR="005E2A4E">
        <w:rPr>
          <w:sz w:val="24"/>
          <w:szCs w:val="24"/>
        </w:rPr>
        <w:t>reikalavimų</w:t>
      </w:r>
      <w:r w:rsidR="00A86939">
        <w:rPr>
          <w:sz w:val="24"/>
          <w:szCs w:val="24"/>
        </w:rPr>
        <w:t>:</w:t>
      </w:r>
      <w:r w:rsidR="00B75AD5">
        <w:rPr>
          <w:sz w:val="24"/>
          <w:szCs w:val="24"/>
        </w:rPr>
        <w:t xml:space="preserve"> „Švietimo tarybos nario įgaliojimai pasibaigia: </w:t>
      </w:r>
      <w:r w:rsidR="00DF6C65">
        <w:rPr>
          <w:sz w:val="24"/>
          <w:szCs w:val="24"/>
        </w:rPr>
        <w:t>jeigu nutrūksta jo atstovavimo ar darbo santykiai atstovaujamoje įstaigoje ar organizacijoje;“</w:t>
      </w:r>
      <w:r w:rsidR="00B75AD5">
        <w:rPr>
          <w:sz w:val="24"/>
          <w:szCs w:val="24"/>
        </w:rPr>
        <w:t>.</w:t>
      </w:r>
      <w:r w:rsidR="003F0445">
        <w:rPr>
          <w:sz w:val="24"/>
          <w:szCs w:val="24"/>
        </w:rPr>
        <w:t xml:space="preserve"> </w:t>
      </w:r>
    </w:p>
    <w:p w14:paraId="14C33258" w14:textId="215B62B6" w:rsidR="002279FC" w:rsidRPr="00D076F9" w:rsidRDefault="002279FC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76CC1E91" w14:textId="77777777" w:rsidR="00E768FC" w:rsidRDefault="008C54F4" w:rsidP="00E768FC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Patvirtinus šį sprendimo projektą, savo veiklą</w:t>
      </w:r>
      <w:r w:rsidR="00E768FC">
        <w:rPr>
          <w:sz w:val="24"/>
          <w:szCs w:val="24"/>
        </w:rPr>
        <w:t xml:space="preserve"> tęs pakeistos sudėties Švietimo taryba. </w:t>
      </w:r>
    </w:p>
    <w:p w14:paraId="38F5433A" w14:textId="1D5591EE" w:rsidR="00BE3700" w:rsidRPr="00D076F9" w:rsidRDefault="008C54F4" w:rsidP="00E768FC">
      <w:pPr>
        <w:pStyle w:val="Sraopastraipa"/>
        <w:tabs>
          <w:tab w:val="left" w:pos="993"/>
        </w:tabs>
        <w:ind w:left="0"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768FC" w:rsidRPr="00E768FC">
        <w:rPr>
          <w:b/>
          <w:sz w:val="24"/>
          <w:szCs w:val="24"/>
        </w:rPr>
        <w:t>5</w:t>
      </w:r>
      <w:r w:rsidR="00E768FC">
        <w:rPr>
          <w:sz w:val="24"/>
          <w:szCs w:val="24"/>
        </w:rPr>
        <w:t xml:space="preserve">.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8EDF10C" w:rsidR="00D076F9" w:rsidRPr="002E260E" w:rsidRDefault="002E260E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48E120C5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24F8911B" w:rsidR="00D076F9" w:rsidRPr="00D076F9" w:rsidRDefault="00E2402A" w:rsidP="00E2402A">
      <w:pPr>
        <w:pStyle w:val="Sraopastraipa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Nereikia. </w:t>
      </w:r>
    </w:p>
    <w:p w14:paraId="7757F43C" w14:textId="0A7A6607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41D96328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Nereikia</w:t>
      </w:r>
      <w:r w:rsidR="00861C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8B01AB" w14:textId="34624E1F" w:rsidR="00867990" w:rsidRPr="00D076F9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E612A55" w14:textId="033C0FC5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Neigiamų vertinimų negauta</w:t>
      </w:r>
      <w:r w:rsidR="00861C5D">
        <w:rPr>
          <w:sz w:val="24"/>
          <w:szCs w:val="24"/>
        </w:rPr>
        <w:t>.</w:t>
      </w:r>
      <w:r w:rsidR="00720035">
        <w:rPr>
          <w:sz w:val="24"/>
          <w:szCs w:val="24"/>
        </w:rPr>
        <w:t xml:space="preserve"> Atsižvelgta </w:t>
      </w:r>
      <w:r w:rsidR="004B5FD5">
        <w:rPr>
          <w:sz w:val="24"/>
          <w:szCs w:val="24"/>
        </w:rPr>
        <w:t>į Lietuvos moksleivių sąjungos</w:t>
      </w:r>
      <w:r w:rsidR="00B94506">
        <w:rPr>
          <w:sz w:val="24"/>
          <w:szCs w:val="24"/>
        </w:rPr>
        <w:t xml:space="preserve"> (2017 m. sausio 26 d. raštas</w:t>
      </w:r>
      <w:r w:rsidR="00D26DE4">
        <w:rPr>
          <w:sz w:val="24"/>
          <w:szCs w:val="24"/>
        </w:rPr>
        <w:t>)</w:t>
      </w:r>
      <w:r w:rsidR="004B5FD5">
        <w:rPr>
          <w:sz w:val="24"/>
          <w:szCs w:val="24"/>
        </w:rPr>
        <w:t xml:space="preserve"> ir Vakarų Lietuvos tėvų forumo</w:t>
      </w:r>
      <w:r w:rsidR="00D26DE4">
        <w:rPr>
          <w:sz w:val="24"/>
          <w:szCs w:val="24"/>
        </w:rPr>
        <w:t xml:space="preserve"> (2017 m. sausio 23 d.</w:t>
      </w:r>
      <w:r w:rsidR="00B94506">
        <w:rPr>
          <w:sz w:val="24"/>
          <w:szCs w:val="24"/>
        </w:rPr>
        <w:t>raštas</w:t>
      </w:r>
      <w:r w:rsidR="00D26DE4">
        <w:rPr>
          <w:sz w:val="24"/>
          <w:szCs w:val="24"/>
        </w:rPr>
        <w:t>)</w:t>
      </w:r>
      <w:r w:rsidR="004B5FD5">
        <w:rPr>
          <w:sz w:val="24"/>
          <w:szCs w:val="24"/>
        </w:rPr>
        <w:t xml:space="preserve"> pasiūlymus. </w:t>
      </w:r>
    </w:p>
    <w:p w14:paraId="2C99F043" w14:textId="77777777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7E7F921C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185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Švietimo tarybos pirmininkas Ramvydas Juška, Klaipėdos „Vėtrungės“ gimnazijos direktorius.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2567AE6C" w:rsidR="0078739F" w:rsidRPr="0018511B" w:rsidRDefault="0018511B" w:rsidP="00D076F9">
      <w:pPr>
        <w:tabs>
          <w:tab w:val="left" w:pos="993"/>
        </w:tabs>
        <w:ind w:firstLine="709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904C76" w:rsidRDefault="00904C76" w:rsidP="00402422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61B45317" w14:textId="5CF71CF2" w:rsidR="00E43685" w:rsidRDefault="00E43685" w:rsidP="00402422">
      <w:pPr>
        <w:jc w:val="both"/>
      </w:pPr>
      <w:r>
        <w:rPr>
          <w:sz w:val="24"/>
          <w:szCs w:val="24"/>
        </w:rPr>
        <w:t xml:space="preserve">            2. Klaipėdos miesto savivaldybės tarybos </w:t>
      </w:r>
      <w:r w:rsidR="00FA2977">
        <w:rPr>
          <w:sz w:val="24"/>
          <w:szCs w:val="24"/>
        </w:rPr>
        <w:t xml:space="preserve">2015 m. liepos 31 d. sprendimo Nr. T2-207 „Dėl Klaipėdos miesto savivaldybės Švietimo tarybos sudėties patvirtinimo“ lyginamasis variantas, 1 lapas. </w:t>
      </w:r>
    </w:p>
    <w:p w14:paraId="603DBC6B" w14:textId="172A8D35" w:rsidR="00E43685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  <w:r w:rsidR="001D1024">
        <w:rPr>
          <w:sz w:val="24"/>
          <w:szCs w:val="24"/>
        </w:rPr>
        <w:t xml:space="preserve"> </w:t>
      </w:r>
      <w:r w:rsidR="006C2D10">
        <w:rPr>
          <w:sz w:val="24"/>
          <w:szCs w:val="24"/>
        </w:rPr>
        <w:t xml:space="preserve"> </w:t>
      </w: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671BE" w14:textId="77777777" w:rsidR="00A208F8" w:rsidRDefault="00A208F8" w:rsidP="00F41647">
      <w:r>
        <w:separator/>
      </w:r>
    </w:p>
  </w:endnote>
  <w:endnote w:type="continuationSeparator" w:id="0">
    <w:p w14:paraId="2CE510A2" w14:textId="77777777" w:rsidR="00A208F8" w:rsidRDefault="00A208F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10EA9" w14:textId="77777777" w:rsidR="00A208F8" w:rsidRDefault="00A208F8" w:rsidP="00F41647">
      <w:r>
        <w:separator/>
      </w:r>
    </w:p>
  </w:footnote>
  <w:footnote w:type="continuationSeparator" w:id="0">
    <w:p w14:paraId="18E57860" w14:textId="77777777" w:rsidR="00A208F8" w:rsidRDefault="00A208F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14A52"/>
    <w:rsid w:val="0002040C"/>
    <w:rsid w:val="00021ACD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6B59"/>
    <w:rsid w:val="00086D9A"/>
    <w:rsid w:val="00090F1F"/>
    <w:rsid w:val="000944BF"/>
    <w:rsid w:val="000968D3"/>
    <w:rsid w:val="000B5342"/>
    <w:rsid w:val="000B599C"/>
    <w:rsid w:val="000B5F98"/>
    <w:rsid w:val="000C75FC"/>
    <w:rsid w:val="000D0515"/>
    <w:rsid w:val="000E6C34"/>
    <w:rsid w:val="000F405A"/>
    <w:rsid w:val="000F4403"/>
    <w:rsid w:val="000F6735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239A"/>
    <w:rsid w:val="00163473"/>
    <w:rsid w:val="001679A9"/>
    <w:rsid w:val="00170D5B"/>
    <w:rsid w:val="001811EA"/>
    <w:rsid w:val="00183713"/>
    <w:rsid w:val="0018511B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F270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A1B7C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5E80"/>
    <w:rsid w:val="00300623"/>
    <w:rsid w:val="00316772"/>
    <w:rsid w:val="00317FA8"/>
    <w:rsid w:val="003234B3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4BE3"/>
    <w:rsid w:val="003D5F7D"/>
    <w:rsid w:val="003E11DC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71F0"/>
    <w:rsid w:val="00430A91"/>
    <w:rsid w:val="00433CCC"/>
    <w:rsid w:val="00433F22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4E80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C0BFF"/>
    <w:rsid w:val="005C29DF"/>
    <w:rsid w:val="005C2DF5"/>
    <w:rsid w:val="005C73A8"/>
    <w:rsid w:val="005D327A"/>
    <w:rsid w:val="005E2A4E"/>
    <w:rsid w:val="005E33C2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33EAB"/>
    <w:rsid w:val="006449DA"/>
    <w:rsid w:val="00650323"/>
    <w:rsid w:val="006534E0"/>
    <w:rsid w:val="006628F4"/>
    <w:rsid w:val="00664949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2D1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0784"/>
    <w:rsid w:val="007E6DED"/>
    <w:rsid w:val="007F00EA"/>
    <w:rsid w:val="00801E4F"/>
    <w:rsid w:val="00802D93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7990"/>
    <w:rsid w:val="00891C17"/>
    <w:rsid w:val="00892C36"/>
    <w:rsid w:val="00897BA2"/>
    <w:rsid w:val="008B5CA7"/>
    <w:rsid w:val="008C12E5"/>
    <w:rsid w:val="008C54F4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073F4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2BC2"/>
    <w:rsid w:val="009C37F7"/>
    <w:rsid w:val="009D4A5D"/>
    <w:rsid w:val="009E342C"/>
    <w:rsid w:val="009E3F08"/>
    <w:rsid w:val="009E53EB"/>
    <w:rsid w:val="009F5AD8"/>
    <w:rsid w:val="00A01B5D"/>
    <w:rsid w:val="00A03E6A"/>
    <w:rsid w:val="00A1309D"/>
    <w:rsid w:val="00A208F8"/>
    <w:rsid w:val="00A27451"/>
    <w:rsid w:val="00A3260E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10EB"/>
    <w:rsid w:val="00C02648"/>
    <w:rsid w:val="00C02CC8"/>
    <w:rsid w:val="00C05B0E"/>
    <w:rsid w:val="00C10EA7"/>
    <w:rsid w:val="00C16E65"/>
    <w:rsid w:val="00C213CA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3F9E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3E3"/>
    <w:rsid w:val="00D0213F"/>
    <w:rsid w:val="00D0230D"/>
    <w:rsid w:val="00D05035"/>
    <w:rsid w:val="00D076F9"/>
    <w:rsid w:val="00D1233F"/>
    <w:rsid w:val="00D1275A"/>
    <w:rsid w:val="00D224D1"/>
    <w:rsid w:val="00D22706"/>
    <w:rsid w:val="00D26DE4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0DEF"/>
    <w:rsid w:val="00DE2FB2"/>
    <w:rsid w:val="00DF16B4"/>
    <w:rsid w:val="00DF2DE3"/>
    <w:rsid w:val="00DF46C2"/>
    <w:rsid w:val="00DF6C65"/>
    <w:rsid w:val="00E05B58"/>
    <w:rsid w:val="00E119F7"/>
    <w:rsid w:val="00E239AC"/>
    <w:rsid w:val="00E2402A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3734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F3B"/>
    <w:rsid w:val="00F81D8D"/>
    <w:rsid w:val="00F8324A"/>
    <w:rsid w:val="00F85570"/>
    <w:rsid w:val="00F9385C"/>
    <w:rsid w:val="00F94C67"/>
    <w:rsid w:val="00FA2977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EAF5-0603-40D0-BB0D-15DFD1D9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2017-02-15T12:48:00Z</dcterms:created>
  <dcterms:modified xsi:type="dcterms:W3CDTF">2017-02-15T12:48:00Z</dcterms:modified>
</cp:coreProperties>
</file>