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94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06079E" w14:paraId="307F7649" w14:textId="77777777" w:rsidTr="00CA60B2">
        <w:tc>
          <w:tcPr>
            <w:tcW w:w="4944" w:type="dxa"/>
          </w:tcPr>
          <w:p w14:paraId="307F7648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07F764B" w14:textId="77777777" w:rsidTr="00CA60B2">
        <w:tc>
          <w:tcPr>
            <w:tcW w:w="4944" w:type="dxa"/>
          </w:tcPr>
          <w:p w14:paraId="307F764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07F764D" w14:textId="77777777" w:rsidTr="00CA60B2">
        <w:tc>
          <w:tcPr>
            <w:tcW w:w="4944" w:type="dxa"/>
          </w:tcPr>
          <w:p w14:paraId="307F764C" w14:textId="77777777" w:rsidR="0006079E" w:rsidRDefault="00CA60B2" w:rsidP="002D2F36">
            <w:r>
              <w:t>direktoriaus</w:t>
            </w:r>
            <w:r w:rsidR="0006079E">
              <w:t xml:space="preserve"> </w:t>
            </w:r>
            <w:r w:rsidR="002D2F36" w:rsidRPr="00B2584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2D2F36" w:rsidRPr="00B25846">
              <w:rPr>
                <w:noProof/>
              </w:rPr>
              <w:instrText xml:space="preserve"> FORMTEXT </w:instrText>
            </w:r>
            <w:r w:rsidR="002D2F36" w:rsidRPr="00B25846">
              <w:rPr>
                <w:noProof/>
              </w:rPr>
            </w:r>
            <w:r w:rsidR="002D2F36" w:rsidRPr="00B25846">
              <w:rPr>
                <w:noProof/>
              </w:rPr>
              <w:fldChar w:fldCharType="separate"/>
            </w:r>
            <w:r w:rsidR="002D2F36" w:rsidRPr="00B25846">
              <w:rPr>
                <w:noProof/>
              </w:rPr>
              <w:t>2017 m. vasario 21 d.</w:t>
            </w:r>
            <w:r w:rsidR="002D2F36" w:rsidRPr="00B25846">
              <w:rPr>
                <w:noProof/>
              </w:rPr>
              <w:fldChar w:fldCharType="end"/>
            </w:r>
            <w:bookmarkEnd w:id="1"/>
          </w:p>
        </w:tc>
      </w:tr>
      <w:tr w:rsidR="0006079E" w14:paraId="307F764F" w14:textId="77777777" w:rsidTr="00CA60B2">
        <w:tc>
          <w:tcPr>
            <w:tcW w:w="4944" w:type="dxa"/>
          </w:tcPr>
          <w:p w14:paraId="307F764E" w14:textId="77777777" w:rsidR="0006079E" w:rsidRDefault="00CA60B2" w:rsidP="002D2F3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</w:t>
            </w:r>
            <w:r w:rsidR="0006079E">
              <w:t xml:space="preserve"> Nr. </w:t>
            </w:r>
            <w:r w:rsidR="002D2F36" w:rsidRPr="00B2584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2D2F36" w:rsidRPr="00B25846">
              <w:rPr>
                <w:noProof/>
              </w:rPr>
              <w:instrText xml:space="preserve"> FORMTEXT </w:instrText>
            </w:r>
            <w:r w:rsidR="002D2F36" w:rsidRPr="00B25846">
              <w:rPr>
                <w:noProof/>
              </w:rPr>
            </w:r>
            <w:r w:rsidR="002D2F36" w:rsidRPr="00B25846">
              <w:rPr>
                <w:noProof/>
              </w:rPr>
              <w:fldChar w:fldCharType="separate"/>
            </w:r>
            <w:r w:rsidR="002D2F36" w:rsidRPr="00B25846">
              <w:rPr>
                <w:noProof/>
              </w:rPr>
              <w:t>AD1-436</w:t>
            </w:r>
            <w:r w:rsidR="002D2F36" w:rsidRPr="00B25846">
              <w:rPr>
                <w:noProof/>
              </w:rPr>
              <w:fldChar w:fldCharType="end"/>
            </w:r>
            <w:bookmarkEnd w:id="2"/>
          </w:p>
        </w:tc>
      </w:tr>
    </w:tbl>
    <w:p w14:paraId="307F7650" w14:textId="77777777" w:rsidR="0006079E" w:rsidRDefault="0006079E" w:rsidP="0006079E">
      <w:pPr>
        <w:jc w:val="center"/>
      </w:pPr>
    </w:p>
    <w:p w14:paraId="307F7651" w14:textId="77777777" w:rsidR="00015D43" w:rsidRDefault="00015D43" w:rsidP="0006079E">
      <w:pPr>
        <w:jc w:val="center"/>
      </w:pPr>
    </w:p>
    <w:p w14:paraId="307F7652" w14:textId="4C37A4AD" w:rsidR="00AD344A" w:rsidRPr="00FE69F6" w:rsidRDefault="00AD344A" w:rsidP="00AD344A">
      <w:pPr>
        <w:autoSpaceDE w:val="0"/>
        <w:jc w:val="center"/>
        <w:rPr>
          <w:b/>
          <w:bCs/>
          <w:color w:val="000000"/>
        </w:rPr>
      </w:pPr>
      <w:bookmarkStart w:id="3" w:name="OLE_LINK1"/>
      <w:r w:rsidRPr="00FE69F6">
        <w:rPr>
          <w:b/>
          <w:bCs/>
        </w:rPr>
        <w:t xml:space="preserve">KLAIPĖDOS MIESTO </w:t>
      </w:r>
      <w:r w:rsidRPr="00FE69F6">
        <w:rPr>
          <w:b/>
          <w:caps/>
          <w:color w:val="000000"/>
        </w:rPr>
        <w:t>BENDRO</w:t>
      </w:r>
      <w:r w:rsidR="00903C42">
        <w:rPr>
          <w:b/>
          <w:caps/>
          <w:color w:val="000000"/>
        </w:rPr>
        <w:t>jo</w:t>
      </w:r>
      <w:r w:rsidRPr="00FE69F6">
        <w:rPr>
          <w:b/>
          <w:caps/>
          <w:color w:val="000000"/>
        </w:rPr>
        <w:t xml:space="preserve"> UGDYMO MOKYKLŲ</w:t>
      </w:r>
      <w:r w:rsidR="007C462E">
        <w:rPr>
          <w:b/>
          <w:bCs/>
          <w:color w:val="000000"/>
        </w:rPr>
        <w:t xml:space="preserve"> KONKURSO-</w:t>
      </w:r>
      <w:r w:rsidR="003B4D11">
        <w:rPr>
          <w:b/>
          <w:bCs/>
          <w:color w:val="000000"/>
        </w:rPr>
        <w:t>VIKTORINOS</w:t>
      </w:r>
    </w:p>
    <w:p w14:paraId="307F7653" w14:textId="77777777" w:rsidR="00AD344A" w:rsidRPr="00FE69F6" w:rsidRDefault="00AD344A" w:rsidP="00AD344A">
      <w:pPr>
        <w:autoSpaceDE w:val="0"/>
        <w:jc w:val="center"/>
        <w:rPr>
          <w:b/>
          <w:bCs/>
          <w:color w:val="000000"/>
        </w:rPr>
      </w:pPr>
      <w:r w:rsidRPr="00FE69F6">
        <w:rPr>
          <w:b/>
          <w:bCs/>
          <w:color w:val="000000"/>
        </w:rPr>
        <w:t>„MYLIU ŠVARIĄ KLAIPĖDĄ</w:t>
      </w:r>
      <w:r w:rsidR="00B25846">
        <w:rPr>
          <w:b/>
          <w:bCs/>
          <w:color w:val="000000"/>
        </w:rPr>
        <w:t xml:space="preserve"> – 2017</w:t>
      </w:r>
      <w:r w:rsidRPr="00FE69F6">
        <w:rPr>
          <w:b/>
          <w:bCs/>
          <w:color w:val="000000"/>
        </w:rPr>
        <w:t>“</w:t>
      </w:r>
      <w:bookmarkEnd w:id="3"/>
      <w:r w:rsidRPr="00FE69F6">
        <w:rPr>
          <w:b/>
          <w:bCs/>
          <w:color w:val="000000"/>
        </w:rPr>
        <w:t xml:space="preserve"> NUOSTATAI</w:t>
      </w:r>
    </w:p>
    <w:p w14:paraId="307F7654" w14:textId="77777777" w:rsidR="00015D43" w:rsidRDefault="00015D43" w:rsidP="0006079E">
      <w:pPr>
        <w:jc w:val="center"/>
        <w:rPr>
          <w:b/>
        </w:rPr>
      </w:pPr>
    </w:p>
    <w:p w14:paraId="307F7655" w14:textId="77777777" w:rsidR="00AD344A" w:rsidRPr="00FE69F6" w:rsidRDefault="00AD344A" w:rsidP="00AD344A">
      <w:pPr>
        <w:pStyle w:val="ListParagraph1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FE69F6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I SKYRIUS</w:t>
      </w:r>
    </w:p>
    <w:p w14:paraId="307F7656" w14:textId="77777777" w:rsidR="00AD344A" w:rsidRPr="00FE69F6" w:rsidRDefault="00AD344A" w:rsidP="00AD344A">
      <w:pPr>
        <w:pStyle w:val="ListParagraph1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FE69F6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BENDROSIOS NUOSTATOS IR TIKSLAI</w:t>
      </w:r>
    </w:p>
    <w:p w14:paraId="307F7657" w14:textId="77777777" w:rsidR="00AD344A" w:rsidRPr="00FE69F6" w:rsidRDefault="00AD344A" w:rsidP="00AD344A">
      <w:pPr>
        <w:pStyle w:val="ListParagraph1"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14:paraId="307F7658" w14:textId="06405538" w:rsidR="00AD344A" w:rsidRPr="00FE69F6" w:rsidRDefault="00AD344A" w:rsidP="00AD344A">
      <w:pPr>
        <w:numPr>
          <w:ilvl w:val="1"/>
          <w:numId w:val="1"/>
        </w:numPr>
        <w:tabs>
          <w:tab w:val="clear" w:pos="1440"/>
          <w:tab w:val="num" w:pos="0"/>
          <w:tab w:val="num" w:pos="993"/>
        </w:tabs>
        <w:ind w:left="0" w:firstLine="714"/>
        <w:jc w:val="both"/>
      </w:pPr>
      <w:r w:rsidRPr="00B25846">
        <w:rPr>
          <w:bCs/>
        </w:rPr>
        <w:t xml:space="preserve">Klaipėdos miesto bendrojo ugdymo mokyklų </w:t>
      </w:r>
      <w:r w:rsidRPr="00B25846">
        <w:rPr>
          <w:bCs/>
          <w:color w:val="000000"/>
        </w:rPr>
        <w:t>k</w:t>
      </w:r>
      <w:r w:rsidRPr="00FE69F6">
        <w:t>onkurso</w:t>
      </w:r>
      <w:r w:rsidR="00CB5B0A">
        <w:t>-</w:t>
      </w:r>
      <w:r w:rsidR="003B4D11">
        <w:t>viktorinos</w:t>
      </w:r>
      <w:r w:rsidRPr="00FE69F6">
        <w:t xml:space="preserve"> „Myliu švarią Klaipėdą</w:t>
      </w:r>
      <w:r w:rsidR="00B25846">
        <w:t xml:space="preserve"> – 2017</w:t>
      </w:r>
      <w:r w:rsidRPr="00FE69F6">
        <w:t xml:space="preserve">“ nuostatai reglamentuoja </w:t>
      </w:r>
      <w:r w:rsidRPr="00B25846">
        <w:rPr>
          <w:bCs/>
        </w:rPr>
        <w:t xml:space="preserve">Klaipėdos miesto bendrojo ugdymo mokyklų </w:t>
      </w:r>
      <w:r w:rsidRPr="00B25846">
        <w:rPr>
          <w:bCs/>
          <w:color w:val="000000"/>
        </w:rPr>
        <w:t>k</w:t>
      </w:r>
      <w:r w:rsidRPr="00FE69F6">
        <w:t>onkurso</w:t>
      </w:r>
      <w:r w:rsidR="00CB5B0A">
        <w:t>-</w:t>
      </w:r>
      <w:r w:rsidR="003B4D11">
        <w:t>viktorinos</w:t>
      </w:r>
      <w:r w:rsidRPr="00FE69F6">
        <w:t xml:space="preserve"> „Myliu švarią Klaipėdą</w:t>
      </w:r>
      <w:r w:rsidR="00B25846">
        <w:t xml:space="preserve"> – 2017</w:t>
      </w:r>
      <w:r w:rsidRPr="00FE69F6">
        <w:t xml:space="preserve">“ (toliau – </w:t>
      </w:r>
      <w:r w:rsidR="00B25846">
        <w:t>konkurs</w:t>
      </w:r>
      <w:r w:rsidR="00BB404C">
        <w:t>as</w:t>
      </w:r>
      <w:r w:rsidRPr="00FE69F6">
        <w:t>) tikslus, sąlygas, konkurso organizavimą ir dalyvių vertinimą.</w:t>
      </w:r>
    </w:p>
    <w:p w14:paraId="307F7659" w14:textId="18A1F89A" w:rsidR="00AD344A" w:rsidRPr="00FE69F6" w:rsidRDefault="00AD344A" w:rsidP="00AD344A">
      <w:pPr>
        <w:numPr>
          <w:ilvl w:val="1"/>
          <w:numId w:val="1"/>
        </w:numPr>
        <w:tabs>
          <w:tab w:val="clear" w:pos="1440"/>
          <w:tab w:val="num" w:pos="0"/>
          <w:tab w:val="num" w:pos="993"/>
        </w:tabs>
        <w:ind w:left="0" w:firstLine="714"/>
        <w:jc w:val="both"/>
      </w:pPr>
      <w:r w:rsidRPr="00FE69F6">
        <w:t>Konkursas</w:t>
      </w:r>
      <w:r w:rsidR="00CB5B0A">
        <w:t>-viktorina</w:t>
      </w:r>
      <w:r w:rsidRPr="00FE69F6">
        <w:t xml:space="preserve"> yra viena iš Klaipėdos miesto savivaldybės administracijos vykdomo </w:t>
      </w:r>
      <w:r w:rsidR="00B25846">
        <w:t>v</w:t>
      </w:r>
      <w:r w:rsidRPr="00FE69F6">
        <w:rPr>
          <w:lang w:eastAsia="lt-LT"/>
        </w:rPr>
        <w:t xml:space="preserve">isuomenės švietimo atliekų tvarkymo klausimais </w:t>
      </w:r>
      <w:r w:rsidRPr="00FE69F6">
        <w:rPr>
          <w:lang w:eastAsia="fi-FI"/>
        </w:rPr>
        <w:t>priemonių.</w:t>
      </w:r>
    </w:p>
    <w:p w14:paraId="307F765A" w14:textId="78F67271" w:rsidR="00AD344A" w:rsidRPr="00FE69F6" w:rsidRDefault="00AD344A" w:rsidP="00AD344A">
      <w:pPr>
        <w:pStyle w:val="ListParagraph1"/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3. Konkurso</w:t>
      </w:r>
      <w:r w:rsidR="00CB5B0A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-viktorinos</w:t>
      </w:r>
      <w:r w:rsidRPr="00FE69F6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tikslas yra skatinti moksleivių ekologinį sąmoningumą ir atsakingą elgesį, </w:t>
      </w:r>
      <w:r w:rsidR="00B25846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plėsti žinias apie tinkamą atliekų tvarkymą, </w:t>
      </w:r>
      <w:r w:rsidRPr="00FE69F6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per bendro ugdymo įstaigas skleisti atliekų tvarkymo naujoves visai Klaipėdos miesto bendruomenei, 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skatinti </w:t>
      </w:r>
      <w:r w:rsidR="00B25846">
        <w:rPr>
          <w:rFonts w:ascii="Times New Roman" w:hAnsi="Times New Roman"/>
          <w:sz w:val="24"/>
          <w:szCs w:val="24"/>
          <w:lang w:val="lt-LT"/>
        </w:rPr>
        <w:t xml:space="preserve">mokinių gebėjimą dirbti komandoje. </w:t>
      </w:r>
    </w:p>
    <w:p w14:paraId="307F765B" w14:textId="77777777" w:rsidR="00AD344A" w:rsidRPr="00FE69F6" w:rsidRDefault="00AD344A" w:rsidP="00AD344A">
      <w:pPr>
        <w:pStyle w:val="ListParagraph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07F765C" w14:textId="77777777" w:rsidR="00AD344A" w:rsidRPr="00FE69F6" w:rsidRDefault="00AD344A" w:rsidP="00AD344A">
      <w:pPr>
        <w:pStyle w:val="Antrat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E69F6">
        <w:rPr>
          <w:rFonts w:ascii="Times New Roman" w:hAnsi="Times New Roman" w:cs="Times New Roman"/>
          <w:bCs w:val="0"/>
          <w:sz w:val="24"/>
          <w:szCs w:val="24"/>
          <w:lang w:val="lt-LT"/>
        </w:rPr>
        <w:t>II SKYRIUS</w:t>
      </w:r>
    </w:p>
    <w:p w14:paraId="307F765D" w14:textId="451BA1AE" w:rsidR="00AD344A" w:rsidRPr="00FE69F6" w:rsidRDefault="00AD344A" w:rsidP="00AD344A">
      <w:pPr>
        <w:pStyle w:val="Antrat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E69F6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="00481B90">
        <w:rPr>
          <w:rFonts w:ascii="Times New Roman" w:hAnsi="Times New Roman" w:cs="Times New Roman"/>
          <w:sz w:val="24"/>
          <w:szCs w:val="24"/>
          <w:lang w:val="lt-LT"/>
        </w:rPr>
        <w:t>-VIKTORINOS</w:t>
      </w:r>
      <w:r w:rsidRPr="00FE69F6">
        <w:rPr>
          <w:rFonts w:ascii="Times New Roman" w:hAnsi="Times New Roman" w:cs="Times New Roman"/>
          <w:sz w:val="24"/>
          <w:szCs w:val="24"/>
          <w:lang w:val="lt-LT"/>
        </w:rPr>
        <w:t xml:space="preserve"> SĄLYGOS</w:t>
      </w:r>
    </w:p>
    <w:p w14:paraId="307F765E" w14:textId="77777777" w:rsidR="00AD344A" w:rsidRPr="00FE69F6" w:rsidRDefault="00AD344A" w:rsidP="00AD344A">
      <w:pPr>
        <w:pStyle w:val="Antrat3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07F765F" w14:textId="387BE081" w:rsidR="00AD344A" w:rsidRPr="00FE69F6" w:rsidRDefault="00AD344A" w:rsidP="00AD344A">
      <w:pPr>
        <w:pStyle w:val="ListParagraph1"/>
        <w:numPr>
          <w:ilvl w:val="0"/>
          <w:numId w:val="2"/>
        </w:numPr>
        <w:shd w:val="clear" w:color="auto" w:fill="FFFFFF"/>
        <w:tabs>
          <w:tab w:val="num" w:pos="0"/>
          <w:tab w:val="num" w:pos="993"/>
        </w:tabs>
        <w:suppressAutoHyphens/>
        <w:autoSpaceDE w:val="0"/>
        <w:spacing w:after="0" w:line="240" w:lineRule="auto"/>
        <w:ind w:left="119" w:firstLine="590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FE69F6">
        <w:rPr>
          <w:rFonts w:ascii="Times New Roman" w:hAnsi="Times New Roman"/>
          <w:bCs/>
          <w:sz w:val="24"/>
          <w:szCs w:val="24"/>
          <w:lang w:val="lt-LT"/>
        </w:rPr>
        <w:t>Konku</w:t>
      </w:r>
      <w:r w:rsidRPr="00FE69F6">
        <w:rPr>
          <w:rFonts w:ascii="Times New Roman" w:hAnsi="Times New Roman"/>
          <w:sz w:val="24"/>
          <w:szCs w:val="24"/>
          <w:lang w:val="lt-LT"/>
        </w:rPr>
        <w:t>rse</w:t>
      </w:r>
      <w:r w:rsidR="00CB5B0A">
        <w:rPr>
          <w:rFonts w:ascii="Times New Roman" w:hAnsi="Times New Roman"/>
          <w:sz w:val="24"/>
          <w:szCs w:val="24"/>
          <w:lang w:val="lt-LT"/>
        </w:rPr>
        <w:t>-viktorinoje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gali dalyvauti visos Klaipėdos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 xml:space="preserve"> miesto bendrojo ugdymo mokyklos. Viena klasė iš vienos bendrojo ugdymo įstaigos yra vienas dalyvis. 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>Konkurse</w:t>
      </w:r>
      <w:r w:rsidR="00CB5B0A">
        <w:rPr>
          <w:rFonts w:ascii="Times New Roman" w:hAnsi="Times New Roman"/>
          <w:bCs/>
          <w:sz w:val="24"/>
          <w:szCs w:val="24"/>
          <w:lang w:val="lt-LT"/>
        </w:rPr>
        <w:t>-viktorinoje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 xml:space="preserve"> dalyvauja </w:t>
      </w:r>
      <w:r w:rsidR="00CB5B0A">
        <w:rPr>
          <w:rFonts w:ascii="Times New Roman" w:hAnsi="Times New Roman"/>
          <w:bCs/>
          <w:sz w:val="24"/>
          <w:szCs w:val="24"/>
          <w:lang w:val="lt-LT"/>
        </w:rPr>
        <w:t>viena klasės deleguota</w:t>
      </w:r>
      <w:r w:rsidR="00A45D24">
        <w:rPr>
          <w:rFonts w:ascii="Times New Roman" w:hAnsi="Times New Roman"/>
          <w:bCs/>
          <w:sz w:val="24"/>
          <w:szCs w:val="24"/>
          <w:lang w:val="lt-LT"/>
        </w:rPr>
        <w:t xml:space="preserve"> komanda, kurią sudaro ne daugiau nei 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>5</w:t>
      </w:r>
      <w:r w:rsidR="00A45D24">
        <w:rPr>
          <w:rFonts w:ascii="Times New Roman" w:hAnsi="Times New Roman"/>
          <w:bCs/>
          <w:sz w:val="24"/>
          <w:szCs w:val="24"/>
          <w:lang w:val="lt-LT"/>
        </w:rPr>
        <w:t xml:space="preserve"> komandos nariai. 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>Konkurso</w:t>
      </w:r>
      <w:r w:rsidR="00CB5B0A">
        <w:rPr>
          <w:rFonts w:ascii="Times New Roman" w:hAnsi="Times New Roman"/>
          <w:bCs/>
          <w:sz w:val="24"/>
          <w:szCs w:val="24"/>
          <w:lang w:val="lt-LT"/>
        </w:rPr>
        <w:t>-viktorinos dalyvius</w:t>
      </w:r>
      <w:r w:rsidR="00A45D2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CB5B0A">
        <w:rPr>
          <w:rFonts w:ascii="Times New Roman" w:hAnsi="Times New Roman"/>
          <w:bCs/>
          <w:sz w:val="24"/>
          <w:szCs w:val="24"/>
          <w:lang w:val="lt-LT"/>
        </w:rPr>
        <w:t>registruoja,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45D24">
        <w:rPr>
          <w:rFonts w:ascii="Times New Roman" w:hAnsi="Times New Roman"/>
          <w:bCs/>
          <w:sz w:val="24"/>
          <w:szCs w:val="24"/>
          <w:lang w:val="lt-LT"/>
        </w:rPr>
        <w:t xml:space="preserve">rengia </w:t>
      </w:r>
      <w:r w:rsidR="00CB5B0A">
        <w:rPr>
          <w:rFonts w:ascii="Times New Roman" w:hAnsi="Times New Roman"/>
          <w:bCs/>
          <w:sz w:val="24"/>
          <w:szCs w:val="24"/>
          <w:lang w:val="lt-LT"/>
        </w:rPr>
        <w:t>ir jiems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 xml:space="preserve"> atstovauja 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>klasės auklėtoja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>s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 xml:space="preserve"> ar kit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>as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 xml:space="preserve"> pedagoga</w:t>
      </w:r>
      <w:r w:rsidR="00775DF6">
        <w:rPr>
          <w:rFonts w:ascii="Times New Roman" w:hAnsi="Times New Roman"/>
          <w:bCs/>
          <w:sz w:val="24"/>
          <w:szCs w:val="24"/>
          <w:lang w:val="lt-LT"/>
        </w:rPr>
        <w:t>s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</w:p>
    <w:p w14:paraId="307F7660" w14:textId="511AF942" w:rsidR="00AD344A" w:rsidRPr="00FE69F6" w:rsidRDefault="00AD344A" w:rsidP="00AD344A">
      <w:pPr>
        <w:pStyle w:val="ListParagraph1"/>
        <w:numPr>
          <w:ilvl w:val="0"/>
          <w:numId w:val="2"/>
        </w:numPr>
        <w:shd w:val="clear" w:color="auto" w:fill="FFFFFF"/>
        <w:tabs>
          <w:tab w:val="num" w:pos="0"/>
          <w:tab w:val="num" w:pos="993"/>
        </w:tabs>
        <w:suppressAutoHyphens/>
        <w:autoSpaceDE w:val="0"/>
        <w:spacing w:after="0" w:line="240" w:lineRule="auto"/>
        <w:ind w:left="119" w:firstLine="590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lang w:val="lt-LT"/>
        </w:rPr>
        <w:t>Pageidaujantys dalyvauti konkurse</w:t>
      </w:r>
      <w:r w:rsidR="00CB5B0A">
        <w:rPr>
          <w:rFonts w:ascii="Times New Roman" w:hAnsi="Times New Roman"/>
          <w:sz w:val="24"/>
          <w:szCs w:val="24"/>
          <w:lang w:val="lt-LT"/>
        </w:rPr>
        <w:t>-viktorinoje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>dalyviai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turi užsiregistruoti el. paštu </w:t>
      </w:r>
      <w:r w:rsidRPr="00370021">
        <w:rPr>
          <w:rFonts w:ascii="Times New Roman" w:hAnsi="Times New Roman"/>
          <w:bCs/>
          <w:sz w:val="24"/>
          <w:szCs w:val="24"/>
          <w:lang w:val="lt-LT"/>
        </w:rPr>
        <w:t>agne@rsvprojektai.lt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>, nurod</w:t>
      </w:r>
      <w:r w:rsidR="0090475A">
        <w:rPr>
          <w:rFonts w:ascii="Times New Roman" w:hAnsi="Times New Roman"/>
          <w:bCs/>
          <w:sz w:val="24"/>
          <w:szCs w:val="24"/>
          <w:lang w:val="lt-LT"/>
        </w:rPr>
        <w:t>ydami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 xml:space="preserve"> įstaigos pavadinimą, klasę</w:t>
      </w:r>
      <w:r w:rsidR="001776F5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>atstovaujantį asmenį</w:t>
      </w:r>
      <w:r w:rsidR="00CB5B0A">
        <w:rPr>
          <w:rFonts w:ascii="Times New Roman" w:hAnsi="Times New Roman"/>
          <w:bCs/>
          <w:sz w:val="24"/>
          <w:szCs w:val="24"/>
          <w:lang w:val="lt-LT"/>
        </w:rPr>
        <w:t xml:space="preserve"> bei jo</w:t>
      </w:r>
      <w:r w:rsidR="001776F5">
        <w:rPr>
          <w:rFonts w:ascii="Times New Roman" w:hAnsi="Times New Roman"/>
          <w:bCs/>
          <w:sz w:val="24"/>
          <w:szCs w:val="24"/>
          <w:lang w:val="lt-LT"/>
        </w:rPr>
        <w:t xml:space="preserve"> kontaktus.</w:t>
      </w:r>
      <w:r w:rsidRPr="00FE69F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14:paraId="307F7661" w14:textId="628BD785" w:rsidR="00AD344A" w:rsidRPr="00FE69F6" w:rsidRDefault="00AD344A" w:rsidP="00AD344A">
      <w:pPr>
        <w:pStyle w:val="ListParagraph1"/>
        <w:numPr>
          <w:ilvl w:val="0"/>
          <w:numId w:val="2"/>
        </w:numPr>
        <w:shd w:val="clear" w:color="auto" w:fill="FFFFFF"/>
        <w:tabs>
          <w:tab w:val="num" w:pos="0"/>
          <w:tab w:val="num" w:pos="993"/>
        </w:tabs>
        <w:suppressAutoHyphens/>
        <w:autoSpaceDE w:val="0"/>
        <w:spacing w:after="0" w:line="240" w:lineRule="auto"/>
        <w:ind w:left="119" w:firstLine="590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lang w:val="lt-LT"/>
        </w:rPr>
        <w:t>Registruodamasis konkurse</w:t>
      </w:r>
      <w:r w:rsidR="00481B90">
        <w:rPr>
          <w:rFonts w:ascii="Times New Roman" w:hAnsi="Times New Roman"/>
          <w:sz w:val="24"/>
          <w:szCs w:val="24"/>
          <w:lang w:val="lt-LT"/>
        </w:rPr>
        <w:t>-viktorinoje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dalyvis patvirtina susipažinęs su ši</w:t>
      </w:r>
      <w:r w:rsidR="00B25846">
        <w:rPr>
          <w:rFonts w:ascii="Times New Roman" w:hAnsi="Times New Roman"/>
          <w:sz w:val="24"/>
          <w:szCs w:val="24"/>
          <w:lang w:val="lt-LT"/>
        </w:rPr>
        <w:t xml:space="preserve">ais nuostatais </w:t>
      </w:r>
      <w:r w:rsidRPr="00FE69F6">
        <w:rPr>
          <w:rFonts w:ascii="Times New Roman" w:hAnsi="Times New Roman"/>
          <w:sz w:val="24"/>
          <w:szCs w:val="24"/>
          <w:lang w:val="lt-LT"/>
        </w:rPr>
        <w:t>ir sutinka jų laikytis. Dalyvis sutinka, kad registracijai pateiktus duomenis (vardą, pavardę, klasę, švietimo įstaigą) organizatoriaus atstovas tvarkytų ir naudotų vykdant konkursą</w:t>
      </w:r>
      <w:r w:rsidR="00481B90">
        <w:rPr>
          <w:rFonts w:ascii="Times New Roman" w:hAnsi="Times New Roman"/>
          <w:sz w:val="24"/>
          <w:szCs w:val="24"/>
          <w:lang w:val="lt-LT"/>
        </w:rPr>
        <w:t>-viktoriną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ir nustatant laimėtoją.</w:t>
      </w:r>
    </w:p>
    <w:p w14:paraId="307F7662" w14:textId="39832419" w:rsidR="00AD344A" w:rsidRPr="00FE69F6" w:rsidRDefault="00AD344A" w:rsidP="00AD344A">
      <w:pPr>
        <w:pStyle w:val="ListParagraph1"/>
        <w:numPr>
          <w:ilvl w:val="0"/>
          <w:numId w:val="2"/>
        </w:numPr>
        <w:shd w:val="clear" w:color="auto" w:fill="FFFFFF"/>
        <w:tabs>
          <w:tab w:val="num" w:pos="0"/>
          <w:tab w:val="num" w:pos="993"/>
        </w:tabs>
        <w:suppressAutoHyphens/>
        <w:autoSpaceDE w:val="0"/>
        <w:spacing w:after="0" w:line="240" w:lineRule="auto"/>
        <w:ind w:left="119" w:firstLine="590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lang w:val="lt-LT"/>
        </w:rPr>
        <w:t>Konkurso</w:t>
      </w:r>
      <w:r w:rsidR="00481B90">
        <w:rPr>
          <w:rFonts w:ascii="Times New Roman" w:hAnsi="Times New Roman"/>
          <w:sz w:val="24"/>
          <w:szCs w:val="24"/>
          <w:lang w:val="lt-LT"/>
        </w:rPr>
        <w:t>-viktorinos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nuostatai skelbiami Klaipėdos miesto savivaldybės interneto </w:t>
      </w:r>
      <w:r w:rsidR="00370021">
        <w:rPr>
          <w:rFonts w:ascii="Times New Roman" w:hAnsi="Times New Roman"/>
          <w:sz w:val="24"/>
          <w:szCs w:val="24"/>
          <w:lang w:val="lt-LT"/>
        </w:rPr>
        <w:t>svetainė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je (www.klaipeda.lt → </w:t>
      </w:r>
      <w:r w:rsidR="001977FD">
        <w:rPr>
          <w:rFonts w:ascii="Times New Roman" w:hAnsi="Times New Roman"/>
          <w:sz w:val="24"/>
          <w:szCs w:val="24"/>
          <w:lang w:val="lt-LT"/>
        </w:rPr>
        <w:t xml:space="preserve">Gyventojui </w:t>
      </w:r>
      <w:r w:rsidR="001977FD" w:rsidRPr="00FE69F6">
        <w:rPr>
          <w:rFonts w:ascii="Times New Roman" w:hAnsi="Times New Roman"/>
          <w:sz w:val="24"/>
          <w:szCs w:val="24"/>
          <w:lang w:val="lt-LT"/>
        </w:rPr>
        <w:t>→</w:t>
      </w:r>
      <w:r w:rsidR="001977F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Aplinkos apsauga). </w:t>
      </w:r>
    </w:p>
    <w:p w14:paraId="307F7663" w14:textId="77777777" w:rsidR="00AD344A" w:rsidRPr="00FE69F6" w:rsidRDefault="00AD344A" w:rsidP="00AD344A">
      <w:pPr>
        <w:shd w:val="clear" w:color="auto" w:fill="FFFFFF"/>
        <w:suppressAutoHyphens/>
        <w:autoSpaceDE w:val="0"/>
        <w:jc w:val="both"/>
        <w:rPr>
          <w:color w:val="000000"/>
        </w:rPr>
      </w:pPr>
    </w:p>
    <w:p w14:paraId="307F7664" w14:textId="77777777" w:rsidR="00AD344A" w:rsidRPr="00FE69F6" w:rsidRDefault="00AD344A" w:rsidP="00AD344A">
      <w:pPr>
        <w:pStyle w:val="Default"/>
        <w:jc w:val="center"/>
        <w:rPr>
          <w:b/>
          <w:color w:val="auto"/>
          <w:lang w:val="lt-LT"/>
        </w:rPr>
      </w:pPr>
      <w:r w:rsidRPr="00FE69F6">
        <w:rPr>
          <w:b/>
          <w:bCs/>
          <w:lang w:val="lt-LT"/>
        </w:rPr>
        <w:t>III SKYRIUS</w:t>
      </w:r>
    </w:p>
    <w:p w14:paraId="307F7665" w14:textId="1F713469" w:rsidR="00AD344A" w:rsidRPr="00FE69F6" w:rsidRDefault="00AD344A" w:rsidP="00AD344A">
      <w:pPr>
        <w:pStyle w:val="Default"/>
        <w:jc w:val="center"/>
        <w:rPr>
          <w:b/>
          <w:color w:val="auto"/>
          <w:lang w:val="lt-LT"/>
        </w:rPr>
      </w:pPr>
      <w:r w:rsidRPr="00FE69F6">
        <w:rPr>
          <w:b/>
          <w:color w:val="auto"/>
          <w:lang w:val="lt-LT"/>
        </w:rPr>
        <w:t>KONKURSO</w:t>
      </w:r>
      <w:r w:rsidR="00481B90">
        <w:rPr>
          <w:b/>
          <w:color w:val="auto"/>
          <w:lang w:val="lt-LT"/>
        </w:rPr>
        <w:t>-VIKTORINOS</w:t>
      </w:r>
      <w:r w:rsidRPr="00FE69F6">
        <w:rPr>
          <w:b/>
          <w:color w:val="auto"/>
          <w:lang w:val="lt-LT"/>
        </w:rPr>
        <w:t xml:space="preserve"> ORGANIZAVIMAS</w:t>
      </w:r>
    </w:p>
    <w:p w14:paraId="307F7666" w14:textId="77777777" w:rsidR="00AD344A" w:rsidRPr="00FE69F6" w:rsidRDefault="00AD344A" w:rsidP="00AD344A">
      <w:pPr>
        <w:pStyle w:val="Default"/>
        <w:ind w:left="360"/>
        <w:rPr>
          <w:color w:val="auto"/>
          <w:lang w:val="lt-LT"/>
        </w:rPr>
      </w:pPr>
    </w:p>
    <w:p w14:paraId="307F7667" w14:textId="67E62C85" w:rsidR="00AD344A" w:rsidRPr="00FE69F6" w:rsidRDefault="00AD344A" w:rsidP="00AD344A">
      <w:pPr>
        <w:pStyle w:val="Default"/>
        <w:numPr>
          <w:ilvl w:val="0"/>
          <w:numId w:val="2"/>
        </w:numPr>
        <w:tabs>
          <w:tab w:val="clear" w:pos="360"/>
          <w:tab w:val="num" w:pos="0"/>
          <w:tab w:val="num" w:pos="993"/>
        </w:tabs>
        <w:ind w:left="0" w:firstLine="709"/>
        <w:rPr>
          <w:color w:val="auto"/>
          <w:lang w:val="lt-LT"/>
        </w:rPr>
      </w:pPr>
      <w:r w:rsidRPr="00FE69F6">
        <w:rPr>
          <w:color w:val="auto"/>
          <w:lang w:val="lt-LT"/>
        </w:rPr>
        <w:t>Konkursą</w:t>
      </w:r>
      <w:r w:rsidR="00481B90">
        <w:rPr>
          <w:color w:val="auto"/>
          <w:lang w:val="lt-LT"/>
        </w:rPr>
        <w:t>-viktoriną</w:t>
      </w:r>
      <w:r w:rsidRPr="00FE69F6">
        <w:rPr>
          <w:color w:val="auto"/>
          <w:lang w:val="lt-LT"/>
        </w:rPr>
        <w:t xml:space="preserve"> organizuoja Klaipėdos miesto savivaldybės administracija. </w:t>
      </w:r>
    </w:p>
    <w:p w14:paraId="307F7668" w14:textId="04DD57D2" w:rsidR="00AD344A" w:rsidRPr="00FE69F6" w:rsidRDefault="00AD344A" w:rsidP="00AD344A">
      <w:pPr>
        <w:pStyle w:val="Default"/>
        <w:numPr>
          <w:ilvl w:val="0"/>
          <w:numId w:val="2"/>
        </w:numPr>
        <w:tabs>
          <w:tab w:val="num" w:pos="0"/>
          <w:tab w:val="num" w:pos="1134"/>
        </w:tabs>
        <w:ind w:left="0" w:firstLine="709"/>
        <w:jc w:val="both"/>
        <w:rPr>
          <w:color w:val="auto"/>
          <w:lang w:val="lt-LT"/>
        </w:rPr>
      </w:pPr>
      <w:r w:rsidRPr="00FE69F6">
        <w:rPr>
          <w:color w:val="auto"/>
          <w:lang w:val="lt-LT"/>
        </w:rPr>
        <w:t>Konkursą</w:t>
      </w:r>
      <w:r w:rsidR="00211A00">
        <w:rPr>
          <w:color w:val="auto"/>
          <w:lang w:val="lt-LT"/>
        </w:rPr>
        <w:t>-viktoriną vykdo ir už jo</w:t>
      </w:r>
      <w:r w:rsidRPr="00FE69F6">
        <w:rPr>
          <w:color w:val="auto"/>
          <w:lang w:val="lt-LT"/>
        </w:rPr>
        <w:t xml:space="preserve"> įgyvendinimą atsakingas Klaipėdos miesto savivaldybės administracijos paskirtas </w:t>
      </w:r>
      <w:r w:rsidRPr="00FE69F6">
        <w:rPr>
          <w:lang w:val="lt-LT" w:eastAsia="lt-LT"/>
        </w:rPr>
        <w:t>visuomenės švietimo a</w:t>
      </w:r>
      <w:r w:rsidR="00211A00">
        <w:rPr>
          <w:lang w:val="lt-LT" w:eastAsia="lt-LT"/>
        </w:rPr>
        <w:t>tliekų tvarkymo</w:t>
      </w:r>
      <w:r w:rsidRPr="00FE69F6">
        <w:rPr>
          <w:lang w:val="lt-LT" w:eastAsia="lt-LT"/>
        </w:rPr>
        <w:t xml:space="preserve"> </w:t>
      </w:r>
      <w:r w:rsidR="007F22E0">
        <w:rPr>
          <w:lang w:val="lt-LT" w:eastAsia="lt-LT"/>
        </w:rPr>
        <w:t xml:space="preserve">klausimais </w:t>
      </w:r>
      <w:r w:rsidRPr="00FE69F6">
        <w:rPr>
          <w:lang w:val="lt-LT" w:eastAsia="lt-LT"/>
        </w:rPr>
        <w:t>organizavimo ir į</w:t>
      </w:r>
      <w:r w:rsidR="00211A00">
        <w:rPr>
          <w:lang w:val="lt-LT" w:eastAsia="lt-LT"/>
        </w:rPr>
        <w:t xml:space="preserve">gyvendinimo paslaugų teikėjas </w:t>
      </w:r>
      <w:r w:rsidRPr="00FE69F6">
        <w:rPr>
          <w:lang w:val="lt-LT" w:eastAsia="lt-LT"/>
        </w:rPr>
        <w:t xml:space="preserve">UAB „RSV projektai“. </w:t>
      </w:r>
    </w:p>
    <w:p w14:paraId="307F7669" w14:textId="2EA78A4B" w:rsidR="00AD344A" w:rsidRPr="00FE69F6" w:rsidRDefault="00AD344A" w:rsidP="00AD344A">
      <w:pPr>
        <w:pStyle w:val="Default"/>
        <w:numPr>
          <w:ilvl w:val="0"/>
          <w:numId w:val="2"/>
        </w:numPr>
        <w:tabs>
          <w:tab w:val="clear" w:pos="360"/>
          <w:tab w:val="num" w:pos="0"/>
          <w:tab w:val="num" w:pos="1134"/>
          <w:tab w:val="num" w:pos="1788"/>
        </w:tabs>
        <w:ind w:left="0" w:firstLine="709"/>
        <w:jc w:val="both"/>
        <w:rPr>
          <w:lang w:val="fi-FI"/>
        </w:rPr>
      </w:pPr>
      <w:r w:rsidRPr="00FE69F6">
        <w:rPr>
          <w:color w:val="auto"/>
          <w:lang w:val="fi-FI"/>
        </w:rPr>
        <w:t>Konkursas</w:t>
      </w:r>
      <w:r w:rsidR="00211A00">
        <w:rPr>
          <w:color w:val="auto"/>
          <w:lang w:val="fi-FI"/>
        </w:rPr>
        <w:t>-viktorina</w:t>
      </w:r>
      <w:r w:rsidRPr="00FE69F6">
        <w:rPr>
          <w:color w:val="auto"/>
          <w:lang w:val="fi-FI"/>
        </w:rPr>
        <w:t xml:space="preserve"> </w:t>
      </w:r>
      <w:r w:rsidR="003B4D11">
        <w:rPr>
          <w:lang w:val="lt-LT" w:eastAsia="lt-LT"/>
        </w:rPr>
        <w:t>skirstomas</w:t>
      </w:r>
      <w:r w:rsidRPr="00FE69F6">
        <w:rPr>
          <w:lang w:val="lt-LT" w:eastAsia="lt-LT"/>
        </w:rPr>
        <w:t xml:space="preserve"> į </w:t>
      </w:r>
      <w:r w:rsidRPr="00FE69F6">
        <w:rPr>
          <w:color w:val="auto"/>
          <w:lang w:val="lt-LT"/>
        </w:rPr>
        <w:t>3 (tris)</w:t>
      </w:r>
      <w:r w:rsidRPr="00FE69F6">
        <w:rPr>
          <w:color w:val="auto"/>
          <w:lang w:val="fi-FI"/>
        </w:rPr>
        <w:t xml:space="preserve"> dalis pagal amžiaus grupes:</w:t>
      </w:r>
    </w:p>
    <w:p w14:paraId="307F766A" w14:textId="17EBAD90" w:rsidR="00AD344A" w:rsidRPr="00FE69F6" w:rsidRDefault="00D320F8" w:rsidP="009768AA">
      <w:pPr>
        <w:pStyle w:val="Default"/>
        <w:numPr>
          <w:ilvl w:val="1"/>
          <w:numId w:val="12"/>
        </w:numPr>
        <w:rPr>
          <w:lang w:val="lt-LT"/>
        </w:rPr>
      </w:pPr>
      <w:r>
        <w:rPr>
          <w:color w:val="auto"/>
          <w:lang w:val="lt-LT"/>
        </w:rPr>
        <w:t xml:space="preserve"> </w:t>
      </w:r>
      <w:r w:rsidR="003B4D11">
        <w:rPr>
          <w:color w:val="auto"/>
          <w:lang w:val="lt-LT"/>
        </w:rPr>
        <w:t xml:space="preserve">1–4 klasės </w:t>
      </w:r>
    </w:p>
    <w:p w14:paraId="307F766B" w14:textId="4C143056" w:rsidR="00AD344A" w:rsidRPr="00FE69F6" w:rsidRDefault="00D320F8" w:rsidP="009768AA">
      <w:pPr>
        <w:pStyle w:val="Default"/>
        <w:ind w:left="1276" w:hanging="567"/>
        <w:rPr>
          <w:lang w:val="lt-LT"/>
        </w:rPr>
      </w:pPr>
      <w:r>
        <w:rPr>
          <w:lang w:val="lt-LT"/>
        </w:rPr>
        <w:t>10.2.</w:t>
      </w:r>
      <w:r w:rsidR="009768AA">
        <w:rPr>
          <w:lang w:val="lt-LT"/>
        </w:rPr>
        <w:t xml:space="preserve"> </w:t>
      </w:r>
      <w:r w:rsidR="00370021">
        <w:rPr>
          <w:lang w:val="lt-LT"/>
        </w:rPr>
        <w:t>5–</w:t>
      </w:r>
      <w:r w:rsidR="003B4D11">
        <w:rPr>
          <w:lang w:val="lt-LT"/>
        </w:rPr>
        <w:t xml:space="preserve">8 klasės </w:t>
      </w:r>
    </w:p>
    <w:p w14:paraId="307F766C" w14:textId="6B255FA7" w:rsidR="00AD344A" w:rsidRPr="00FE69F6" w:rsidRDefault="00D320F8" w:rsidP="009768AA">
      <w:pPr>
        <w:pStyle w:val="Default"/>
        <w:ind w:left="1069" w:hanging="360"/>
        <w:rPr>
          <w:lang w:val="lt-LT"/>
        </w:rPr>
      </w:pPr>
      <w:r>
        <w:rPr>
          <w:lang w:val="lt-LT"/>
        </w:rPr>
        <w:t>10.3.</w:t>
      </w:r>
      <w:r w:rsidR="009768AA">
        <w:rPr>
          <w:lang w:val="lt-LT"/>
        </w:rPr>
        <w:t xml:space="preserve"> </w:t>
      </w:r>
      <w:r w:rsidR="00370021">
        <w:rPr>
          <w:lang w:val="lt-LT"/>
        </w:rPr>
        <w:t>9–</w:t>
      </w:r>
      <w:r w:rsidR="003B4D11">
        <w:rPr>
          <w:lang w:val="lt-LT"/>
        </w:rPr>
        <w:t>12 klasės</w:t>
      </w:r>
      <w:r w:rsidR="00AD344A" w:rsidRPr="00FE69F6">
        <w:rPr>
          <w:lang w:val="lt-LT"/>
        </w:rPr>
        <w:t xml:space="preserve"> </w:t>
      </w:r>
    </w:p>
    <w:p w14:paraId="307F766D" w14:textId="47FC02CB" w:rsidR="009768AA" w:rsidRPr="00901331" w:rsidRDefault="009768AA" w:rsidP="009768AA">
      <w:pPr>
        <w:pStyle w:val="Default"/>
        <w:numPr>
          <w:ilvl w:val="0"/>
          <w:numId w:val="3"/>
        </w:numPr>
        <w:tabs>
          <w:tab w:val="num" w:pos="1134"/>
          <w:tab w:val="num" w:pos="1290"/>
        </w:tabs>
        <w:ind w:left="0" w:firstLine="709"/>
        <w:jc w:val="both"/>
        <w:rPr>
          <w:color w:val="auto"/>
          <w:lang w:val="lt-LT"/>
        </w:rPr>
      </w:pPr>
      <w:r w:rsidRPr="00402815">
        <w:rPr>
          <w:lang w:val="lt-LT"/>
        </w:rPr>
        <w:lastRenderedPageBreak/>
        <w:t xml:space="preserve">Iš vienos mokymo įstaigos </w:t>
      </w:r>
      <w:r w:rsidRPr="00901331">
        <w:rPr>
          <w:lang w:val="lt-LT"/>
        </w:rPr>
        <w:t xml:space="preserve">vienoje amžiaus grupėje gali dalyvauti ne daugiau nei 3 komandos. Į </w:t>
      </w:r>
      <w:r w:rsidR="00211A00">
        <w:rPr>
          <w:lang w:val="lt-LT"/>
        </w:rPr>
        <w:t>konkursą-</w:t>
      </w:r>
      <w:r w:rsidRPr="00901331">
        <w:rPr>
          <w:lang w:val="lt-LT"/>
        </w:rPr>
        <w:t xml:space="preserve">viktoriną komandas deleguoja mokymo įstaiga. </w:t>
      </w:r>
    </w:p>
    <w:p w14:paraId="307F766E" w14:textId="78D4C1CE" w:rsidR="00AD344A" w:rsidRPr="00901331" w:rsidRDefault="009768AA" w:rsidP="00370021">
      <w:pPr>
        <w:pStyle w:val="Default"/>
        <w:numPr>
          <w:ilvl w:val="0"/>
          <w:numId w:val="3"/>
        </w:numPr>
        <w:tabs>
          <w:tab w:val="num" w:pos="0"/>
          <w:tab w:val="num" w:pos="1134"/>
          <w:tab w:val="num" w:pos="1290"/>
        </w:tabs>
        <w:ind w:left="0" w:firstLine="709"/>
        <w:jc w:val="both"/>
        <w:rPr>
          <w:lang w:val="fi-FI"/>
        </w:rPr>
      </w:pPr>
      <w:r w:rsidRPr="00901331">
        <w:rPr>
          <w:lang w:val="lt-LT"/>
        </w:rPr>
        <w:t>Vienoje amžiaus grupėje mak</w:t>
      </w:r>
      <w:r w:rsidR="00211A00">
        <w:rPr>
          <w:lang w:val="lt-LT"/>
        </w:rPr>
        <w:t>simalus dalyvių skaičius – 15. Konkurse-v</w:t>
      </w:r>
      <w:r w:rsidRPr="00901331">
        <w:rPr>
          <w:lang w:val="lt-LT"/>
        </w:rPr>
        <w:t xml:space="preserve">iktorinoje turi teisę dalyvauti pirmieji užsiregistravusieji. </w:t>
      </w:r>
    </w:p>
    <w:p w14:paraId="307F766F" w14:textId="77777777" w:rsidR="00370021" w:rsidRPr="00FE69F6" w:rsidRDefault="00370021" w:rsidP="00370021">
      <w:pPr>
        <w:pStyle w:val="Default"/>
        <w:tabs>
          <w:tab w:val="num" w:pos="1134"/>
          <w:tab w:val="num" w:pos="1788"/>
        </w:tabs>
        <w:jc w:val="both"/>
        <w:rPr>
          <w:lang w:val="fi-FI"/>
        </w:rPr>
      </w:pPr>
    </w:p>
    <w:p w14:paraId="307F7670" w14:textId="77777777" w:rsidR="00AD344A" w:rsidRPr="00FE69F6" w:rsidRDefault="00AD344A" w:rsidP="00B25846">
      <w:pPr>
        <w:pStyle w:val="Default"/>
        <w:tabs>
          <w:tab w:val="num" w:pos="1134"/>
        </w:tabs>
        <w:jc w:val="center"/>
        <w:rPr>
          <w:b/>
          <w:lang w:val="fi-FI"/>
        </w:rPr>
      </w:pPr>
      <w:r w:rsidRPr="00FE69F6">
        <w:rPr>
          <w:b/>
          <w:lang w:val="fi-FI"/>
        </w:rPr>
        <w:t>IV SKYRIUS</w:t>
      </w:r>
    </w:p>
    <w:p w14:paraId="307F7671" w14:textId="2983AD10" w:rsidR="00AD344A" w:rsidRPr="00FE69F6" w:rsidRDefault="00AD344A" w:rsidP="00B25846">
      <w:pPr>
        <w:pStyle w:val="Default"/>
        <w:tabs>
          <w:tab w:val="num" w:pos="1134"/>
        </w:tabs>
        <w:jc w:val="center"/>
        <w:rPr>
          <w:lang w:val="fi-FI"/>
        </w:rPr>
      </w:pPr>
      <w:r w:rsidRPr="00FE69F6">
        <w:rPr>
          <w:b/>
          <w:lang w:val="lt-LT"/>
        </w:rPr>
        <w:t>KONKURSO</w:t>
      </w:r>
      <w:r w:rsidR="00211A00">
        <w:rPr>
          <w:b/>
          <w:lang w:val="lt-LT"/>
        </w:rPr>
        <w:t>-VIKTORINOS</w:t>
      </w:r>
      <w:r w:rsidR="003B4D11">
        <w:rPr>
          <w:b/>
          <w:lang w:val="lt-LT"/>
        </w:rPr>
        <w:t xml:space="preserve"> </w:t>
      </w:r>
      <w:r w:rsidRPr="00FE69F6">
        <w:rPr>
          <w:b/>
          <w:lang w:val="lt-LT"/>
        </w:rPr>
        <w:t>TVARKA</w:t>
      </w:r>
    </w:p>
    <w:p w14:paraId="307F7672" w14:textId="77777777" w:rsidR="00AD344A" w:rsidRPr="00FE69F6" w:rsidRDefault="00AD344A" w:rsidP="00AD344A">
      <w:pPr>
        <w:pStyle w:val="Default"/>
        <w:tabs>
          <w:tab w:val="num" w:pos="1134"/>
        </w:tabs>
        <w:ind w:left="709"/>
        <w:jc w:val="center"/>
        <w:rPr>
          <w:lang w:val="fi-FI"/>
        </w:rPr>
      </w:pPr>
    </w:p>
    <w:p w14:paraId="307F7673" w14:textId="562BB101" w:rsidR="00AD344A" w:rsidRDefault="00104883" w:rsidP="001776F5">
      <w:pPr>
        <w:pStyle w:val="Antrat3"/>
        <w:numPr>
          <w:ilvl w:val="0"/>
          <w:numId w:val="3"/>
        </w:numPr>
        <w:shd w:val="clear" w:color="auto" w:fill="FFFFFF"/>
        <w:tabs>
          <w:tab w:val="num" w:pos="0"/>
          <w:tab w:val="num" w:pos="129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>Konkurso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-viktorinos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>metu komanda bendrai vienu raštišku atsakymu atsako į test</w:t>
      </w:r>
      <w:r w:rsidR="00773E9D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o forma </w:t>
      </w:r>
      <w:r w:rsidR="0038349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organizatorių 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pateiktus</w:t>
      </w:r>
      <w:r w:rsidR="00BB404C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 w:rsidR="00773E9D">
        <w:rPr>
          <w:rFonts w:ascii="Times New Roman" w:hAnsi="Times New Roman" w:cs="Times New Roman"/>
          <w:b w:val="0"/>
          <w:sz w:val="24"/>
          <w:szCs w:val="24"/>
          <w:lang w:val="lt-LT"/>
        </w:rPr>
        <w:t>klausimus</w:t>
      </w:r>
      <w:r w:rsidR="00B2584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ar užduotis</w:t>
      </w:r>
      <w:r w:rsidR="00773E9D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(20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>−</w:t>
      </w:r>
      <w:r w:rsidR="00773E9D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25) su 2–4 galimais atsakymais. 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>Kiekvienam klausim</w:t>
      </w:r>
      <w:r w:rsidR="00517100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ui teisingi gali būti vienas ar keli atsakymai. Komanda privalo aiškiai pažymėti jos manymu teisingą atsakymą (-us). 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>Už kiekvieną teisingą atsakymą skiriamas atitinkamas balų skaič</w:t>
      </w:r>
      <w:r w:rsidR="00773E9D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ius, priklausomai nuo klausimo </w:t>
      </w:r>
      <w:r w:rsidR="00B2584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ar uždavinio 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sudėtingumo lygio. </w:t>
      </w:r>
    </w:p>
    <w:p w14:paraId="307F7674" w14:textId="078BDC87" w:rsidR="00383496" w:rsidRPr="00901331" w:rsidRDefault="00383496" w:rsidP="001776F5">
      <w:pPr>
        <w:pStyle w:val="Antrat3"/>
        <w:numPr>
          <w:ilvl w:val="0"/>
          <w:numId w:val="3"/>
        </w:numPr>
        <w:shd w:val="clear" w:color="auto" w:fill="FFFFFF"/>
        <w:tabs>
          <w:tab w:val="num" w:pos="480"/>
          <w:tab w:val="num" w:pos="129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Konkurso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-viktorinos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metu negalim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a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naudotis bet kokiomis informacinėmis priemonėmis ar leid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iniais. Už šį pažeidimą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dalyvis gali būti pašalintas iš konkurso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-viktorinos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.  </w:t>
      </w:r>
    </w:p>
    <w:p w14:paraId="307F7675" w14:textId="031C8441" w:rsidR="00AD344A" w:rsidRPr="00901331" w:rsidRDefault="00AD344A" w:rsidP="001776F5">
      <w:pPr>
        <w:pStyle w:val="Antrat3"/>
        <w:numPr>
          <w:ilvl w:val="0"/>
          <w:numId w:val="3"/>
        </w:numPr>
        <w:shd w:val="clear" w:color="auto" w:fill="FFFFFF"/>
        <w:tabs>
          <w:tab w:val="num" w:pos="480"/>
          <w:tab w:val="num" w:pos="129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Galimos 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konkurso-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viktorinos klausimų temos: atliekų prevencija, pakartotinis atliekų naudojimas, atliekų perdirbimas, t</w:t>
      </w:r>
      <w:r w:rsidR="00B25846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inkamas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atliekų tvarkymas, atliekų tvarkymas </w:t>
      </w:r>
      <w:r w:rsidR="00773E9D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Klaipėdos miesto savivaldybėje 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ir kiti su atliekų tvarkymu susiję aplinkosaugos klausimai. </w:t>
      </w:r>
    </w:p>
    <w:p w14:paraId="307F7676" w14:textId="0B223F87" w:rsidR="00402815" w:rsidRPr="00901331" w:rsidRDefault="00AD344A" w:rsidP="001776F5">
      <w:pPr>
        <w:pStyle w:val="Antrat3"/>
        <w:numPr>
          <w:ilvl w:val="0"/>
          <w:numId w:val="3"/>
        </w:numPr>
        <w:shd w:val="clear" w:color="auto" w:fill="FFFFFF"/>
        <w:tabs>
          <w:tab w:val="num" w:pos="480"/>
          <w:tab w:val="num" w:pos="129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Prelim</w:t>
      </w:r>
      <w:r w:rsidR="00402815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inari 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konkurso-</w:t>
      </w:r>
      <w:r w:rsidR="00402815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viktorinos data:</w:t>
      </w:r>
    </w:p>
    <w:p w14:paraId="307F7677" w14:textId="77777777" w:rsidR="00402815" w:rsidRPr="00901331" w:rsidRDefault="00B25846" w:rsidP="001776F5">
      <w:pPr>
        <w:pStyle w:val="Default"/>
        <w:numPr>
          <w:ilvl w:val="1"/>
          <w:numId w:val="20"/>
        </w:numPr>
        <w:rPr>
          <w:color w:val="auto"/>
          <w:lang w:val="lt-LT"/>
        </w:rPr>
      </w:pPr>
      <w:r w:rsidRPr="00901331">
        <w:rPr>
          <w:color w:val="auto"/>
          <w:lang w:val="lt-LT"/>
        </w:rPr>
        <w:t xml:space="preserve"> </w:t>
      </w:r>
      <w:r w:rsidR="001776F5">
        <w:rPr>
          <w:color w:val="auto"/>
          <w:lang w:val="lt-LT"/>
        </w:rPr>
        <w:t xml:space="preserve">2017 m. </w:t>
      </w:r>
      <w:r w:rsidR="00517100" w:rsidRPr="00901331">
        <w:rPr>
          <w:color w:val="auto"/>
          <w:lang w:val="lt-LT"/>
        </w:rPr>
        <w:t>b</w:t>
      </w:r>
      <w:r w:rsidR="00402815" w:rsidRPr="00901331">
        <w:rPr>
          <w:color w:val="auto"/>
          <w:lang w:val="lt-LT"/>
        </w:rPr>
        <w:t xml:space="preserve">alandžio </w:t>
      </w:r>
      <w:r w:rsidRPr="00901331">
        <w:rPr>
          <w:color w:val="auto"/>
          <w:lang w:val="lt-LT"/>
        </w:rPr>
        <w:t>4</w:t>
      </w:r>
      <w:r w:rsidR="00402815" w:rsidRPr="00901331">
        <w:rPr>
          <w:color w:val="auto"/>
        </w:rPr>
        <w:t xml:space="preserve"> d. </w:t>
      </w:r>
      <w:r w:rsidR="00402815" w:rsidRPr="00901331">
        <w:rPr>
          <w:color w:val="auto"/>
          <w:lang w:val="lt-LT"/>
        </w:rPr>
        <w:t>(1–4 klasės)</w:t>
      </w:r>
      <w:r w:rsidR="00517100" w:rsidRPr="00901331">
        <w:rPr>
          <w:color w:val="auto"/>
          <w:lang w:val="lt-LT"/>
        </w:rPr>
        <w:t xml:space="preserve"> 13.00 val.</w:t>
      </w:r>
    </w:p>
    <w:p w14:paraId="307F7678" w14:textId="77777777" w:rsidR="00402815" w:rsidRPr="00901331" w:rsidRDefault="00B25846" w:rsidP="00B25846">
      <w:pPr>
        <w:pStyle w:val="Default"/>
        <w:ind w:firstLine="709"/>
        <w:rPr>
          <w:color w:val="auto"/>
          <w:lang w:val="lt-LT"/>
        </w:rPr>
      </w:pPr>
      <w:r w:rsidRPr="00901331">
        <w:rPr>
          <w:color w:val="auto"/>
          <w:lang w:val="lt-LT"/>
        </w:rPr>
        <w:t>1</w:t>
      </w:r>
      <w:r w:rsidR="001776F5">
        <w:rPr>
          <w:color w:val="auto"/>
          <w:lang w:val="lt-LT"/>
        </w:rPr>
        <w:t>6</w:t>
      </w:r>
      <w:r w:rsidRPr="00901331">
        <w:rPr>
          <w:color w:val="auto"/>
          <w:lang w:val="lt-LT"/>
        </w:rPr>
        <w:t xml:space="preserve">.2. </w:t>
      </w:r>
      <w:r w:rsidR="001776F5">
        <w:rPr>
          <w:color w:val="auto"/>
          <w:lang w:val="lt-LT"/>
        </w:rPr>
        <w:t xml:space="preserve">2017 m. </w:t>
      </w:r>
      <w:r w:rsidR="00517100" w:rsidRPr="00901331">
        <w:rPr>
          <w:color w:val="auto"/>
          <w:lang w:val="lt-LT"/>
        </w:rPr>
        <w:t>b</w:t>
      </w:r>
      <w:r w:rsidR="00402815" w:rsidRPr="00901331">
        <w:rPr>
          <w:color w:val="auto"/>
          <w:lang w:val="lt-LT"/>
        </w:rPr>
        <w:t xml:space="preserve">alandžio </w:t>
      </w:r>
      <w:r w:rsidRPr="00901331">
        <w:rPr>
          <w:color w:val="auto"/>
          <w:lang w:val="lt-LT"/>
        </w:rPr>
        <w:t>5</w:t>
      </w:r>
      <w:r w:rsidR="00402815" w:rsidRPr="00901331">
        <w:rPr>
          <w:color w:val="auto"/>
        </w:rPr>
        <w:t xml:space="preserve"> d. (</w:t>
      </w:r>
      <w:r w:rsidR="00402815" w:rsidRPr="00901331">
        <w:rPr>
          <w:color w:val="auto"/>
          <w:lang w:val="lt-LT"/>
        </w:rPr>
        <w:t>5–8 klasės)</w:t>
      </w:r>
      <w:r w:rsidR="00517100" w:rsidRPr="00901331">
        <w:rPr>
          <w:color w:val="auto"/>
          <w:lang w:val="lt-LT"/>
        </w:rPr>
        <w:t xml:space="preserve"> 14.00 val. </w:t>
      </w:r>
    </w:p>
    <w:p w14:paraId="307F7679" w14:textId="77777777" w:rsidR="00402815" w:rsidRPr="00901331" w:rsidRDefault="001776F5" w:rsidP="00B25846">
      <w:pPr>
        <w:pStyle w:val="Default"/>
        <w:ind w:firstLine="709"/>
        <w:rPr>
          <w:color w:val="auto"/>
          <w:lang w:val="lt-LT"/>
        </w:rPr>
      </w:pPr>
      <w:r>
        <w:rPr>
          <w:color w:val="auto"/>
          <w:lang w:val="lt-LT"/>
        </w:rPr>
        <w:t>16</w:t>
      </w:r>
      <w:r w:rsidR="00B25846" w:rsidRPr="00901331">
        <w:rPr>
          <w:color w:val="auto"/>
          <w:lang w:val="lt-LT"/>
        </w:rPr>
        <w:t xml:space="preserve">.2. </w:t>
      </w:r>
      <w:r>
        <w:rPr>
          <w:color w:val="auto"/>
          <w:lang w:val="lt-LT"/>
        </w:rPr>
        <w:t xml:space="preserve">2017 m. </w:t>
      </w:r>
      <w:r w:rsidR="00517100" w:rsidRPr="00901331">
        <w:rPr>
          <w:color w:val="auto"/>
          <w:lang w:val="lt-LT"/>
        </w:rPr>
        <w:t>b</w:t>
      </w:r>
      <w:r w:rsidR="00402815" w:rsidRPr="00901331">
        <w:rPr>
          <w:color w:val="auto"/>
          <w:lang w:val="lt-LT"/>
        </w:rPr>
        <w:t xml:space="preserve">alandžio </w:t>
      </w:r>
      <w:r w:rsidR="00B25846" w:rsidRPr="00901331">
        <w:rPr>
          <w:color w:val="auto"/>
          <w:lang w:val="lt-LT"/>
        </w:rPr>
        <w:t xml:space="preserve">6 </w:t>
      </w:r>
      <w:r w:rsidR="00402815" w:rsidRPr="00901331">
        <w:rPr>
          <w:color w:val="auto"/>
        </w:rPr>
        <w:t>d. (</w:t>
      </w:r>
      <w:r w:rsidR="00402815" w:rsidRPr="00901331">
        <w:rPr>
          <w:color w:val="auto"/>
          <w:lang w:val="lt-LT"/>
        </w:rPr>
        <w:t xml:space="preserve">9–12 klasės) </w:t>
      </w:r>
      <w:r w:rsidR="00517100" w:rsidRPr="00901331">
        <w:rPr>
          <w:color w:val="auto"/>
          <w:lang w:val="lt-LT"/>
        </w:rPr>
        <w:t>15.00 val.</w:t>
      </w:r>
    </w:p>
    <w:p w14:paraId="307F767A" w14:textId="30B0107F" w:rsidR="00B25846" w:rsidRDefault="00B25846" w:rsidP="00B25846">
      <w:pPr>
        <w:pStyle w:val="Antrat3"/>
        <w:shd w:val="clear" w:color="auto" w:fill="FFFFFF"/>
        <w:tabs>
          <w:tab w:val="num" w:pos="480"/>
          <w:tab w:val="num" w:pos="12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1</w:t>
      </w:r>
      <w:r w:rsidR="001776F5">
        <w:rPr>
          <w:rFonts w:ascii="Times New Roman" w:hAnsi="Times New Roman" w:cs="Times New Roman"/>
          <w:b w:val="0"/>
          <w:sz w:val="24"/>
          <w:szCs w:val="24"/>
          <w:lang w:val="lt-LT"/>
        </w:rPr>
        <w:t>7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.</w:t>
      </w:r>
      <w:r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ab/>
      </w:r>
      <w:r w:rsidR="00773E9D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Apie tikslią 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konkurso-</w:t>
      </w:r>
      <w:r w:rsidR="00773E9D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viktorinos vietą </w:t>
      </w:r>
      <w:r w:rsidR="00AD344A" w:rsidRPr="00901331">
        <w:rPr>
          <w:rFonts w:ascii="Times New Roman" w:hAnsi="Times New Roman" w:cs="Times New Roman"/>
          <w:b w:val="0"/>
          <w:sz w:val="24"/>
          <w:szCs w:val="24"/>
          <w:lang w:val="lt-LT"/>
        </w:rPr>
        <w:t>ir laiką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akcijos organizatoriai praneša </w:t>
      </w:r>
      <w:r w:rsidR="00104883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elektroniniu paštu 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visiems dalyviams ne vėliau kaip likus 10 dienų iki </w:t>
      </w:r>
      <w:r w:rsidR="00211A00">
        <w:rPr>
          <w:rFonts w:ascii="Times New Roman" w:hAnsi="Times New Roman" w:cs="Times New Roman"/>
          <w:b w:val="0"/>
          <w:sz w:val="24"/>
          <w:szCs w:val="24"/>
          <w:lang w:val="lt-LT"/>
        </w:rPr>
        <w:t>konkurso-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>viktorinos.</w:t>
      </w:r>
      <w:r w:rsidR="00820CD5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Dalyviams į renginį</w:t>
      </w:r>
      <w:r w:rsidR="00104883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būtina atvykti </w:t>
      </w:r>
      <w:r w:rsidR="00517100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ne vėliau nei likus 15 min. iki </w:t>
      </w:r>
      <w:r w:rsidR="00820CD5">
        <w:rPr>
          <w:rFonts w:ascii="Times New Roman" w:hAnsi="Times New Roman" w:cs="Times New Roman"/>
          <w:b w:val="0"/>
          <w:sz w:val="24"/>
          <w:szCs w:val="24"/>
          <w:lang w:val="lt-LT"/>
        </w:rPr>
        <w:t>konkurso-</w:t>
      </w:r>
      <w:r w:rsidR="00517100">
        <w:rPr>
          <w:rFonts w:ascii="Times New Roman" w:hAnsi="Times New Roman" w:cs="Times New Roman"/>
          <w:b w:val="0"/>
          <w:sz w:val="24"/>
          <w:szCs w:val="24"/>
          <w:lang w:val="lt-LT"/>
        </w:rPr>
        <w:t>viktorinos pradžios</w:t>
      </w:r>
      <w:r w:rsidR="0038349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ir užsiregistruoti dalyvių sąraše</w:t>
      </w:r>
      <w:r w:rsidR="00820CD5">
        <w:rPr>
          <w:rFonts w:ascii="Times New Roman" w:hAnsi="Times New Roman" w:cs="Times New Roman"/>
          <w:b w:val="0"/>
          <w:sz w:val="24"/>
          <w:szCs w:val="24"/>
          <w:lang w:val="lt-LT"/>
        </w:rPr>
        <w:t>. Konkurso-v</w:t>
      </w:r>
      <w:r w:rsidR="00517100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iktorinos trukmė – ne daugiau nei 1 val. </w:t>
      </w:r>
      <w:r w:rsidR="00104883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</w:p>
    <w:p w14:paraId="307F767B" w14:textId="1194D5FB" w:rsidR="00AD344A" w:rsidRDefault="00B25846" w:rsidP="00B25846">
      <w:pPr>
        <w:pStyle w:val="Antrat3"/>
        <w:shd w:val="clear" w:color="auto" w:fill="FFFFFF"/>
        <w:tabs>
          <w:tab w:val="num" w:pos="480"/>
          <w:tab w:val="num" w:pos="12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>1</w:t>
      </w:r>
      <w:r w:rsidR="001776F5">
        <w:rPr>
          <w:rFonts w:ascii="Times New Roman" w:hAnsi="Times New Roman" w:cs="Times New Roman"/>
          <w:b w:val="0"/>
          <w:sz w:val="24"/>
          <w:szCs w:val="24"/>
          <w:lang w:val="lt-LT"/>
        </w:rPr>
        <w:t>8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>.</w:t>
      </w:r>
      <w:r w:rsidR="001776F5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Daugiausiai balų surinkusios klasių komandos </w:t>
      </w:r>
      <w:r w:rsidR="00773E9D">
        <w:rPr>
          <w:rFonts w:ascii="Times New Roman" w:hAnsi="Times New Roman" w:cs="Times New Roman"/>
          <w:b w:val="0"/>
          <w:sz w:val="24"/>
          <w:szCs w:val="24"/>
          <w:lang w:val="lt-LT"/>
        </w:rPr>
        <w:t>bus paskelbtos nugalėtojomis ir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 w:rsidR="007F22E0">
        <w:rPr>
          <w:rFonts w:ascii="Times New Roman" w:hAnsi="Times New Roman" w:cs="Times New Roman"/>
          <w:b w:val="0"/>
          <w:sz w:val="24"/>
          <w:szCs w:val="24"/>
          <w:lang w:val="lt-LT"/>
        </w:rPr>
        <w:t>kartu su jų atstovais</w:t>
      </w:r>
      <w:r w:rsidR="00104883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bus </w:t>
      </w:r>
      <w:r w:rsidR="00AD344A" w:rsidRPr="00FE69F6">
        <w:rPr>
          <w:rFonts w:ascii="Times New Roman" w:hAnsi="Times New Roman" w:cs="Times New Roman"/>
          <w:b w:val="0"/>
          <w:sz w:val="24"/>
          <w:szCs w:val="24"/>
          <w:lang w:val="lt-LT"/>
        </w:rPr>
        <w:t>pakviestos į baigiamąjį renginį.</w:t>
      </w:r>
    </w:p>
    <w:p w14:paraId="307F767C" w14:textId="3DB092B1" w:rsidR="00383496" w:rsidRPr="00FE69F6" w:rsidRDefault="00383496" w:rsidP="00B25846">
      <w:pPr>
        <w:pStyle w:val="Antrat3"/>
        <w:shd w:val="clear" w:color="auto" w:fill="FFFFFF"/>
        <w:tabs>
          <w:tab w:val="num" w:pos="480"/>
          <w:tab w:val="num" w:pos="12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>1</w:t>
      </w:r>
      <w:r w:rsidR="001776F5">
        <w:rPr>
          <w:rFonts w:ascii="Times New Roman" w:hAnsi="Times New Roman" w:cs="Times New Roman"/>
          <w:b w:val="0"/>
          <w:sz w:val="24"/>
          <w:szCs w:val="24"/>
          <w:lang w:val="lt-LT"/>
        </w:rPr>
        <w:t>9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="001776F5"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>Visi konkurso</w:t>
      </w:r>
      <w:r w:rsidR="00820CD5">
        <w:rPr>
          <w:rFonts w:ascii="Times New Roman" w:hAnsi="Times New Roman" w:cs="Times New Roman"/>
          <w:b w:val="0"/>
          <w:sz w:val="24"/>
          <w:szCs w:val="24"/>
          <w:lang w:val="lt-LT"/>
        </w:rPr>
        <w:t>-viktorinos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dalyviai elektroniniu paštu bus informuoti apie konkurso</w:t>
      </w:r>
      <w:r w:rsidR="00820CD5">
        <w:rPr>
          <w:rFonts w:ascii="Times New Roman" w:hAnsi="Times New Roman" w:cs="Times New Roman"/>
          <w:b w:val="0"/>
          <w:sz w:val="24"/>
          <w:szCs w:val="24"/>
          <w:lang w:val="lt-LT"/>
        </w:rPr>
        <w:t>-viktorinos</w:t>
      </w: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rezultatus. </w:t>
      </w:r>
    </w:p>
    <w:p w14:paraId="307F767D" w14:textId="77777777" w:rsidR="00AD344A" w:rsidRPr="00FE69F6" w:rsidRDefault="00AD344A" w:rsidP="00AD344A">
      <w:pPr>
        <w:pStyle w:val="Antrat3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b w:val="0"/>
          <w:sz w:val="24"/>
          <w:szCs w:val="24"/>
          <w:lang w:val="lt-LT"/>
        </w:rPr>
      </w:pPr>
    </w:p>
    <w:p w14:paraId="307F767E" w14:textId="77777777" w:rsidR="00AD344A" w:rsidRPr="00FE69F6" w:rsidRDefault="00AD344A" w:rsidP="00AD344A">
      <w:pPr>
        <w:pStyle w:val="ListParagraph1"/>
        <w:shd w:val="clear" w:color="auto" w:fill="FFFFFF"/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FE69F6">
        <w:rPr>
          <w:rFonts w:ascii="Times New Roman" w:hAnsi="Times New Roman"/>
          <w:b/>
          <w:color w:val="000000"/>
          <w:sz w:val="24"/>
          <w:szCs w:val="24"/>
          <w:lang w:val="lt-LT"/>
        </w:rPr>
        <w:t>V SKYRIUS</w:t>
      </w:r>
    </w:p>
    <w:p w14:paraId="307F767F" w14:textId="069D0917" w:rsidR="00AD344A" w:rsidRPr="00FE69F6" w:rsidRDefault="00820CD5" w:rsidP="00AD344A">
      <w:pPr>
        <w:pStyle w:val="ListParagraph1"/>
        <w:shd w:val="clear" w:color="auto" w:fill="FFFFFF"/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DALYVIŲ VERTINIMAS IR APDOVANOJIMAS</w:t>
      </w:r>
    </w:p>
    <w:p w14:paraId="307F7680" w14:textId="77777777" w:rsidR="00AD344A" w:rsidRPr="00FE69F6" w:rsidRDefault="00AD344A" w:rsidP="00AD344A">
      <w:pPr>
        <w:pStyle w:val="ListParagraph1"/>
        <w:shd w:val="clear" w:color="auto" w:fill="FFFFFF"/>
        <w:suppressAutoHyphens/>
        <w:autoSpaceDE w:val="0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307F7681" w14:textId="045A23CE" w:rsidR="00AD344A" w:rsidRPr="00FE69F6" w:rsidRDefault="00AD344A" w:rsidP="001776F5">
      <w:pPr>
        <w:pStyle w:val="ListParagraph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lang w:val="lt-LT"/>
        </w:rPr>
        <w:t>Konkurso</w:t>
      </w:r>
      <w:r w:rsidR="00820CD5">
        <w:rPr>
          <w:rFonts w:ascii="Times New Roman" w:hAnsi="Times New Roman"/>
          <w:sz w:val="24"/>
          <w:szCs w:val="24"/>
          <w:lang w:val="lt-LT"/>
        </w:rPr>
        <w:t>-viktorinos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dalyvius vertina ir sprendimą dėl nugalėtojų priima Klaipėdos miesto savivaldybės administracijos direktoriaus sudaryta vertinimo komisija. </w:t>
      </w:r>
    </w:p>
    <w:p w14:paraId="307F7682" w14:textId="3129CB92" w:rsidR="00AD344A" w:rsidRPr="00FE69F6" w:rsidRDefault="00AD344A" w:rsidP="001776F5">
      <w:pPr>
        <w:pStyle w:val="ListParagraph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lang w:val="lt-LT"/>
        </w:rPr>
        <w:t>Konkurso</w:t>
      </w:r>
      <w:r w:rsidR="00820CD5">
        <w:rPr>
          <w:rFonts w:ascii="Times New Roman" w:hAnsi="Times New Roman"/>
          <w:sz w:val="24"/>
          <w:szCs w:val="24"/>
          <w:lang w:val="lt-LT"/>
        </w:rPr>
        <w:t>-viktorino</w:t>
      </w:r>
      <w:r w:rsidR="002A1AE3">
        <w:rPr>
          <w:rFonts w:ascii="Times New Roman" w:hAnsi="Times New Roman"/>
          <w:sz w:val="24"/>
          <w:szCs w:val="24"/>
          <w:lang w:val="lt-LT"/>
        </w:rPr>
        <w:t>s nugalėtojai (bendrojo ugdymo</w:t>
      </w:r>
      <w:r w:rsidR="00820CD5">
        <w:rPr>
          <w:rFonts w:ascii="Times New Roman" w:hAnsi="Times New Roman"/>
          <w:sz w:val="24"/>
          <w:szCs w:val="24"/>
          <w:lang w:val="lt-LT"/>
        </w:rPr>
        <w:t xml:space="preserve"> įstaigos) kiekvienoje amžiaus grupėje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atskirai apdovanojami šiais piniginiais prizais:</w:t>
      </w:r>
    </w:p>
    <w:p w14:paraId="307F7683" w14:textId="77777777" w:rsidR="00AD344A" w:rsidRPr="00FE69F6" w:rsidRDefault="001776F5" w:rsidP="001776F5">
      <w:pPr>
        <w:pStyle w:val="ListParagraph1"/>
        <w:spacing w:after="0" w:line="240" w:lineRule="auto"/>
        <w:ind w:left="1560" w:hanging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21</w:t>
      </w:r>
      <w:r w:rsidR="00AD344A" w:rsidRPr="00FE69F6">
        <w:rPr>
          <w:rFonts w:ascii="Times New Roman" w:hAnsi="Times New Roman"/>
          <w:sz w:val="24"/>
          <w:szCs w:val="24"/>
          <w:lang w:val="lt-LT"/>
        </w:rPr>
        <w:t>.1.</w:t>
      </w:r>
      <w:r w:rsidR="00773E9D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402815">
        <w:rPr>
          <w:rFonts w:ascii="Times New Roman" w:hAnsi="Times New Roman"/>
          <w:sz w:val="24"/>
          <w:szCs w:val="24"/>
          <w:lang w:val="lt-LT"/>
        </w:rPr>
        <w:t>pirmosios vietos prizas – 800</w:t>
      </w:r>
      <w:r w:rsidR="00AD344A">
        <w:rPr>
          <w:rFonts w:ascii="Times New Roman" w:hAnsi="Times New Roman"/>
          <w:sz w:val="24"/>
          <w:szCs w:val="24"/>
          <w:lang w:val="lt-LT"/>
        </w:rPr>
        <w:t>,</w:t>
      </w:r>
      <w:r w:rsidR="00402815">
        <w:rPr>
          <w:rFonts w:ascii="Times New Roman" w:hAnsi="Times New Roman"/>
          <w:sz w:val="24"/>
          <w:szCs w:val="24"/>
          <w:lang w:val="lt-LT"/>
        </w:rPr>
        <w:t xml:space="preserve">00 Eur (aštuoni </w:t>
      </w:r>
      <w:r w:rsidR="007876B8">
        <w:rPr>
          <w:rFonts w:ascii="Times New Roman" w:hAnsi="Times New Roman"/>
          <w:sz w:val="24"/>
          <w:szCs w:val="24"/>
          <w:lang w:val="lt-LT"/>
        </w:rPr>
        <w:t xml:space="preserve">šimtai </w:t>
      </w:r>
      <w:r w:rsidR="00AD344A" w:rsidRPr="00FE69F6">
        <w:rPr>
          <w:rFonts w:ascii="Times New Roman" w:hAnsi="Times New Roman"/>
          <w:sz w:val="24"/>
          <w:szCs w:val="24"/>
          <w:lang w:val="lt-LT"/>
        </w:rPr>
        <w:t>eurų);</w:t>
      </w:r>
    </w:p>
    <w:p w14:paraId="307F7684" w14:textId="77777777" w:rsidR="00104883" w:rsidRDefault="007876B8" w:rsidP="001776F5">
      <w:pPr>
        <w:pStyle w:val="ListParagraph1"/>
        <w:numPr>
          <w:ilvl w:val="1"/>
          <w:numId w:val="22"/>
        </w:numPr>
        <w:spacing w:after="0" w:line="240" w:lineRule="auto"/>
        <w:ind w:hanging="851"/>
        <w:rPr>
          <w:rFonts w:ascii="Times New Roman" w:hAnsi="Times New Roman"/>
          <w:sz w:val="24"/>
          <w:szCs w:val="24"/>
          <w:lang w:val="lt-LT"/>
        </w:rPr>
      </w:pPr>
      <w:r w:rsidRPr="00104883">
        <w:rPr>
          <w:rFonts w:ascii="Times New Roman" w:hAnsi="Times New Roman"/>
          <w:sz w:val="24"/>
          <w:szCs w:val="24"/>
          <w:lang w:val="lt-LT"/>
        </w:rPr>
        <w:t xml:space="preserve">antrosios vietos prizas – </w:t>
      </w:r>
      <w:r w:rsidRPr="00104883">
        <w:rPr>
          <w:rFonts w:ascii="Times New Roman" w:hAnsi="Times New Roman"/>
          <w:sz w:val="24"/>
          <w:szCs w:val="24"/>
        </w:rPr>
        <w:t>600</w:t>
      </w:r>
      <w:r w:rsidR="00AD344A" w:rsidRPr="00104883">
        <w:rPr>
          <w:rFonts w:ascii="Times New Roman" w:hAnsi="Times New Roman"/>
          <w:sz w:val="24"/>
          <w:szCs w:val="24"/>
          <w:lang w:val="lt-LT"/>
        </w:rPr>
        <w:t>,</w:t>
      </w:r>
      <w:r w:rsidRPr="00104883">
        <w:rPr>
          <w:rFonts w:ascii="Times New Roman" w:hAnsi="Times New Roman"/>
          <w:sz w:val="24"/>
          <w:szCs w:val="24"/>
          <w:lang w:val="lt-LT"/>
        </w:rPr>
        <w:t>00 Eur (šeši</w:t>
      </w:r>
      <w:r w:rsidR="00AD344A" w:rsidRPr="00104883">
        <w:rPr>
          <w:rFonts w:ascii="Times New Roman" w:hAnsi="Times New Roman"/>
          <w:sz w:val="24"/>
          <w:szCs w:val="24"/>
          <w:lang w:val="lt-LT"/>
        </w:rPr>
        <w:t xml:space="preserve"> šimtai eurų);</w:t>
      </w:r>
    </w:p>
    <w:p w14:paraId="307F7685" w14:textId="77777777" w:rsidR="00AD344A" w:rsidRPr="00104883" w:rsidRDefault="00AD344A" w:rsidP="001776F5">
      <w:pPr>
        <w:pStyle w:val="ListParagraph1"/>
        <w:numPr>
          <w:ilvl w:val="1"/>
          <w:numId w:val="22"/>
        </w:numPr>
        <w:spacing w:after="0" w:line="240" w:lineRule="auto"/>
        <w:ind w:hanging="851"/>
        <w:rPr>
          <w:rFonts w:ascii="Times New Roman" w:hAnsi="Times New Roman"/>
          <w:sz w:val="24"/>
          <w:szCs w:val="24"/>
          <w:lang w:val="lt-LT"/>
        </w:rPr>
      </w:pPr>
      <w:r w:rsidRPr="00104883">
        <w:rPr>
          <w:rFonts w:ascii="Times New Roman" w:hAnsi="Times New Roman"/>
          <w:sz w:val="24"/>
          <w:szCs w:val="24"/>
          <w:lang w:val="lt-LT"/>
        </w:rPr>
        <w:t>trečiosios vie</w:t>
      </w:r>
      <w:r w:rsidR="007876B8" w:rsidRPr="00104883">
        <w:rPr>
          <w:rFonts w:ascii="Times New Roman" w:hAnsi="Times New Roman"/>
          <w:sz w:val="24"/>
          <w:szCs w:val="24"/>
          <w:lang w:val="lt-LT"/>
        </w:rPr>
        <w:t>tos prizas – 500</w:t>
      </w:r>
      <w:r w:rsidRPr="00104883">
        <w:rPr>
          <w:rFonts w:ascii="Times New Roman" w:hAnsi="Times New Roman"/>
          <w:sz w:val="24"/>
          <w:szCs w:val="24"/>
          <w:lang w:val="lt-LT"/>
        </w:rPr>
        <w:t>,00 Eur (</w:t>
      </w:r>
      <w:r w:rsidR="007876B8" w:rsidRPr="00104883">
        <w:rPr>
          <w:rFonts w:ascii="Times New Roman" w:hAnsi="Times New Roman"/>
          <w:sz w:val="24"/>
          <w:szCs w:val="24"/>
          <w:lang w:val="lt-LT"/>
        </w:rPr>
        <w:t>penki šimtai</w:t>
      </w:r>
      <w:r w:rsidRPr="00104883">
        <w:rPr>
          <w:rFonts w:ascii="Times New Roman" w:hAnsi="Times New Roman"/>
          <w:sz w:val="24"/>
          <w:szCs w:val="24"/>
          <w:lang w:val="lt-LT"/>
        </w:rPr>
        <w:t xml:space="preserve"> eurų).</w:t>
      </w:r>
    </w:p>
    <w:p w14:paraId="307F7686" w14:textId="2DD6987E" w:rsidR="00AD344A" w:rsidRDefault="00AD344A" w:rsidP="001776F5">
      <w:pPr>
        <w:pStyle w:val="ListParagraph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E69F6">
        <w:rPr>
          <w:rFonts w:ascii="Times New Roman" w:hAnsi="Times New Roman"/>
          <w:sz w:val="24"/>
          <w:szCs w:val="24"/>
          <w:lang w:val="lt-LT"/>
        </w:rPr>
        <w:t>Jei kelių ar daugiau konkurso</w:t>
      </w:r>
      <w:r w:rsidR="00820CD5">
        <w:rPr>
          <w:rFonts w:ascii="Times New Roman" w:hAnsi="Times New Roman"/>
          <w:sz w:val="24"/>
          <w:szCs w:val="24"/>
          <w:lang w:val="lt-LT"/>
        </w:rPr>
        <w:t>-viktorinos dalyvių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gautų balų skaičius sutampa, Savivaldybės administracijos sudaryta komisija turi teisę paskelbti daugiau nei tris konkurso nugalėtojus</w:t>
      </w:r>
      <w:r w:rsidR="00383496">
        <w:rPr>
          <w:rFonts w:ascii="Times New Roman" w:hAnsi="Times New Roman"/>
          <w:sz w:val="24"/>
          <w:szCs w:val="24"/>
          <w:lang w:val="lt-LT"/>
        </w:rPr>
        <w:t>. Tokiu atveju</w:t>
      </w:r>
      <w:r w:rsidRPr="00FE69F6">
        <w:rPr>
          <w:rFonts w:ascii="Times New Roman" w:hAnsi="Times New Roman"/>
          <w:sz w:val="24"/>
          <w:szCs w:val="24"/>
          <w:lang w:val="lt-LT"/>
        </w:rPr>
        <w:t xml:space="preserve"> užimtai prizinei vietai skirt</w:t>
      </w:r>
      <w:r w:rsidR="00383496">
        <w:rPr>
          <w:rFonts w:ascii="Times New Roman" w:hAnsi="Times New Roman"/>
          <w:sz w:val="24"/>
          <w:szCs w:val="24"/>
          <w:lang w:val="lt-LT"/>
        </w:rPr>
        <w:t>i</w:t>
      </w:r>
      <w:r w:rsidR="00773E9D">
        <w:rPr>
          <w:rFonts w:ascii="Times New Roman" w:hAnsi="Times New Roman"/>
          <w:sz w:val="24"/>
          <w:szCs w:val="24"/>
          <w:lang w:val="lt-LT"/>
        </w:rPr>
        <w:t xml:space="preserve"> pinig</w:t>
      </w:r>
      <w:r w:rsidR="00383496">
        <w:rPr>
          <w:rFonts w:ascii="Times New Roman" w:hAnsi="Times New Roman"/>
          <w:sz w:val="24"/>
          <w:szCs w:val="24"/>
          <w:lang w:val="lt-LT"/>
        </w:rPr>
        <w:t>ai</w:t>
      </w:r>
      <w:r w:rsidR="00773E9D">
        <w:rPr>
          <w:rFonts w:ascii="Times New Roman" w:hAnsi="Times New Roman"/>
          <w:sz w:val="24"/>
          <w:szCs w:val="24"/>
          <w:lang w:val="lt-LT"/>
        </w:rPr>
        <w:t xml:space="preserve"> paskirst</w:t>
      </w:r>
      <w:r w:rsidR="00383496">
        <w:rPr>
          <w:rFonts w:ascii="Times New Roman" w:hAnsi="Times New Roman"/>
          <w:sz w:val="24"/>
          <w:szCs w:val="24"/>
          <w:lang w:val="lt-LT"/>
        </w:rPr>
        <w:t>omi</w:t>
      </w:r>
      <w:r w:rsidR="00773E9D">
        <w:rPr>
          <w:rFonts w:ascii="Times New Roman" w:hAnsi="Times New Roman"/>
          <w:sz w:val="24"/>
          <w:szCs w:val="24"/>
          <w:lang w:val="lt-LT"/>
        </w:rPr>
        <w:t xml:space="preserve"> po lygiai.</w:t>
      </w:r>
    </w:p>
    <w:p w14:paraId="307F7687" w14:textId="54E1A022" w:rsidR="00104883" w:rsidRPr="00FE69F6" w:rsidRDefault="00104883" w:rsidP="001776F5">
      <w:pPr>
        <w:pStyle w:val="ListParagraph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Konkurso</w:t>
      </w:r>
      <w:r w:rsidR="00820CD5">
        <w:rPr>
          <w:rFonts w:ascii="Times New Roman" w:hAnsi="Times New Roman"/>
          <w:sz w:val="24"/>
          <w:szCs w:val="24"/>
          <w:lang w:val="lt-LT"/>
        </w:rPr>
        <w:t>-viktorinos</w:t>
      </w:r>
      <w:r>
        <w:rPr>
          <w:rFonts w:ascii="Times New Roman" w:hAnsi="Times New Roman"/>
          <w:sz w:val="24"/>
          <w:szCs w:val="24"/>
          <w:lang w:val="lt-LT"/>
        </w:rPr>
        <w:t xml:space="preserve"> nugalėtoja</w:t>
      </w:r>
      <w:r w:rsidR="00383496">
        <w:rPr>
          <w:rFonts w:ascii="Times New Roman" w:hAnsi="Times New Roman"/>
          <w:sz w:val="24"/>
          <w:szCs w:val="24"/>
          <w:lang w:val="lt-LT"/>
        </w:rPr>
        <w:t>ms</w:t>
      </w:r>
      <w:r w:rsidR="00820CD5">
        <w:rPr>
          <w:rFonts w:ascii="Times New Roman" w:hAnsi="Times New Roman"/>
          <w:sz w:val="24"/>
          <w:szCs w:val="24"/>
          <w:lang w:val="lt-LT"/>
        </w:rPr>
        <w:t xml:space="preserve"> ir jiems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83496">
        <w:rPr>
          <w:rFonts w:ascii="Times New Roman" w:hAnsi="Times New Roman"/>
          <w:sz w:val="24"/>
          <w:szCs w:val="24"/>
          <w:lang w:val="lt-LT"/>
        </w:rPr>
        <w:t xml:space="preserve">atstovaujantiems </w:t>
      </w:r>
      <w:r>
        <w:rPr>
          <w:rFonts w:ascii="Times New Roman" w:hAnsi="Times New Roman"/>
          <w:sz w:val="24"/>
          <w:szCs w:val="24"/>
          <w:lang w:val="lt-LT"/>
        </w:rPr>
        <w:t xml:space="preserve">asmenims bus įteikti </w:t>
      </w:r>
      <w:r w:rsidR="00383496">
        <w:rPr>
          <w:rFonts w:ascii="Times New Roman" w:hAnsi="Times New Roman"/>
          <w:sz w:val="24"/>
          <w:szCs w:val="24"/>
          <w:lang w:val="lt-LT"/>
        </w:rPr>
        <w:t>padėkos raštai.</w:t>
      </w:r>
    </w:p>
    <w:p w14:paraId="307F7688" w14:textId="5ADCFB57" w:rsidR="00AD344A" w:rsidRPr="00FE69F6" w:rsidRDefault="00AD344A" w:rsidP="001776F5">
      <w:pPr>
        <w:pStyle w:val="Sraopastraipa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FE69F6">
        <w:t>Pinginius pri</w:t>
      </w:r>
      <w:r w:rsidR="00104883">
        <w:t>zus konkurso</w:t>
      </w:r>
      <w:r w:rsidR="00820CD5">
        <w:t>-viktorinos</w:t>
      </w:r>
      <w:r w:rsidR="00104883">
        <w:t xml:space="preserve"> nugalėtojams per 20</w:t>
      </w:r>
      <w:r w:rsidRPr="00FE69F6">
        <w:t xml:space="preserve"> darbo dien</w:t>
      </w:r>
      <w:r w:rsidR="00104883">
        <w:t>ų</w:t>
      </w:r>
      <w:r w:rsidR="00820CD5">
        <w:t xml:space="preserve"> nuo</w:t>
      </w:r>
      <w:r w:rsidR="00773E9D">
        <w:t xml:space="preserve"> baigiamojo renginio datos į </w:t>
      </w:r>
      <w:r w:rsidRPr="00FE69F6">
        <w:t xml:space="preserve">mokymo įstaigos sąskaitą perveda </w:t>
      </w:r>
      <w:r w:rsidRPr="00FE69F6">
        <w:rPr>
          <w:lang w:eastAsia="lt-LT"/>
        </w:rPr>
        <w:t>visuomenės švie</w:t>
      </w:r>
      <w:r w:rsidR="00820CD5">
        <w:rPr>
          <w:lang w:eastAsia="lt-LT"/>
        </w:rPr>
        <w:t>timo atliekų tvarkymo</w:t>
      </w:r>
      <w:r w:rsidRPr="00FE69F6">
        <w:rPr>
          <w:lang w:eastAsia="lt-LT"/>
        </w:rPr>
        <w:t xml:space="preserve"> organizavimo ir įgyvendinimo paslaugų teikėjas.</w:t>
      </w:r>
    </w:p>
    <w:p w14:paraId="307F7689" w14:textId="2C7B2ADE" w:rsidR="00AD344A" w:rsidRPr="00FE69F6" w:rsidRDefault="00AD344A" w:rsidP="001776F5">
      <w:pPr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FE69F6">
        <w:t>Konkurse</w:t>
      </w:r>
      <w:r w:rsidR="00820CD5">
        <w:t>-viktorinoje</w:t>
      </w:r>
      <w:r w:rsidRPr="00FE69F6">
        <w:t xml:space="preserve"> laimėtas pinigines lėšas mokymo įstaiga privalo skirti konkurso nugalėtojų apdovanojimams pagal jų išreikštus pageidavimus, pavyzdžiui: </w:t>
      </w:r>
      <w:r w:rsidR="00104883" w:rsidRPr="00FE69F6">
        <w:t>neformaliam ugdymui, s</w:t>
      </w:r>
      <w:r w:rsidR="00104883">
        <w:t xml:space="preserve">avišvietai, kelionei ar kitam </w:t>
      </w:r>
      <w:r w:rsidRPr="00FE69F6">
        <w:t>laisvalaikio organizavimui</w:t>
      </w:r>
      <w:r w:rsidR="00820CD5">
        <w:t xml:space="preserve"> bei</w:t>
      </w:r>
      <w:r w:rsidR="0090475A">
        <w:t xml:space="preserve"> pramogoms.</w:t>
      </w:r>
    </w:p>
    <w:p w14:paraId="307F768A" w14:textId="77777777" w:rsidR="00AD344A" w:rsidRPr="00FE69F6" w:rsidRDefault="00AD344A" w:rsidP="00AD344A"/>
    <w:p w14:paraId="307F768B" w14:textId="77777777" w:rsidR="00AD344A" w:rsidRPr="00FE69F6" w:rsidRDefault="00AD344A" w:rsidP="00AD344A">
      <w:pPr>
        <w:pStyle w:val="Antrat1"/>
        <w:rPr>
          <w:rStyle w:val="Grietas"/>
          <w:rFonts w:ascii="Times New Roman" w:eastAsia="Calibri" w:hAnsi="Times New Roman"/>
          <w:b/>
        </w:rPr>
      </w:pPr>
      <w:r w:rsidRPr="00FE69F6">
        <w:rPr>
          <w:rStyle w:val="Grietas"/>
          <w:rFonts w:ascii="Times New Roman" w:eastAsia="Calibri" w:hAnsi="Times New Roman"/>
          <w:b/>
        </w:rPr>
        <w:t xml:space="preserve">VI </w:t>
      </w:r>
      <w:r w:rsidRPr="00FE69F6">
        <w:rPr>
          <w:rFonts w:ascii="Times New Roman" w:hAnsi="Times New Roman"/>
          <w:bCs w:val="0"/>
          <w:color w:val="000000"/>
        </w:rPr>
        <w:t>SKYRIUS</w:t>
      </w:r>
    </w:p>
    <w:p w14:paraId="307F768C" w14:textId="77777777" w:rsidR="00AD344A" w:rsidRPr="00FE69F6" w:rsidRDefault="00AD344A" w:rsidP="00AD344A">
      <w:pPr>
        <w:pStyle w:val="Antrat1"/>
        <w:rPr>
          <w:rStyle w:val="Grietas"/>
          <w:rFonts w:ascii="Times New Roman" w:eastAsia="Calibri" w:hAnsi="Times New Roman"/>
          <w:b/>
        </w:rPr>
      </w:pPr>
      <w:r w:rsidRPr="00FE69F6">
        <w:rPr>
          <w:rStyle w:val="Grietas"/>
          <w:rFonts w:ascii="Times New Roman" w:eastAsia="Calibri" w:hAnsi="Times New Roman"/>
          <w:b/>
        </w:rPr>
        <w:t>BAIGIAMOSIOS NUOSTATOS</w:t>
      </w:r>
    </w:p>
    <w:p w14:paraId="307F768D" w14:textId="77777777" w:rsidR="00AD344A" w:rsidRPr="00FE69F6" w:rsidRDefault="00AD344A" w:rsidP="00AD344A">
      <w:pPr>
        <w:jc w:val="both"/>
      </w:pPr>
    </w:p>
    <w:p w14:paraId="307F768E" w14:textId="77777777" w:rsidR="00AD344A" w:rsidRPr="00901331" w:rsidRDefault="003C1DFF" w:rsidP="00AD344A">
      <w:pPr>
        <w:ind w:firstLine="709"/>
        <w:jc w:val="both"/>
      </w:pPr>
      <w:r>
        <w:t>2</w:t>
      </w:r>
      <w:r w:rsidR="001776F5">
        <w:t>6</w:t>
      </w:r>
      <w:r w:rsidR="00AD344A" w:rsidRPr="00FE69F6">
        <w:t xml:space="preserve">. Preliminari baigiamojo renginio data </w:t>
      </w:r>
      <w:r w:rsidR="007876B8">
        <w:t>–</w:t>
      </w:r>
      <w:r w:rsidR="007876B8">
        <w:rPr>
          <w:b/>
        </w:rPr>
        <w:t xml:space="preserve"> </w:t>
      </w:r>
      <w:r w:rsidR="007876B8" w:rsidRPr="00901331">
        <w:t>201</w:t>
      </w:r>
      <w:r w:rsidR="007876B8" w:rsidRPr="00901331">
        <w:rPr>
          <w:lang w:val="en-US"/>
        </w:rPr>
        <w:t>7</w:t>
      </w:r>
      <w:r w:rsidR="00E300BF" w:rsidRPr="00901331">
        <w:rPr>
          <w:lang w:val="en-US"/>
        </w:rPr>
        <w:t xml:space="preserve"> </w:t>
      </w:r>
      <w:r w:rsidR="007876B8" w:rsidRPr="00901331">
        <w:t xml:space="preserve">m. </w:t>
      </w:r>
      <w:r w:rsidR="00104883" w:rsidRPr="00901331">
        <w:t>balandžio 2</w:t>
      </w:r>
      <w:r w:rsidR="00362262" w:rsidRPr="00901331">
        <w:t>8</w:t>
      </w:r>
      <w:r w:rsidRPr="00901331">
        <w:t xml:space="preserve"> </w:t>
      </w:r>
      <w:r w:rsidR="00104883" w:rsidRPr="00901331">
        <w:t>d.</w:t>
      </w:r>
      <w:r w:rsidR="00AD344A" w:rsidRPr="00901331">
        <w:t xml:space="preserve"> Apie baigiamojo renginio vietą organizatoriai praneša visiems dalyviams ne vėliau kaip likus 5 dienoms iki renginio. Tai turi būti Klaipėdos mieste esanti ir visus dalyvius vien</w:t>
      </w:r>
      <w:r w:rsidR="0090475A" w:rsidRPr="00901331">
        <w:t>u metu galinti sutalpinti salė.</w:t>
      </w:r>
    </w:p>
    <w:p w14:paraId="307F768F" w14:textId="77777777" w:rsidR="00AD344A" w:rsidRPr="00FE69F6" w:rsidRDefault="003C1DFF" w:rsidP="00AD344A">
      <w:pPr>
        <w:ind w:firstLine="709"/>
        <w:jc w:val="both"/>
      </w:pPr>
      <w:r w:rsidRPr="00901331">
        <w:t>2</w:t>
      </w:r>
      <w:r w:rsidR="001776F5">
        <w:t>7</w:t>
      </w:r>
      <w:r w:rsidR="00AD344A" w:rsidRPr="00901331">
        <w:t>. Apie preliminarų baigiamajame renginyje dalyvaujančių asmenų skaičių būtina</w:t>
      </w:r>
      <w:r w:rsidR="00AD344A" w:rsidRPr="00FE69F6">
        <w:t xml:space="preserve"> pranešti iš anksto elektroniniu paštu </w:t>
      </w:r>
      <w:r w:rsidR="00AD344A" w:rsidRPr="00773E9D">
        <w:rPr>
          <w:bCs/>
        </w:rPr>
        <w:t>agne@rsvprojektai.lt</w:t>
      </w:r>
      <w:r w:rsidR="00AD344A" w:rsidRPr="00FE69F6">
        <w:t>.</w:t>
      </w:r>
    </w:p>
    <w:p w14:paraId="307F7690" w14:textId="4CD95A0B" w:rsidR="00AD344A" w:rsidRPr="00FE69F6" w:rsidRDefault="003C1DFF" w:rsidP="00AD344A">
      <w:pPr>
        <w:ind w:firstLine="709"/>
        <w:jc w:val="both"/>
      </w:pPr>
      <w:r>
        <w:t>2</w:t>
      </w:r>
      <w:r w:rsidR="001776F5">
        <w:t>8</w:t>
      </w:r>
      <w:r w:rsidR="00AD344A" w:rsidRPr="00FE69F6">
        <w:t>. Dėl konkurso</w:t>
      </w:r>
      <w:r w:rsidR="00820CD5">
        <w:t>-viktorinos</w:t>
      </w:r>
      <w:r w:rsidR="00AD344A" w:rsidRPr="00FE69F6">
        <w:t xml:space="preserve"> metu iškilusių</w:t>
      </w:r>
      <w:r w:rsidR="00773E9D">
        <w:t xml:space="preserve"> klausimų galima kreiptis mob. </w:t>
      </w:r>
      <w:r w:rsidR="00AD344A" w:rsidRPr="00FE69F6">
        <w:t>8 627</w:t>
      </w:r>
      <w:r w:rsidR="00773E9D">
        <w:t> </w:t>
      </w:r>
      <w:r w:rsidR="00AD344A" w:rsidRPr="00FE69F6">
        <w:t xml:space="preserve"> 70</w:t>
      </w:r>
      <w:r w:rsidR="00773E9D">
        <w:t xml:space="preserve"> 4</w:t>
      </w:r>
      <w:r w:rsidR="00AD344A" w:rsidRPr="00FE69F6">
        <w:t xml:space="preserve">83 arba el. paštu </w:t>
      </w:r>
      <w:r w:rsidR="00AD344A" w:rsidRPr="00773E9D">
        <w:t>agne@rsvprojektai.lt</w:t>
      </w:r>
      <w:r w:rsidR="00AD344A" w:rsidRPr="00FE69F6">
        <w:t xml:space="preserve">. </w:t>
      </w:r>
    </w:p>
    <w:p w14:paraId="307F7692" w14:textId="6C189291" w:rsidR="00015D43" w:rsidRPr="00015D43" w:rsidRDefault="00AD344A" w:rsidP="00D320F8">
      <w:pPr>
        <w:ind w:firstLine="709"/>
        <w:jc w:val="center"/>
      </w:pPr>
      <w:r w:rsidRPr="00FE69F6">
        <w:t>___________________________</w:t>
      </w:r>
    </w:p>
    <w:sectPr w:rsidR="00015D43" w:rsidRPr="00015D43" w:rsidSect="00015D43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F7695" w14:textId="77777777" w:rsidR="003F4D67" w:rsidRDefault="003F4D67" w:rsidP="00015D43">
      <w:r>
        <w:separator/>
      </w:r>
    </w:p>
  </w:endnote>
  <w:endnote w:type="continuationSeparator" w:id="0">
    <w:p w14:paraId="307F7696" w14:textId="77777777" w:rsidR="003F4D67" w:rsidRDefault="003F4D67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F7693" w14:textId="77777777" w:rsidR="003F4D67" w:rsidRDefault="003F4D67" w:rsidP="00015D43">
      <w:r>
        <w:separator/>
      </w:r>
    </w:p>
  </w:footnote>
  <w:footnote w:type="continuationSeparator" w:id="0">
    <w:p w14:paraId="307F7694" w14:textId="77777777" w:rsidR="003F4D67" w:rsidRDefault="003F4D67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192779"/>
      <w:docPartObj>
        <w:docPartGallery w:val="Page Numbers (Top of Page)"/>
        <w:docPartUnique/>
      </w:docPartObj>
    </w:sdtPr>
    <w:sdtEndPr/>
    <w:sdtContent>
      <w:p w14:paraId="307F7697" w14:textId="382B465C" w:rsidR="00015D43" w:rsidRDefault="00015D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56">
          <w:rPr>
            <w:noProof/>
          </w:rPr>
          <w:t>3</w:t>
        </w:r>
        <w:r>
          <w:fldChar w:fldCharType="end"/>
        </w:r>
      </w:p>
    </w:sdtContent>
  </w:sdt>
  <w:p w14:paraId="307F7698" w14:textId="77777777" w:rsidR="00015D43" w:rsidRDefault="00015D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48D"/>
    <w:multiLevelType w:val="multilevel"/>
    <w:tmpl w:val="4544C7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  <w:color w:val="FF0000"/>
      </w:rPr>
    </w:lvl>
  </w:abstractNum>
  <w:abstractNum w:abstractNumId="1">
    <w:nsid w:val="109557B3"/>
    <w:multiLevelType w:val="multilevel"/>
    <w:tmpl w:val="69E6F48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AF449F"/>
    <w:multiLevelType w:val="hybridMultilevel"/>
    <w:tmpl w:val="DF3A362E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31B"/>
    <w:multiLevelType w:val="multilevel"/>
    <w:tmpl w:val="9A00A05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3DC60AF"/>
    <w:multiLevelType w:val="multilevel"/>
    <w:tmpl w:val="EF4A95C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282C5EA3"/>
    <w:multiLevelType w:val="hybridMultilevel"/>
    <w:tmpl w:val="D01C5B5A"/>
    <w:lvl w:ilvl="0" w:tplc="3F0C41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432C4"/>
    <w:multiLevelType w:val="hybridMultilevel"/>
    <w:tmpl w:val="B70244E0"/>
    <w:lvl w:ilvl="0" w:tplc="0A56F3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96BBE"/>
    <w:multiLevelType w:val="multilevel"/>
    <w:tmpl w:val="6480EC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8">
    <w:nsid w:val="33E05D6F"/>
    <w:multiLevelType w:val="multilevel"/>
    <w:tmpl w:val="63E6DDD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00" w:hanging="1800"/>
      </w:pPr>
      <w:rPr>
        <w:rFonts w:hint="default"/>
      </w:rPr>
    </w:lvl>
  </w:abstractNum>
  <w:abstractNum w:abstractNumId="9">
    <w:nsid w:val="436654D5"/>
    <w:multiLevelType w:val="multilevel"/>
    <w:tmpl w:val="719CCBF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10">
    <w:nsid w:val="44802D4D"/>
    <w:multiLevelType w:val="multilevel"/>
    <w:tmpl w:val="5F70ACC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44D13D8D"/>
    <w:multiLevelType w:val="hybridMultilevel"/>
    <w:tmpl w:val="8190EB26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51B05"/>
    <w:multiLevelType w:val="multilevel"/>
    <w:tmpl w:val="8A1CDF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color w:val="auto"/>
      </w:rPr>
    </w:lvl>
  </w:abstractNum>
  <w:abstractNum w:abstractNumId="13">
    <w:nsid w:val="51AB5678"/>
    <w:multiLevelType w:val="hybridMultilevel"/>
    <w:tmpl w:val="66A88FE8"/>
    <w:lvl w:ilvl="0" w:tplc="3F0C41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3">
      <w:start w:val="1"/>
      <w:numFmt w:val="upperRoman"/>
      <w:lvlText w:val="%2."/>
      <w:lvlJc w:val="right"/>
      <w:pPr>
        <w:ind w:left="30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67707EA0"/>
    <w:multiLevelType w:val="hybridMultilevel"/>
    <w:tmpl w:val="80E69F0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7321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265E5E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F9638F"/>
    <w:multiLevelType w:val="multilevel"/>
    <w:tmpl w:val="0242DD2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6B864C2E"/>
    <w:multiLevelType w:val="hybridMultilevel"/>
    <w:tmpl w:val="6D1C6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0F43"/>
    <w:multiLevelType w:val="multilevel"/>
    <w:tmpl w:val="81A63AEA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77373D49"/>
    <w:multiLevelType w:val="multilevel"/>
    <w:tmpl w:val="BE28A98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549" w:hanging="48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9">
    <w:nsid w:val="7D6B51FD"/>
    <w:multiLevelType w:val="hybridMultilevel"/>
    <w:tmpl w:val="17D6D290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7DE8079F"/>
    <w:multiLevelType w:val="multilevel"/>
    <w:tmpl w:val="1570C82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13"/>
  </w:num>
  <w:num w:numId="10">
    <w:abstractNumId w:val="5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  <w:num w:numId="16">
    <w:abstractNumId w:val="11"/>
  </w:num>
  <w:num w:numId="17">
    <w:abstractNumId w:val="1"/>
  </w:num>
  <w:num w:numId="18">
    <w:abstractNumId w:val="20"/>
  </w:num>
  <w:num w:numId="19">
    <w:abstractNumId w:val="15"/>
  </w:num>
  <w:num w:numId="20">
    <w:abstractNumId w:val="4"/>
  </w:num>
  <w:num w:numId="21">
    <w:abstractNumId w:val="2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5D43"/>
    <w:rsid w:val="0006079E"/>
    <w:rsid w:val="000C43DD"/>
    <w:rsid w:val="00104883"/>
    <w:rsid w:val="001776F5"/>
    <w:rsid w:val="001977FD"/>
    <w:rsid w:val="00211A00"/>
    <w:rsid w:val="002A1AE3"/>
    <w:rsid w:val="002B7F83"/>
    <w:rsid w:val="002D2F36"/>
    <w:rsid w:val="00362262"/>
    <w:rsid w:val="00370021"/>
    <w:rsid w:val="00383496"/>
    <w:rsid w:val="003B4D11"/>
    <w:rsid w:val="003C1DFF"/>
    <w:rsid w:val="003F4D67"/>
    <w:rsid w:val="00402815"/>
    <w:rsid w:val="004476DD"/>
    <w:rsid w:val="00481B90"/>
    <w:rsid w:val="00517100"/>
    <w:rsid w:val="00597EE8"/>
    <w:rsid w:val="005F495C"/>
    <w:rsid w:val="006C0B75"/>
    <w:rsid w:val="00773E9D"/>
    <w:rsid w:val="00775DF6"/>
    <w:rsid w:val="007876B8"/>
    <w:rsid w:val="007C462E"/>
    <w:rsid w:val="007F22E0"/>
    <w:rsid w:val="00820CD5"/>
    <w:rsid w:val="008354D5"/>
    <w:rsid w:val="008B17E5"/>
    <w:rsid w:val="008E6E82"/>
    <w:rsid w:val="00901331"/>
    <w:rsid w:val="00903C42"/>
    <w:rsid w:val="0090475A"/>
    <w:rsid w:val="00926927"/>
    <w:rsid w:val="00955513"/>
    <w:rsid w:val="009768AA"/>
    <w:rsid w:val="00A12EB8"/>
    <w:rsid w:val="00A45D24"/>
    <w:rsid w:val="00A77BC1"/>
    <w:rsid w:val="00A92A7B"/>
    <w:rsid w:val="00AD344A"/>
    <w:rsid w:val="00AF7D08"/>
    <w:rsid w:val="00B25846"/>
    <w:rsid w:val="00B750B6"/>
    <w:rsid w:val="00BB404C"/>
    <w:rsid w:val="00C27E60"/>
    <w:rsid w:val="00CA4D3B"/>
    <w:rsid w:val="00CA60B2"/>
    <w:rsid w:val="00CB5B0A"/>
    <w:rsid w:val="00CD29AB"/>
    <w:rsid w:val="00D320F8"/>
    <w:rsid w:val="00E300BF"/>
    <w:rsid w:val="00E33871"/>
    <w:rsid w:val="00E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7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D344A"/>
    <w:pPr>
      <w:keepNext/>
      <w:jc w:val="center"/>
      <w:outlineLvl w:val="0"/>
    </w:pPr>
    <w:rPr>
      <w:rFonts w:ascii="Calibri" w:hAnsi="Calibri"/>
      <w:b/>
      <w:bCs/>
    </w:rPr>
  </w:style>
  <w:style w:type="paragraph" w:styleId="Antrat3">
    <w:name w:val="heading 3"/>
    <w:basedOn w:val="prastasis"/>
    <w:link w:val="Antrat3Diagrama"/>
    <w:uiPriority w:val="99"/>
    <w:qFormat/>
    <w:rsid w:val="00AD344A"/>
    <w:pPr>
      <w:spacing w:before="100" w:beforeAutospacing="1" w:after="100" w:afterAutospacing="1"/>
      <w:outlineLvl w:val="2"/>
    </w:pPr>
    <w:rPr>
      <w:rFonts w:ascii="Arial Unicode MS" w:eastAsia="Calibri" w:hAnsi="Arial Unicode MS" w:cs="Arial Unicode MS"/>
      <w:b/>
      <w:bCs/>
      <w:sz w:val="27"/>
      <w:szCs w:val="27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AD344A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D344A"/>
    <w:rPr>
      <w:rFonts w:ascii="Arial Unicode MS" w:eastAsia="Calibri" w:hAnsi="Arial Unicode MS" w:cs="Arial Unicode MS"/>
      <w:b/>
      <w:bCs/>
      <w:sz w:val="27"/>
      <w:szCs w:val="27"/>
      <w:lang w:val="en-GB"/>
    </w:rPr>
  </w:style>
  <w:style w:type="character" w:styleId="Hipersaitas">
    <w:name w:val="Hyperlink"/>
    <w:uiPriority w:val="99"/>
    <w:rsid w:val="00AD344A"/>
    <w:rPr>
      <w:rFonts w:ascii="Arial" w:hAnsi="Arial" w:cs="Times New Roman"/>
      <w:color w:val="1976BC"/>
      <w:sz w:val="20"/>
      <w:u w:val="none"/>
      <w:effect w:val="none"/>
    </w:rPr>
  </w:style>
  <w:style w:type="paragraph" w:customStyle="1" w:styleId="ListParagraph1">
    <w:name w:val="List Paragraph1"/>
    <w:basedOn w:val="prastasis"/>
    <w:uiPriority w:val="99"/>
    <w:rsid w:val="00AD3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uiPriority w:val="99"/>
    <w:rsid w:val="00AD3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Grietas">
    <w:name w:val="Strong"/>
    <w:uiPriority w:val="99"/>
    <w:qFormat/>
    <w:rsid w:val="00AD344A"/>
    <w:rPr>
      <w:rFonts w:cs="Times New Roman"/>
      <w:b/>
    </w:rPr>
  </w:style>
  <w:style w:type="paragraph" w:styleId="Sraopastraipa">
    <w:name w:val="List Paragraph"/>
    <w:basedOn w:val="prastasis"/>
    <w:uiPriority w:val="34"/>
    <w:qFormat/>
    <w:rsid w:val="00AD3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D344A"/>
    <w:pPr>
      <w:keepNext/>
      <w:jc w:val="center"/>
      <w:outlineLvl w:val="0"/>
    </w:pPr>
    <w:rPr>
      <w:rFonts w:ascii="Calibri" w:hAnsi="Calibri"/>
      <w:b/>
      <w:bCs/>
    </w:rPr>
  </w:style>
  <w:style w:type="paragraph" w:styleId="Antrat3">
    <w:name w:val="heading 3"/>
    <w:basedOn w:val="prastasis"/>
    <w:link w:val="Antrat3Diagrama"/>
    <w:uiPriority w:val="99"/>
    <w:qFormat/>
    <w:rsid w:val="00AD344A"/>
    <w:pPr>
      <w:spacing w:before="100" w:beforeAutospacing="1" w:after="100" w:afterAutospacing="1"/>
      <w:outlineLvl w:val="2"/>
    </w:pPr>
    <w:rPr>
      <w:rFonts w:ascii="Arial Unicode MS" w:eastAsia="Calibri" w:hAnsi="Arial Unicode MS" w:cs="Arial Unicode MS"/>
      <w:b/>
      <w:bCs/>
      <w:sz w:val="27"/>
      <w:szCs w:val="27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AD344A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D344A"/>
    <w:rPr>
      <w:rFonts w:ascii="Arial Unicode MS" w:eastAsia="Calibri" w:hAnsi="Arial Unicode MS" w:cs="Arial Unicode MS"/>
      <w:b/>
      <w:bCs/>
      <w:sz w:val="27"/>
      <w:szCs w:val="27"/>
      <w:lang w:val="en-GB"/>
    </w:rPr>
  </w:style>
  <w:style w:type="character" w:styleId="Hipersaitas">
    <w:name w:val="Hyperlink"/>
    <w:uiPriority w:val="99"/>
    <w:rsid w:val="00AD344A"/>
    <w:rPr>
      <w:rFonts w:ascii="Arial" w:hAnsi="Arial" w:cs="Times New Roman"/>
      <w:color w:val="1976BC"/>
      <w:sz w:val="20"/>
      <w:u w:val="none"/>
      <w:effect w:val="none"/>
    </w:rPr>
  </w:style>
  <w:style w:type="paragraph" w:customStyle="1" w:styleId="ListParagraph1">
    <w:name w:val="List Paragraph1"/>
    <w:basedOn w:val="prastasis"/>
    <w:uiPriority w:val="99"/>
    <w:rsid w:val="00AD3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uiPriority w:val="99"/>
    <w:rsid w:val="00AD3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Grietas">
    <w:name w:val="Strong"/>
    <w:uiPriority w:val="99"/>
    <w:qFormat/>
    <w:rsid w:val="00AD344A"/>
    <w:rPr>
      <w:rFonts w:cs="Times New Roman"/>
      <w:b/>
    </w:rPr>
  </w:style>
  <w:style w:type="paragraph" w:styleId="Sraopastraipa">
    <w:name w:val="List Paragraph"/>
    <w:basedOn w:val="prastasis"/>
    <w:uiPriority w:val="34"/>
    <w:qFormat/>
    <w:rsid w:val="00AD3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156C-58E7-401E-8F85-5456EBDE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2017-02-14T11:32:00Z</dcterms:created>
  <dc:creator>Birute Radavičienė</dc:creator>
  <cp:lastModifiedBy>Renata Chockeviciene</cp:lastModifiedBy>
  <cp:lastPrinted>2017-02-10T12:23:00Z</cp:lastPrinted>
  <dcterms:modified xsi:type="dcterms:W3CDTF">2017-02-14T11:32:00Z</dcterms:modified>
  <cp:revision>2</cp:revision>
</cp:coreProperties>
</file>