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8" w:rsidRDefault="005C20C8" w:rsidP="00FF16BC">
      <w:pPr>
        <w:pStyle w:val="BodyText"/>
        <w:tabs>
          <w:tab w:val="left" w:pos="482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19.6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5C20C8" w:rsidRDefault="005C20C8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5C20C8" w:rsidRPr="007E3BDD" w:rsidRDefault="005C20C8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5C20C8" w:rsidRPr="003C09F9" w:rsidRDefault="005C20C8" w:rsidP="00ED3397">
      <w:pPr>
        <w:pStyle w:val="BodyText"/>
        <w:jc w:val="center"/>
        <w:rPr>
          <w:b/>
          <w:bCs/>
          <w:caps/>
          <w:szCs w:val="24"/>
        </w:rPr>
      </w:pPr>
    </w:p>
    <w:p w:rsidR="005C20C8" w:rsidRPr="003C09F9" w:rsidRDefault="005C20C8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5C20C8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0C8" w:rsidRDefault="005C20C8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tarybos sekretoriatui</w:t>
            </w:r>
          </w:p>
          <w:p w:rsidR="005C20C8" w:rsidRDefault="005C20C8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Danės g.17, Klaipėda</w:t>
            </w:r>
          </w:p>
          <w:p w:rsidR="005C20C8" w:rsidRPr="003C09F9" w:rsidRDefault="005C20C8" w:rsidP="00F41647">
            <w:pPr>
              <w:rPr>
                <w:sz w:val="24"/>
                <w:szCs w:val="24"/>
              </w:rPr>
            </w:pPr>
          </w:p>
          <w:p w:rsidR="005C20C8" w:rsidRPr="003C09F9" w:rsidRDefault="005C20C8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C20C8" w:rsidRPr="003C09F9" w:rsidRDefault="005C20C8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C20C8" w:rsidRPr="00CA7B58" w:rsidRDefault="005C20C8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C20C8" w:rsidRPr="003C09F9" w:rsidRDefault="005C20C8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1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C20C8" w:rsidRPr="003C09F9" w:rsidRDefault="005C20C8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5C20C8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0C8" w:rsidRPr="003C09F9" w:rsidRDefault="005C20C8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C20C8" w:rsidRPr="003C09F9" w:rsidRDefault="005C20C8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C20C8" w:rsidRPr="003C09F9" w:rsidRDefault="005C20C8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C20C8" w:rsidRPr="003C09F9" w:rsidRDefault="005C20C8" w:rsidP="00F4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C20C8" w:rsidRPr="003C09F9" w:rsidRDefault="005C20C8" w:rsidP="00BB07E2">
            <w:pPr>
              <w:rPr>
                <w:sz w:val="24"/>
                <w:szCs w:val="24"/>
              </w:rPr>
            </w:pPr>
          </w:p>
        </w:tc>
      </w:tr>
      <w:tr w:rsidR="005C20C8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0C8" w:rsidRPr="003C09F9" w:rsidRDefault="005C20C8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0C8" w:rsidRPr="003C09F9" w:rsidRDefault="005C20C8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5C20C8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20C8" w:rsidRPr="003C09F9" w:rsidRDefault="005C20C8" w:rsidP="000944BF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DĖL TARYBOS SPRENDIMO PROJEKTO KOREGAVIMO</w:t>
            </w:r>
          </w:p>
        </w:tc>
      </w:tr>
    </w:tbl>
    <w:p w:rsidR="005C20C8" w:rsidRDefault="005C20C8" w:rsidP="00AD2EE1">
      <w:pPr>
        <w:pStyle w:val="BodyText"/>
        <w:rPr>
          <w:szCs w:val="24"/>
        </w:rPr>
      </w:pPr>
    </w:p>
    <w:p w:rsidR="005C20C8" w:rsidRPr="003C09F9" w:rsidRDefault="005C20C8" w:rsidP="00F41647">
      <w:pPr>
        <w:pStyle w:val="BodyText"/>
        <w:rPr>
          <w:szCs w:val="24"/>
        </w:rPr>
      </w:pPr>
    </w:p>
    <w:p w:rsidR="005C20C8" w:rsidRDefault="005C20C8" w:rsidP="00A46EA0">
      <w:pPr>
        <w:pStyle w:val="BodyTextIndent"/>
        <w:tabs>
          <w:tab w:val="left" w:pos="112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6EA0">
        <w:rPr>
          <w:sz w:val="24"/>
          <w:szCs w:val="24"/>
        </w:rPr>
        <w:t>Prašome Jūsų leisti pakoreguoti užregistruoto ir komitetuose apsvarstyto Klaipėdos miesto savivaldybės tarybos sprendimo projekto „Dėl pritarimo teikti paraišką projekto „</w:t>
      </w:r>
      <w:r w:rsidRPr="00A46EA0">
        <w:rPr>
          <w:rStyle w:val="Strong"/>
          <w:b w:val="0"/>
          <w:sz w:val="24"/>
          <w:szCs w:val="24"/>
        </w:rPr>
        <w:t>„</w:t>
      </w:r>
      <w:r w:rsidRPr="00A46EA0">
        <w:rPr>
          <w:sz w:val="24"/>
          <w:szCs w:val="24"/>
        </w:rPr>
        <w:t>Apleisto pastato – kiaulidės, Kretingos g. 86, Klaipėda, nugriovimas“ įgyvendinimui</w:t>
      </w:r>
      <w:r w:rsidRPr="00A46EA0">
        <w:rPr>
          <w:rStyle w:val="Strong"/>
          <w:b w:val="0"/>
          <w:sz w:val="24"/>
          <w:szCs w:val="24"/>
        </w:rPr>
        <w:t xml:space="preserve"> pagal 2007–2013 m. Sanglaudos skatinimo veiksmų programos priemonę „Praeityje užterštų teritorijų tvarkymas“</w:t>
      </w:r>
      <w:r w:rsidRPr="00A46EA0">
        <w:rPr>
          <w:sz w:val="24"/>
          <w:szCs w:val="24"/>
        </w:rPr>
        <w:t xml:space="preserve"> 2 punktą. </w:t>
      </w:r>
    </w:p>
    <w:p w:rsidR="005C20C8" w:rsidRPr="00A46EA0" w:rsidRDefault="005C20C8" w:rsidP="00A46EA0">
      <w:pPr>
        <w:pStyle w:val="BodyTextIndent"/>
        <w:tabs>
          <w:tab w:val="left" w:pos="112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6EA0">
        <w:rPr>
          <w:sz w:val="24"/>
          <w:szCs w:val="24"/>
        </w:rPr>
        <w:t xml:space="preserve">PRIDEDAMA. „Dėl pritarimo teikti paraišką projekto </w:t>
      </w:r>
      <w:r w:rsidRPr="00A46EA0">
        <w:rPr>
          <w:rStyle w:val="Strong"/>
          <w:b w:val="0"/>
          <w:sz w:val="24"/>
          <w:szCs w:val="24"/>
        </w:rPr>
        <w:t>„</w:t>
      </w:r>
      <w:r w:rsidRPr="00A46EA0">
        <w:rPr>
          <w:sz w:val="24"/>
          <w:szCs w:val="24"/>
        </w:rPr>
        <w:t>Apleisto pastato – kiaulidės, Kretingos g. 86, Klaipėda, nugriovimas“ įgyvendinimui</w:t>
      </w:r>
      <w:r w:rsidRPr="00A46EA0">
        <w:rPr>
          <w:rStyle w:val="Strong"/>
          <w:b w:val="0"/>
          <w:sz w:val="24"/>
          <w:szCs w:val="24"/>
        </w:rPr>
        <w:t xml:space="preserve"> pagal 2007–2013 m. Sanglaudos skatinimo veiksmų programos priemonę „Praeityje užterštų teritorijų tvarkymas“</w:t>
      </w:r>
      <w:r w:rsidRPr="00A46EA0">
        <w:rPr>
          <w:sz w:val="24"/>
          <w:szCs w:val="24"/>
        </w:rPr>
        <w:t xml:space="preserve"> projekto nauja redakcija, 1 lapas.</w:t>
      </w:r>
    </w:p>
    <w:p w:rsidR="005C20C8" w:rsidRPr="003A3546" w:rsidRDefault="005C20C8" w:rsidP="003A3546">
      <w:pPr>
        <w:jc w:val="both"/>
        <w:rPr>
          <w:sz w:val="24"/>
          <w:szCs w:val="24"/>
        </w:rPr>
      </w:pPr>
    </w:p>
    <w:p w:rsidR="005C20C8" w:rsidRPr="003A3546" w:rsidRDefault="005C20C8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C20C8" w:rsidRPr="003A3546" w:rsidTr="003A3546">
        <w:tc>
          <w:tcPr>
            <w:tcW w:w="4927" w:type="dxa"/>
          </w:tcPr>
          <w:p w:rsidR="005C20C8" w:rsidRPr="003A3546" w:rsidRDefault="005C20C8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direktorė</w:t>
            </w:r>
          </w:p>
        </w:tc>
        <w:tc>
          <w:tcPr>
            <w:tcW w:w="4927" w:type="dxa"/>
          </w:tcPr>
          <w:p w:rsidR="005C20C8" w:rsidRPr="003A3546" w:rsidRDefault="005C20C8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5C20C8" w:rsidRPr="003A3546" w:rsidRDefault="005C20C8" w:rsidP="003A3546">
      <w:pPr>
        <w:jc w:val="both"/>
        <w:rPr>
          <w:sz w:val="24"/>
          <w:szCs w:val="24"/>
        </w:rPr>
      </w:pPr>
    </w:p>
    <w:p w:rsidR="005C20C8" w:rsidRPr="003A3546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Default="005C20C8" w:rsidP="003A3546">
      <w:pPr>
        <w:jc w:val="both"/>
        <w:rPr>
          <w:sz w:val="24"/>
          <w:szCs w:val="24"/>
        </w:rPr>
      </w:pPr>
    </w:p>
    <w:p w:rsidR="005C20C8" w:rsidRPr="003A3546" w:rsidRDefault="005C20C8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I.Vaidilaitė</w:t>
      </w:r>
      <w:r w:rsidRPr="003C09F9">
        <w:rPr>
          <w:sz w:val="24"/>
          <w:szCs w:val="24"/>
        </w:rPr>
        <w:t xml:space="preserve">, tel. (8 46) 39 60 </w:t>
      </w:r>
      <w:r>
        <w:rPr>
          <w:sz w:val="24"/>
          <w:szCs w:val="24"/>
        </w:rPr>
        <w:t>46</w:t>
      </w:r>
      <w:r w:rsidRPr="003C09F9">
        <w:rPr>
          <w:sz w:val="24"/>
          <w:szCs w:val="24"/>
        </w:rPr>
        <w:t>, el.</w:t>
      </w:r>
      <w:r w:rsidRPr="003C09F9">
        <w:rPr>
          <w:sz w:val="24"/>
          <w:szCs w:val="24"/>
          <w:lang w:val="en-US"/>
        </w:rPr>
        <w:t xml:space="preserve"> p. </w:t>
      </w:r>
      <w:r>
        <w:rPr>
          <w:sz w:val="24"/>
          <w:szCs w:val="24"/>
          <w:lang w:val="en-US"/>
        </w:rPr>
        <w:t>inga.vaidilaite</w:t>
      </w:r>
      <w:r w:rsidRPr="003C09F9">
        <w:rPr>
          <w:sz w:val="24"/>
          <w:szCs w:val="24"/>
          <w:lang w:val="en-US"/>
        </w:rPr>
        <w:t>@</w:t>
      </w:r>
      <w:r w:rsidRPr="003C09F9">
        <w:rPr>
          <w:sz w:val="24"/>
          <w:szCs w:val="24"/>
        </w:rPr>
        <w:t>klaipeda.lt</w:t>
      </w:r>
    </w:p>
    <w:sectPr w:rsidR="005C20C8" w:rsidRPr="003A3546" w:rsidSect="00F41647">
      <w:foot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C8" w:rsidRDefault="005C20C8" w:rsidP="00F41647">
      <w:r>
        <w:separator/>
      </w:r>
    </w:p>
  </w:endnote>
  <w:endnote w:type="continuationSeparator" w:id="0">
    <w:p w:rsidR="005C20C8" w:rsidRDefault="005C20C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500"/>
      <w:gridCol w:w="3000"/>
      <w:gridCol w:w="3200"/>
    </w:tblGrid>
    <w:tr w:rsidR="005C20C8" w:rsidTr="00932DDD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5C20C8" w:rsidRDefault="005C20C8" w:rsidP="00535E12">
          <w:r>
            <w:t>B</w:t>
          </w:r>
          <w:bookmarkStart w:id="2" w:name="_GoBack"/>
          <w:bookmarkEnd w:id="2"/>
          <w:r>
            <w:t>iudžetinė įstaiga</w:t>
          </w:r>
          <w:r w:rsidRPr="00812F03">
            <w:t xml:space="preserve"> </w:t>
          </w:r>
        </w:p>
        <w:p w:rsidR="005C20C8" w:rsidRDefault="005C20C8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5C20C8" w:rsidRDefault="005C20C8" w:rsidP="00FF7E7A">
          <w:pPr>
            <w:pStyle w:val="Footer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5C20C8" w:rsidRPr="0033587C" w:rsidRDefault="005C20C8" w:rsidP="00FF7E7A">
          <w:pPr>
            <w:pStyle w:val="Footer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5C20C8" w:rsidRDefault="005C20C8" w:rsidP="00535E12">
          <w:pPr>
            <w:pStyle w:val="Footer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5C20C8" w:rsidRDefault="005C20C8" w:rsidP="00535E12"/>
      </w:tc>
      <w:tc>
        <w:tcPr>
          <w:tcW w:w="3200" w:type="dxa"/>
          <w:tcBorders>
            <w:top w:val="single" w:sz="4" w:space="0" w:color="auto"/>
          </w:tcBorders>
        </w:tcPr>
        <w:p w:rsidR="005C20C8" w:rsidRDefault="005C20C8" w:rsidP="00535E12">
          <w:r>
            <w:t>Duomenys kaupiami ir saugomi Juridinių asmenų registre</w:t>
          </w:r>
        </w:p>
        <w:p w:rsidR="005C20C8" w:rsidRDefault="005C20C8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5C20C8" w:rsidRDefault="005C20C8" w:rsidP="00535E12">
          <w:pPr>
            <w:jc w:val="both"/>
          </w:pPr>
          <w:r w:rsidRPr="009C526A">
            <w:t>PVM mokėtojo kodas LT887108219</w:t>
          </w:r>
        </w:p>
      </w:tc>
    </w:tr>
  </w:tbl>
  <w:p w:rsidR="005C20C8" w:rsidRPr="003A3546" w:rsidRDefault="005C20C8" w:rsidP="003A3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C8" w:rsidRDefault="005C20C8" w:rsidP="00F41647">
      <w:r>
        <w:separator/>
      </w:r>
    </w:p>
  </w:footnote>
  <w:footnote w:type="continuationSeparator" w:id="0">
    <w:p w:rsidR="005C20C8" w:rsidRDefault="005C20C8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20EA"/>
    <w:rsid w:val="000944BF"/>
    <w:rsid w:val="000C6AD1"/>
    <w:rsid w:val="000E6C34"/>
    <w:rsid w:val="001444C8"/>
    <w:rsid w:val="00163473"/>
    <w:rsid w:val="001809CC"/>
    <w:rsid w:val="00191A3C"/>
    <w:rsid w:val="001B01B1"/>
    <w:rsid w:val="001D1AE7"/>
    <w:rsid w:val="00237B69"/>
    <w:rsid w:val="00242B88"/>
    <w:rsid w:val="0025044A"/>
    <w:rsid w:val="00291226"/>
    <w:rsid w:val="00324750"/>
    <w:rsid w:val="0033587C"/>
    <w:rsid w:val="0034359A"/>
    <w:rsid w:val="00347F54"/>
    <w:rsid w:val="003749B6"/>
    <w:rsid w:val="00384543"/>
    <w:rsid w:val="00387711"/>
    <w:rsid w:val="00390CBD"/>
    <w:rsid w:val="00393A10"/>
    <w:rsid w:val="003A3546"/>
    <w:rsid w:val="003C09F9"/>
    <w:rsid w:val="003E5D65"/>
    <w:rsid w:val="003E603A"/>
    <w:rsid w:val="00405B54"/>
    <w:rsid w:val="00433CCC"/>
    <w:rsid w:val="004545AD"/>
    <w:rsid w:val="00472954"/>
    <w:rsid w:val="004D3C81"/>
    <w:rsid w:val="00535E12"/>
    <w:rsid w:val="0056477E"/>
    <w:rsid w:val="00567C5B"/>
    <w:rsid w:val="005C20C8"/>
    <w:rsid w:val="005C29DF"/>
    <w:rsid w:val="0060147A"/>
    <w:rsid w:val="00605766"/>
    <w:rsid w:val="00606132"/>
    <w:rsid w:val="00666CC7"/>
    <w:rsid w:val="006A6F2E"/>
    <w:rsid w:val="006E106A"/>
    <w:rsid w:val="006F416F"/>
    <w:rsid w:val="006F4715"/>
    <w:rsid w:val="0070711F"/>
    <w:rsid w:val="00710023"/>
    <w:rsid w:val="00710820"/>
    <w:rsid w:val="007775F7"/>
    <w:rsid w:val="007A4F18"/>
    <w:rsid w:val="007E3BDD"/>
    <w:rsid w:val="00801E4F"/>
    <w:rsid w:val="00812F03"/>
    <w:rsid w:val="00817A71"/>
    <w:rsid w:val="008623E9"/>
    <w:rsid w:val="00864F6F"/>
    <w:rsid w:val="008C6BDA"/>
    <w:rsid w:val="008D69DD"/>
    <w:rsid w:val="008F665C"/>
    <w:rsid w:val="00932DDD"/>
    <w:rsid w:val="00937469"/>
    <w:rsid w:val="009B0CD8"/>
    <w:rsid w:val="009C526A"/>
    <w:rsid w:val="009C6D3E"/>
    <w:rsid w:val="00A10045"/>
    <w:rsid w:val="00A3055C"/>
    <w:rsid w:val="00A3260E"/>
    <w:rsid w:val="00A44DC7"/>
    <w:rsid w:val="00A46EA0"/>
    <w:rsid w:val="00A56070"/>
    <w:rsid w:val="00A6684B"/>
    <w:rsid w:val="00A8670A"/>
    <w:rsid w:val="00A87ECB"/>
    <w:rsid w:val="00A9592B"/>
    <w:rsid w:val="00AA5DFD"/>
    <w:rsid w:val="00AD2EE1"/>
    <w:rsid w:val="00AF1AF2"/>
    <w:rsid w:val="00B40258"/>
    <w:rsid w:val="00B7320C"/>
    <w:rsid w:val="00BB07E2"/>
    <w:rsid w:val="00BE409C"/>
    <w:rsid w:val="00C70A51"/>
    <w:rsid w:val="00C73DF4"/>
    <w:rsid w:val="00CA7B58"/>
    <w:rsid w:val="00CB3E22"/>
    <w:rsid w:val="00D81831"/>
    <w:rsid w:val="00DB242D"/>
    <w:rsid w:val="00DE0BFB"/>
    <w:rsid w:val="00E10DF5"/>
    <w:rsid w:val="00E21430"/>
    <w:rsid w:val="00E37B92"/>
    <w:rsid w:val="00E65B25"/>
    <w:rsid w:val="00E67C41"/>
    <w:rsid w:val="00E96582"/>
    <w:rsid w:val="00EA65AF"/>
    <w:rsid w:val="00EC10BA"/>
    <w:rsid w:val="00ED1DA5"/>
    <w:rsid w:val="00ED3397"/>
    <w:rsid w:val="00F22B01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D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46E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6EA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6E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46EA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651</Words>
  <Characters>372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2012-06-21T13:20:00Z</dcterms:created>
  <dcterms:modified xsi:type="dcterms:W3CDTF">2012-06-21T13:20:00Z</dcterms:modified>
</cp:coreProperties>
</file>