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237CA3">
        <w:rPr>
          <w:b/>
        </w:rPr>
        <w:t xml:space="preserve"> (N)</w:t>
      </w:r>
    </w:p>
    <w:p w:rsidR="001846B9" w:rsidRDefault="001846B9" w:rsidP="00573E2C">
      <w:pPr>
        <w:jc w:val="center"/>
      </w:pPr>
      <w:r>
        <w:rPr>
          <w:b/>
        </w:rPr>
        <w:t>SAVIVALDYBĖS TARYBOS SPRENDIMO PROJEKTUI „</w:t>
      </w:r>
      <w:r w:rsidR="000D16F0">
        <w:rPr>
          <w:b/>
        </w:rPr>
        <w:t xml:space="preserve">DĖL </w:t>
      </w:r>
      <w:r w:rsidR="000D16F0">
        <w:rPr>
          <w:b/>
          <w:caps/>
        </w:rPr>
        <w:t xml:space="preserve">SOCIALINIO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socialini</w:t>
      </w:r>
      <w:r w:rsidR="0090074D">
        <w:t>ų</w:t>
      </w:r>
      <w:r w:rsidR="001E69CF">
        <w:t xml:space="preserve"> būst</w:t>
      </w:r>
      <w:r w:rsidR="0090074D">
        <w:t>ų</w:t>
      </w:r>
      <w:r w:rsidR="00830EA7">
        <w:t xml:space="preserve"> </w:t>
      </w:r>
      <w:r w:rsidR="009F2ABD">
        <w:t xml:space="preserve"> </w:t>
      </w:r>
      <w:r w:rsidR="0059520F">
        <w:t>nuominink</w:t>
      </w:r>
      <w:r w:rsidR="0090074D">
        <w:t>ų</w:t>
      </w:r>
      <w:r w:rsidR="003B53EE">
        <w:t xml:space="preserve"> </w:t>
      </w:r>
      <w:r w:rsidR="001E69CF">
        <w:t>prašym</w:t>
      </w:r>
      <w:r w:rsidR="0090074D">
        <w:t>us</w:t>
      </w:r>
      <w:r w:rsidR="001E69CF">
        <w:t xml:space="preserve"> pakeisti būsto nuomos sąlygas</w:t>
      </w:r>
      <w:r w:rsidR="008660A0">
        <w:t xml:space="preserve">, nes </w:t>
      </w:r>
      <w:r w:rsidR="001E69CF">
        <w:t xml:space="preserve"> </w:t>
      </w:r>
      <w:r w:rsidR="008660A0">
        <w:t>p</w:t>
      </w:r>
      <w:r w:rsidR="00482AB7">
        <w:t>agal 201</w:t>
      </w:r>
      <w:r w:rsidR="0090074D">
        <w:t>6</w:t>
      </w:r>
      <w:r w:rsidR="00482AB7">
        <w:t xml:space="preserve"> metų Metin</w:t>
      </w:r>
      <w:r w:rsidR="0090074D">
        <w:t>ių</w:t>
      </w:r>
      <w:r w:rsidR="00482AB7">
        <w:t xml:space="preserve"> gyventojo (šeimos) turto (įskaitant gautas pajamas) deklaracij</w:t>
      </w:r>
      <w:r w:rsidR="0090074D">
        <w:t>ų</w:t>
      </w:r>
      <w:r w:rsidR="00482AB7">
        <w:t xml:space="preserve"> duomenis</w:t>
      </w:r>
      <w:r w:rsidR="0059520F">
        <w:t xml:space="preserve"> nuominink</w:t>
      </w:r>
      <w:r w:rsidR="0090074D">
        <w:t xml:space="preserve">ų ir jų šeimų narių </w:t>
      </w:r>
      <w:r w:rsidR="003B53EE">
        <w:t xml:space="preserve"> </w:t>
      </w:r>
      <w:r w:rsidR="00482AB7">
        <w:t>deklaruotos pajamos daugiau kaip 2</w:t>
      </w:r>
      <w:r w:rsidR="0090074D">
        <w:t>5</w:t>
      </w:r>
      <w:r w:rsidR="00482AB7">
        <w:t xml:space="preserve"> proc. viršija  Paramos būstui įsigyti ar išsinuomoti įstatymo</w:t>
      </w:r>
      <w:r w:rsidR="00E25649">
        <w:t xml:space="preserve"> (toliau- Įstatymas)</w:t>
      </w:r>
      <w:r w:rsidR="00482AB7">
        <w:t xml:space="preserve">  11 straipsnio 2 dalies 2 punkte nustatyt</w:t>
      </w:r>
      <w:r w:rsidR="0090074D">
        <w:t>us</w:t>
      </w:r>
      <w:r w:rsidR="00482AB7">
        <w:t xml:space="preserve"> pajamų dyd</w:t>
      </w:r>
      <w:r w:rsidR="0090074D">
        <w:t>žius teisei į socialinio būsto nuomą pagrįsti</w:t>
      </w:r>
      <w:r w:rsidR="00482AB7">
        <w:t>.</w:t>
      </w:r>
      <w:r w:rsidR="00EF58F3">
        <w:t xml:space="preserve"> Dėl šios </w:t>
      </w:r>
      <w:r w:rsidR="0090074D">
        <w:t xml:space="preserve"> teisę nuomotis būstą </w:t>
      </w:r>
      <w:r w:rsidR="00EF58F3">
        <w:t xml:space="preserve">socialinio būsto </w:t>
      </w:r>
      <w:r w:rsidR="0090074D">
        <w:t xml:space="preserve">nuomos sąlygomis šie nuomininkai </w:t>
      </w:r>
      <w:r w:rsidR="00EF58F3">
        <w:t>yra prarad</w:t>
      </w:r>
      <w:r w:rsidR="0090074D">
        <w:t>ę</w:t>
      </w:r>
      <w:r w:rsidR="00EF58F3">
        <w:t>.</w:t>
      </w:r>
    </w:p>
    <w:p w:rsidR="001846B9" w:rsidRDefault="001846B9" w:rsidP="00EF58F3">
      <w:pPr>
        <w:ind w:firstLine="709"/>
        <w:jc w:val="both"/>
        <w:rPr>
          <w:b/>
        </w:rPr>
      </w:pPr>
      <w:r>
        <w:rPr>
          <w:b/>
        </w:rPr>
        <w:t xml:space="preserve">2. Projekto rengimo priežastys ir kuo remiantis parengtas sprendimo projektas. </w:t>
      </w:r>
    </w:p>
    <w:p w:rsidR="00D64F1F" w:rsidRDefault="0090074D" w:rsidP="00D64F1F">
      <w:pPr>
        <w:ind w:firstLine="720"/>
        <w:jc w:val="both"/>
      </w:pPr>
      <w:r w:rsidRPr="00D64F1F">
        <w:t>2.1.</w:t>
      </w:r>
      <w:r>
        <w:rPr>
          <w:b/>
        </w:rPr>
        <w:t xml:space="preserve"> </w:t>
      </w:r>
      <w:r w:rsidRPr="0090074D">
        <w:t>Socialinis būstas</w:t>
      </w:r>
      <w:r>
        <w:rPr>
          <w:b/>
        </w:rPr>
        <w:t xml:space="preserve"> </w:t>
      </w:r>
      <w:r w:rsidR="00237CA3" w:rsidRPr="00237CA3">
        <w:rPr>
          <w:i/>
        </w:rPr>
        <w:t>(duomenys neskelbtini)</w:t>
      </w:r>
      <w:r w:rsidR="00237CA3">
        <w:rPr>
          <w:b/>
        </w:rPr>
        <w:t xml:space="preserve"> </w:t>
      </w:r>
      <w:r w:rsidR="0071136C">
        <w:t>A</w:t>
      </w:r>
      <w:r w:rsidR="00237CA3">
        <w:t>.</w:t>
      </w:r>
      <w:r w:rsidR="0071136C">
        <w:t xml:space="preserve"> J</w:t>
      </w:r>
      <w:r w:rsidR="00237CA3">
        <w:t>.</w:t>
      </w:r>
      <w:r w:rsidR="0071136C">
        <w:t>, sulaukusiam eilės likusių be tėvų globos asmenų ir jų šeimų narių sąraše, buvo išnuomotas Klaipėdos miesto savivaldybės administracijos direktoriaus 2014</w:t>
      </w:r>
      <w:r w:rsidR="00D64F1F">
        <w:t>-0</w:t>
      </w:r>
      <w:r w:rsidR="0071136C">
        <w:t>7-17 įsakymu Nr. AD1-2166</w:t>
      </w:r>
      <w:r w:rsidR="00D64F1F">
        <w:t xml:space="preserve">. Vykdydamas Įstatyme nustatytą prievolę, nuomininkas pateikė Savivaldybės administracijai  2016 metų Metinę gyventojo (šeimos) turto (įskaitant gautas pajamas) deklaraciją. Nagrinėjant jos duomenis  buvo nustatyta, kad socialiniame būste gyvenančio nuomininko 2016 metų pajamos </w:t>
      </w:r>
      <w:r w:rsidR="0011333F">
        <w:t xml:space="preserve">buvo </w:t>
      </w:r>
      <w:r w:rsidR="00D64F1F">
        <w:t xml:space="preserve">6038  </w:t>
      </w:r>
      <w:proofErr w:type="spellStart"/>
      <w:r w:rsidR="00D64F1F">
        <w:t>Eur</w:t>
      </w:r>
      <w:proofErr w:type="spellEnd"/>
      <w:r w:rsidR="00D64F1F">
        <w:t xml:space="preserve">. Šios pajamas, kurias sudaro nuomininkui 2016 metais mokėta neįgalumo pensija ir darbo užmokestis,  55,8 proc. viršija  Įstatymo 11 straipsnio 2 dalies 2 punkte nurodytą didžiausią pajamų dydį, nustatytą   asmeniui be  šeimos, gyvenančiam Klaipėdos mieste, - 3876 </w:t>
      </w:r>
      <w:proofErr w:type="spellStart"/>
      <w:r w:rsidR="00D64F1F">
        <w:t>Eur</w:t>
      </w:r>
      <w:proofErr w:type="spellEnd"/>
      <w:r w:rsidR="00D64F1F">
        <w:t xml:space="preserve">. </w:t>
      </w:r>
    </w:p>
    <w:p w:rsidR="0011333F" w:rsidRDefault="00D64F1F" w:rsidP="0011333F">
      <w:pPr>
        <w:ind w:firstLine="720"/>
        <w:jc w:val="both"/>
      </w:pPr>
      <w:r>
        <w:t xml:space="preserve">2.2. Socialinis būstas  </w:t>
      </w:r>
      <w:r w:rsidR="00237CA3" w:rsidRPr="00237CA3">
        <w:rPr>
          <w:i/>
        </w:rPr>
        <w:t>(duomenys neskelbtini)</w:t>
      </w:r>
      <w:r w:rsidR="00237CA3">
        <w:rPr>
          <w:b/>
        </w:rPr>
        <w:t xml:space="preserve"> </w:t>
      </w:r>
      <w:r>
        <w:t xml:space="preserve"> 6</w:t>
      </w:r>
      <w:r w:rsidR="00081DA7">
        <w:t xml:space="preserve"> </w:t>
      </w:r>
      <w:r>
        <w:t>asmenų Ž</w:t>
      </w:r>
      <w:r w:rsidR="00237CA3">
        <w:t>.</w:t>
      </w:r>
      <w:r>
        <w:t xml:space="preserve"> P</w:t>
      </w:r>
      <w:r w:rsidR="00237CA3">
        <w:t>.</w:t>
      </w:r>
      <w:r>
        <w:t xml:space="preserve"> šeimai,</w:t>
      </w:r>
      <w:r w:rsidR="00081DA7">
        <w:t xml:space="preserve"> auginančiai</w:t>
      </w:r>
      <w:r>
        <w:t xml:space="preserve"> </w:t>
      </w:r>
      <w:r w:rsidR="00081DA7">
        <w:t xml:space="preserve">4 nepilnamečius vaikus ir  </w:t>
      </w:r>
      <w:r>
        <w:t>sulaukusiai  socialinio būsto nuomos Šeimų, auginančių tris ar daugiau vaikų (įvaikių) sąraše</w:t>
      </w:r>
      <w:r w:rsidR="00081DA7">
        <w:t>,</w:t>
      </w:r>
      <w:r>
        <w:t xml:space="preserve"> buvo išnuomotas Klaipėdos miesto savivaldybės administracijos direktoriaus 2014-02-11 įsakymu Nr. AD1-434.</w:t>
      </w:r>
      <w:r w:rsidR="0011333F" w:rsidRPr="0011333F">
        <w:t xml:space="preserve"> </w:t>
      </w:r>
      <w:r w:rsidR="0011333F">
        <w:t xml:space="preserve">Vykdydamas Įstatyme nustatytą prievolę, nuomininkas pateikė Savivaldybės administracijai  2016 metų Metinę gyventojo (šeimos) turto (įskaitant gautas pajamas) deklaraciją. Nagrinėjant jos duomenis  buvo nustatyta, kad socialiniame būste gyvenančio nuomininko šeimos 2016 metų pajamos buvo   18861  </w:t>
      </w:r>
      <w:proofErr w:type="spellStart"/>
      <w:r w:rsidR="0011333F">
        <w:t>Eur</w:t>
      </w:r>
      <w:proofErr w:type="spellEnd"/>
      <w:r w:rsidR="0011333F">
        <w:t xml:space="preserve">. Šios pajamas 40,1 proc. viršija  Įstatymo 11 straipsnio 2 dalies 2 punkte nurodytą didžiausią pajamų dydį, nustatytą  6  asmenų šeimai, gyvenančiai Klaipėdos mieste, - 13464 </w:t>
      </w:r>
      <w:proofErr w:type="spellStart"/>
      <w:r w:rsidR="0011333F">
        <w:t>Eur</w:t>
      </w:r>
      <w:proofErr w:type="spellEnd"/>
      <w:r w:rsidR="0011333F">
        <w:t xml:space="preserve">. </w:t>
      </w:r>
    </w:p>
    <w:p w:rsidR="00D64F1F" w:rsidRDefault="0011333F" w:rsidP="00E16018">
      <w:pPr>
        <w:ind w:firstLine="720"/>
        <w:jc w:val="both"/>
      </w:pPr>
      <w:r>
        <w:t>2.3.</w:t>
      </w:r>
      <w:r w:rsidR="00E16018">
        <w:t xml:space="preserve"> Socialinis būstas </w:t>
      </w:r>
      <w:r w:rsidR="00237CA3" w:rsidRPr="00237CA3">
        <w:rPr>
          <w:i/>
        </w:rPr>
        <w:t>(duomenys neskelbtini)</w:t>
      </w:r>
      <w:r w:rsidR="00237CA3">
        <w:rPr>
          <w:b/>
        </w:rPr>
        <w:t xml:space="preserve"> </w:t>
      </w:r>
      <w:r w:rsidR="00E16018">
        <w:t>trijų asmenų R</w:t>
      </w:r>
      <w:r w:rsidR="00237CA3">
        <w:t>.</w:t>
      </w:r>
      <w:r w:rsidR="00E16018">
        <w:t xml:space="preserve"> G</w:t>
      </w:r>
      <w:r w:rsidR="00237CA3">
        <w:t>.</w:t>
      </w:r>
      <w:r w:rsidR="00E16018">
        <w:t xml:space="preserve"> šeimai, kurios dukra iš pirmosios santuokos  V</w:t>
      </w:r>
      <w:r w:rsidR="00237CA3">
        <w:t>.</w:t>
      </w:r>
      <w:r w:rsidR="00E16018">
        <w:t xml:space="preserve"> S</w:t>
      </w:r>
      <w:r w:rsidR="00237CA3">
        <w:t>.</w:t>
      </w:r>
      <w:r w:rsidR="00E16018">
        <w:t xml:space="preserve"> teismo sprendimu yra pripažinta  neveiksnia, sulaukusiai socialinio būsto nuomos Neįgaliųjų asmenų ir šeimų, kuriose yra tokių asmenų, sąraše buvo išnuomotas Klaipėdos miesto savivaldybės administracijos direktoriaus 2007-12-19 įsakymu Nr. AD1-2812. Vykdydama Įstatyme nustatytą prievolę, nuominink</w:t>
      </w:r>
      <w:r w:rsidR="006D5A23">
        <w:t xml:space="preserve">ė </w:t>
      </w:r>
      <w:r w:rsidR="00E16018">
        <w:t>pateikė Savivaldybės administracijai  2016 metų Metinę gyventojo (šeimos) turto (įskaitant gautas pajamas) deklaraciją. Nagrinėjant jos duomenis  buvo nustatyta, kad socialiniame būste gyvenančio nuomininko šeimos 2016 metų pajamos</w:t>
      </w:r>
      <w:r w:rsidR="006D5A23">
        <w:t>, kurias sudarė nuomininkės ir jos sutuoktinio per praėjusius kalendorinius metus gautas darbo užmokestis ir globotinės invalidumo pensija,</w:t>
      </w:r>
      <w:r w:rsidR="00E16018">
        <w:t xml:space="preserve"> buvo   </w:t>
      </w:r>
      <w:r w:rsidR="006D5A23">
        <w:t>14272</w:t>
      </w:r>
      <w:r w:rsidR="00E16018">
        <w:t xml:space="preserve">  </w:t>
      </w:r>
      <w:proofErr w:type="spellStart"/>
      <w:r w:rsidR="00E16018">
        <w:t>Eur</w:t>
      </w:r>
      <w:proofErr w:type="spellEnd"/>
      <w:r w:rsidR="00E16018">
        <w:t xml:space="preserve">. Šios pajamas </w:t>
      </w:r>
      <w:r w:rsidR="006D5A23">
        <w:t>84,</w:t>
      </w:r>
      <w:r w:rsidR="00E16018">
        <w:t xml:space="preserve">1 proc. viršija  Įstatymo 11 straipsnio 2 dalies 2 punkte nurodytą didžiausią pajamų dydį, nustatytą  </w:t>
      </w:r>
      <w:r w:rsidR="006D5A23">
        <w:t>3</w:t>
      </w:r>
      <w:r w:rsidR="00E16018">
        <w:t xml:space="preserve">  asmenų šeimai, gyvenančiai Klaipėdos mieste, - </w:t>
      </w:r>
      <w:r w:rsidR="006D5A23">
        <w:t>7752</w:t>
      </w:r>
      <w:r w:rsidR="00E16018">
        <w:t xml:space="preserve"> </w:t>
      </w:r>
      <w:proofErr w:type="spellStart"/>
      <w:r w:rsidR="00E16018">
        <w:t>Eur</w:t>
      </w:r>
      <w:proofErr w:type="spellEnd"/>
      <w:r w:rsidR="00E16018">
        <w:t>.</w:t>
      </w:r>
    </w:p>
    <w:p w:rsidR="002402C8" w:rsidRDefault="006D5A23" w:rsidP="002402C8">
      <w:pPr>
        <w:ind w:firstLine="720"/>
        <w:jc w:val="both"/>
      </w:pPr>
      <w:r>
        <w:t xml:space="preserve">2.4. Socialinis būstas </w:t>
      </w:r>
      <w:r w:rsidR="00237CA3" w:rsidRPr="00237CA3">
        <w:rPr>
          <w:i/>
        </w:rPr>
        <w:t>(duomenys neskelbtini)</w:t>
      </w:r>
      <w:r w:rsidR="00237CA3">
        <w:rPr>
          <w:b/>
        </w:rPr>
        <w:t xml:space="preserve"> </w:t>
      </w:r>
      <w:r>
        <w:t>G</w:t>
      </w:r>
      <w:r w:rsidR="00237CA3">
        <w:t>.</w:t>
      </w:r>
      <w:r>
        <w:t xml:space="preserve"> J</w:t>
      </w:r>
      <w:r w:rsidR="00237CA3">
        <w:t>.</w:t>
      </w:r>
      <w:r>
        <w:t>, turinčiam judėjimo negalią ir sulaukusiam eilės Neįgaliųjų asmenų ir šeimų, kuriose yra tokių asmenų, sąraše</w:t>
      </w:r>
      <w:r w:rsidR="00237CA3">
        <w:t>,</w:t>
      </w:r>
      <w:r>
        <w:t xml:space="preserve"> buvo išnuomotas Klaipėdos miesto savivaldybės administracijos direktoriaus 2007-12-19 įsakymu Nr. AD1-2812. </w:t>
      </w:r>
      <w:r w:rsidR="002402C8">
        <w:t>V</w:t>
      </w:r>
      <w:r>
        <w:t xml:space="preserve">ykdydamas Įstatyme nustatytą prievolę, Savivaldybės administracijai </w:t>
      </w:r>
      <w:r w:rsidR="002402C8">
        <w:t xml:space="preserve">pateikė </w:t>
      </w:r>
      <w:r>
        <w:t xml:space="preserve"> 2016 metų Metinę gyventojo (šeimos) turto (įskaitant gautas pajamas) deklaraciją.</w:t>
      </w:r>
      <w:r w:rsidR="002402C8" w:rsidRPr="002402C8">
        <w:t xml:space="preserve"> </w:t>
      </w:r>
      <w:r w:rsidR="002402C8">
        <w:t xml:space="preserve">Nuomininkas 2016 m. birželio 18 d. susituokė, todėl deklaravo savo,  sutuoktinės  ir jos nepilnametės dukters iš pirmosios santuokos pajamas, kurios sudarė 14165 </w:t>
      </w:r>
      <w:proofErr w:type="spellStart"/>
      <w:r w:rsidR="002402C8">
        <w:t>Eur</w:t>
      </w:r>
      <w:proofErr w:type="spellEnd"/>
      <w:r w:rsidR="002402C8">
        <w:t xml:space="preserve"> . Šios pajamos 82,7 proc. viršija </w:t>
      </w:r>
      <w:proofErr w:type="spellStart"/>
      <w:r w:rsidR="002402C8">
        <w:t>viršija</w:t>
      </w:r>
      <w:proofErr w:type="spellEnd"/>
      <w:r w:rsidR="002402C8">
        <w:t xml:space="preserve">  Įstatymo 11 straipsnio 2 dalies 2 punkte nurodytą didžiausią pajamų dydį, nustatytą  3  asmenų šeimai, gyvenančiai Klaipėdos mieste, - 7752 </w:t>
      </w:r>
      <w:proofErr w:type="spellStart"/>
      <w:r w:rsidR="002402C8">
        <w:t>Eur</w:t>
      </w:r>
      <w:proofErr w:type="spellEnd"/>
      <w:r w:rsidR="002402C8">
        <w:t>.</w:t>
      </w:r>
    </w:p>
    <w:p w:rsidR="00E02C8A" w:rsidRDefault="002402C8" w:rsidP="00E02C8A">
      <w:pPr>
        <w:ind w:firstLine="720"/>
        <w:jc w:val="both"/>
      </w:pPr>
      <w:r>
        <w:t>2.5.</w:t>
      </w:r>
      <w:r w:rsidR="00E02C8A">
        <w:t xml:space="preserve"> Socialinis būstas </w:t>
      </w:r>
      <w:r w:rsidR="00237CA3" w:rsidRPr="00237CA3">
        <w:rPr>
          <w:i/>
        </w:rPr>
        <w:t>(duomenys neskelbtini)</w:t>
      </w:r>
      <w:r w:rsidR="00237CA3">
        <w:rPr>
          <w:b/>
        </w:rPr>
        <w:t xml:space="preserve"> </w:t>
      </w:r>
      <w:r w:rsidR="00061591">
        <w:t xml:space="preserve">dviejų </w:t>
      </w:r>
      <w:r w:rsidR="00E02C8A">
        <w:t>asmenų O</w:t>
      </w:r>
      <w:r w:rsidR="00237CA3">
        <w:t>.</w:t>
      </w:r>
      <w:r w:rsidR="00E02C8A">
        <w:t xml:space="preserve"> K</w:t>
      </w:r>
      <w:r w:rsidR="00237CA3">
        <w:t>.</w:t>
      </w:r>
      <w:r w:rsidR="00E02C8A">
        <w:t xml:space="preserve"> šeimai</w:t>
      </w:r>
      <w:r w:rsidR="00061591">
        <w:t xml:space="preserve">, </w:t>
      </w:r>
      <w:r w:rsidR="00E02C8A">
        <w:t>sulaukusiai socialinio būsto nuomos</w:t>
      </w:r>
      <w:r w:rsidR="00061591">
        <w:t xml:space="preserve"> Bendrajame </w:t>
      </w:r>
      <w:r w:rsidR="00E02C8A">
        <w:t xml:space="preserve"> sąraše buvo išnuomotas Klaipėdos miesto savivaldybės administracijos direktoriaus 2007-12-19 įsakymu Nr. AD1-28</w:t>
      </w:r>
      <w:r w:rsidR="00061591">
        <w:t>09</w:t>
      </w:r>
      <w:r w:rsidR="00E02C8A">
        <w:t xml:space="preserve">. Vykdydama Įstatyme nustatytą prievolę, nuomininkė pateikė Savivaldybės administracijai  2016 metų Metinę gyventojo (šeimos) </w:t>
      </w:r>
      <w:r w:rsidR="00E02C8A">
        <w:lastRenderedPageBreak/>
        <w:t>turto (įskaitant gautas pajamas) deklaraciją. Nagrinėjant jos duomenis  buvo nustatyta, kad socialiniame būste gyvenančio</w:t>
      </w:r>
      <w:r w:rsidR="00061591">
        <w:t>s</w:t>
      </w:r>
      <w:r w:rsidR="00E02C8A">
        <w:t xml:space="preserve"> nuominink</w:t>
      </w:r>
      <w:r w:rsidR="00061591">
        <w:t>ės</w:t>
      </w:r>
      <w:r w:rsidR="00E02C8A">
        <w:t xml:space="preserve"> </w:t>
      </w:r>
      <w:r w:rsidR="00061591">
        <w:t xml:space="preserve">dabar jau trijų asmenų </w:t>
      </w:r>
      <w:r w:rsidR="00E02C8A">
        <w:t xml:space="preserve">šeimos 2016 metų pajamos buvo   </w:t>
      </w:r>
      <w:r w:rsidR="00061591">
        <w:t>20417</w:t>
      </w:r>
      <w:r w:rsidR="00E02C8A">
        <w:t xml:space="preserve">  </w:t>
      </w:r>
      <w:proofErr w:type="spellStart"/>
      <w:r w:rsidR="00E02C8A">
        <w:t>Eur</w:t>
      </w:r>
      <w:proofErr w:type="spellEnd"/>
      <w:r w:rsidR="00E02C8A">
        <w:t xml:space="preserve">. Šios pajamas </w:t>
      </w:r>
      <w:r w:rsidR="00061591">
        <w:t>2,6 karto</w:t>
      </w:r>
      <w:r w:rsidR="00E02C8A">
        <w:t xml:space="preserve"> viršija  Įstatymo 11 straipsnio 2 dalies 2 punkte nurodytą didžiausią pajamų dydį, nustatytą  3  asmenų šeimai, gyvenančiai Klaipėdos mieste, - 7752 </w:t>
      </w:r>
      <w:proofErr w:type="spellStart"/>
      <w:r w:rsidR="00E02C8A">
        <w:t>Eur</w:t>
      </w:r>
      <w:proofErr w:type="spellEnd"/>
      <w:r w:rsidR="00E02C8A">
        <w:t>.</w:t>
      </w:r>
    </w:p>
    <w:p w:rsidR="007A19F9" w:rsidRDefault="008D0F85" w:rsidP="00217360">
      <w:pPr>
        <w:ind w:firstLine="720"/>
        <w:jc w:val="both"/>
      </w:pPr>
      <w:r>
        <w:t xml:space="preserve">Paramos būstui įsigyti ar išsinuomoti įstatymo, įsigaliojusio 2015 m. sausio 1 d., 20 straipsnio 6 dalyje yra nustatyta, kad savivaldybės taryba, </w:t>
      </w:r>
      <w:r w:rsidR="00E25649">
        <w:t xml:space="preserve">asmens ar šeimos prašymu, </w:t>
      </w:r>
      <w:r>
        <w:t xml:space="preserve">įvertinusi socialinio būsto poreikį savivaldybėje, gali priimti sprendimą </w:t>
      </w:r>
      <w:r w:rsidR="00D8518B">
        <w:t xml:space="preserve">socialinį </w:t>
      </w:r>
      <w:r>
        <w:t xml:space="preserve">būstą nuomoti kaip savivaldybės būstą rinkos kainomis, jei asmens ar šeimos, nuomojančio </w:t>
      </w:r>
      <w:r w:rsidR="00E25649">
        <w:t>(nuomojančios) socialinį būstą, deklaruotas turtas (įskaitant gautas pajamas) už kalendorinius metus daugiau kaip 2</w:t>
      </w:r>
      <w:r w:rsidR="00061591">
        <w:t>5</w:t>
      </w:r>
      <w:r w:rsidR="00E25649">
        <w:t xml:space="preserve"> procent</w:t>
      </w:r>
      <w:r w:rsidR="00061591">
        <w:t>ais</w:t>
      </w:r>
      <w:r w:rsidR="00E25649">
        <w:t xml:space="preserve"> viršija Įstatymo 11 straipsnio 2 dalyje nustatytus </w:t>
      </w:r>
      <w:r>
        <w:t xml:space="preserve"> </w:t>
      </w:r>
      <w:r w:rsidR="00E25649">
        <w:t>metinių pajamų ir turto dydžius.</w:t>
      </w:r>
      <w:r w:rsidR="00EF58F3">
        <w:t xml:space="preserve"> </w:t>
      </w:r>
    </w:p>
    <w:p w:rsidR="008D0F85" w:rsidRDefault="00EF58F3" w:rsidP="00EF58F3">
      <w:pPr>
        <w:ind w:firstLine="720"/>
        <w:jc w:val="both"/>
      </w:pPr>
      <w:r>
        <w:t>Nors socialinio būsto poreikis Klaipėdos miesto savivaldybėje išlieka didelis, siūloma tenkinti nuominink</w:t>
      </w:r>
      <w:r w:rsidR="004015C2">
        <w:t>ų</w:t>
      </w:r>
      <w:r>
        <w:t xml:space="preserve"> prašym</w:t>
      </w:r>
      <w:r w:rsidR="004015C2">
        <w:t>us</w:t>
      </w:r>
      <w:r w:rsidR="001F3AE0">
        <w:t>, nes nuominink</w:t>
      </w:r>
      <w:r w:rsidR="004015C2">
        <w:t xml:space="preserve">ai </w:t>
      </w:r>
      <w:r w:rsidR="007958FE">
        <w:t xml:space="preserve"> </w:t>
      </w:r>
      <w:r w:rsidR="00D8518B">
        <w:t>iš b</w:t>
      </w:r>
      <w:r w:rsidR="001F3AE0">
        <w:t>ut</w:t>
      </w:r>
      <w:r w:rsidR="004015C2">
        <w:t>ų</w:t>
      </w:r>
      <w:r w:rsidR="001F3AE0">
        <w:t xml:space="preserve"> išsikelti ne</w:t>
      </w:r>
      <w:r w:rsidR="004015C2">
        <w:t>pageidauja</w:t>
      </w:r>
      <w:r w:rsidR="00CB2E48">
        <w:t>.</w:t>
      </w:r>
      <w:r w:rsidR="00840C56">
        <w:t xml:space="preserve"> </w:t>
      </w:r>
      <w:r w:rsidR="00D8518B">
        <w:t>S</w:t>
      </w:r>
      <w:r>
        <w:t>u nuomos pakeitimo sąlygų pasekmėmis ir galimybėmis</w:t>
      </w:r>
      <w:r w:rsidR="00D8518B">
        <w:t xml:space="preserve"> ji</w:t>
      </w:r>
      <w:r w:rsidR="004015C2">
        <w:t>e</w:t>
      </w:r>
      <w:r w:rsidR="007958FE">
        <w:t xml:space="preserve"> </w:t>
      </w:r>
      <w:r w:rsidR="00D8518B">
        <w:t xml:space="preserve"> </w:t>
      </w:r>
      <w:r w:rsidR="00217360">
        <w:t xml:space="preserve">yra </w:t>
      </w:r>
      <w:r w:rsidR="00D8518B">
        <w:t>supažindint</w:t>
      </w:r>
      <w:r w:rsidR="004015C2">
        <w:t>i</w:t>
      </w:r>
      <w:r>
        <w:t xml:space="preserve">.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EF58F3" w:rsidP="008F6862">
      <w:pPr>
        <w:pStyle w:val="Pagrindiniotekstotrauka3"/>
        <w:spacing w:after="0"/>
        <w:ind w:left="0" w:right="-50" w:firstLine="709"/>
        <w:jc w:val="both"/>
        <w:rPr>
          <w:b/>
          <w:sz w:val="24"/>
          <w:szCs w:val="24"/>
        </w:rPr>
      </w:pPr>
      <w:r>
        <w:rPr>
          <w:sz w:val="24"/>
          <w:szCs w:val="24"/>
        </w:rPr>
        <w:t>Savivaldybės tarybai priėmus sprendimą</w:t>
      </w:r>
      <w:r w:rsidR="00D8518B">
        <w:rPr>
          <w:sz w:val="24"/>
          <w:szCs w:val="24"/>
        </w:rPr>
        <w:t>,</w:t>
      </w:r>
      <w:r>
        <w:rPr>
          <w:sz w:val="24"/>
          <w:szCs w:val="24"/>
        </w:rPr>
        <w:t xml:space="preserve"> bus patenkint</w:t>
      </w:r>
      <w:r w:rsidR="00937D92">
        <w:rPr>
          <w:sz w:val="24"/>
          <w:szCs w:val="24"/>
        </w:rPr>
        <w:t>i</w:t>
      </w:r>
      <w:r>
        <w:rPr>
          <w:sz w:val="24"/>
          <w:szCs w:val="24"/>
        </w:rPr>
        <w:t xml:space="preserve"> nuominink</w:t>
      </w:r>
      <w:r w:rsidR="00937D92">
        <w:rPr>
          <w:sz w:val="24"/>
          <w:szCs w:val="24"/>
        </w:rPr>
        <w:t>ų</w:t>
      </w:r>
      <w:r>
        <w:rPr>
          <w:sz w:val="24"/>
          <w:szCs w:val="24"/>
        </w:rPr>
        <w:t xml:space="preserve"> prašyma</w:t>
      </w:r>
      <w:r w:rsidR="00937D92">
        <w:rPr>
          <w:sz w:val="24"/>
          <w:szCs w:val="24"/>
        </w:rPr>
        <w:t>i</w:t>
      </w:r>
      <w:r w:rsidR="00CB2E48">
        <w:rPr>
          <w:sz w:val="24"/>
          <w:szCs w:val="24"/>
        </w:rPr>
        <w:t xml:space="preserve"> </w:t>
      </w:r>
      <w:r>
        <w:rPr>
          <w:sz w:val="24"/>
          <w:szCs w:val="24"/>
        </w:rPr>
        <w:t>ir užtikrintos j</w:t>
      </w:r>
      <w:r w:rsidR="00937D92">
        <w:rPr>
          <w:sz w:val="24"/>
          <w:szCs w:val="24"/>
        </w:rPr>
        <w:t>ų</w:t>
      </w:r>
      <w:r w:rsidR="00840C56">
        <w:rPr>
          <w:sz w:val="24"/>
          <w:szCs w:val="24"/>
        </w:rPr>
        <w:t xml:space="preserve"> </w:t>
      </w:r>
      <w:r w:rsidR="00CB2E48">
        <w:rPr>
          <w:sz w:val="24"/>
          <w:szCs w:val="24"/>
        </w:rPr>
        <w:t xml:space="preserve"> </w:t>
      </w:r>
      <w:r w:rsidR="00840C56">
        <w:rPr>
          <w:sz w:val="24"/>
          <w:szCs w:val="24"/>
        </w:rPr>
        <w:t>teisės į tolesnę būsto nuomą rinkos sąlygomis.</w:t>
      </w:r>
      <w:r>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4015C2" w:rsidRPr="00A5289C" w:rsidRDefault="004015C2" w:rsidP="004015C2">
      <w:pPr>
        <w:ind w:firstLine="720"/>
        <w:jc w:val="both"/>
      </w:pPr>
      <w:r>
        <w:t xml:space="preserve">PRIDEDAMA. </w:t>
      </w:r>
      <w:r w:rsidRPr="00A5289C">
        <w:t xml:space="preserve">Duomenys </w:t>
      </w:r>
      <w:r>
        <w:t>apie socialinio būsto nuomininkus, jų deklaruotas 2016 metų pajamas ir nuomos mokestį, 1 lapas.</w:t>
      </w:r>
    </w:p>
    <w:p w:rsidR="004015C2" w:rsidRDefault="004015C2" w:rsidP="004015C2">
      <w:pPr>
        <w:jc w:val="both"/>
      </w:pPr>
    </w:p>
    <w:p w:rsidR="001846B9" w:rsidRDefault="001846B9" w:rsidP="001846B9">
      <w:pPr>
        <w:jc w:val="both"/>
      </w:pPr>
    </w:p>
    <w:p w:rsidR="001846B9" w:rsidRDefault="001846B9" w:rsidP="001846B9">
      <w:r>
        <w:t>Socialinio būsto skyriaus vedėja</w:t>
      </w:r>
      <w:r>
        <w:tab/>
      </w:r>
      <w:r>
        <w:tab/>
      </w:r>
      <w:r>
        <w:tab/>
        <w:t xml:space="preserve">                  Danguolė Netikšienė</w:t>
      </w:r>
    </w:p>
    <w:sectPr w:rsidR="001846B9" w:rsidSect="00937D92">
      <w:headerReference w:type="even" r:id="rId7"/>
      <w:headerReference w:type="default" r:id="rId8"/>
      <w:pgSz w:w="11906" w:h="16838" w:code="9"/>
      <w:pgMar w:top="1134"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3B" w:rsidRDefault="0055393B">
      <w:r>
        <w:separator/>
      </w:r>
    </w:p>
  </w:endnote>
  <w:endnote w:type="continuationSeparator" w:id="0">
    <w:p w:rsidR="0055393B" w:rsidRDefault="0055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3B" w:rsidRDefault="0055393B">
      <w:r>
        <w:separator/>
      </w:r>
    </w:p>
  </w:footnote>
  <w:footnote w:type="continuationSeparator" w:id="0">
    <w:p w:rsidR="0055393B" w:rsidRDefault="0055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D76C3">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1591"/>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DA7"/>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33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97F7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AE0"/>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36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37CA3"/>
    <w:rsid w:val="002402C8"/>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0E6"/>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602"/>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15E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3EE"/>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6C3"/>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5C2"/>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230"/>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1F64"/>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0F9"/>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393B"/>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5A23"/>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0BD"/>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36C"/>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C4B"/>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58FE"/>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A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14B"/>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074D"/>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4EC7"/>
    <w:rsid w:val="00937D92"/>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96B"/>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5A0"/>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AA0"/>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4EC1"/>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4D1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2EAC"/>
    <w:rsid w:val="00C63497"/>
    <w:rsid w:val="00C6358E"/>
    <w:rsid w:val="00C6542F"/>
    <w:rsid w:val="00C66A47"/>
    <w:rsid w:val="00C66D58"/>
    <w:rsid w:val="00C712F3"/>
    <w:rsid w:val="00C71B05"/>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1FE"/>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F1F"/>
    <w:rsid w:val="00D67FA8"/>
    <w:rsid w:val="00D70462"/>
    <w:rsid w:val="00D717E4"/>
    <w:rsid w:val="00D72D6C"/>
    <w:rsid w:val="00D72DF5"/>
    <w:rsid w:val="00D73C73"/>
    <w:rsid w:val="00D75AB6"/>
    <w:rsid w:val="00D7679E"/>
    <w:rsid w:val="00D804A7"/>
    <w:rsid w:val="00D806D9"/>
    <w:rsid w:val="00D80BF0"/>
    <w:rsid w:val="00D81A10"/>
    <w:rsid w:val="00D8518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B35"/>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2C8A"/>
    <w:rsid w:val="00E03878"/>
    <w:rsid w:val="00E06969"/>
    <w:rsid w:val="00E07D8E"/>
    <w:rsid w:val="00E12457"/>
    <w:rsid w:val="00E12D70"/>
    <w:rsid w:val="00E1380D"/>
    <w:rsid w:val="00E140F2"/>
    <w:rsid w:val="00E158C2"/>
    <w:rsid w:val="00E16018"/>
    <w:rsid w:val="00E21186"/>
    <w:rsid w:val="00E21604"/>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BF6"/>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037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0FA2"/>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EF463-60E1-4A9A-92FF-4FA5F05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4094</Words>
  <Characters>2334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2017-03-07T06:39:00Z</dcterms:created>
  <dcterms:modified xsi:type="dcterms:W3CDTF">2017-03-07T06:39:00Z</dcterms:modified>
</cp:coreProperties>
</file>