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3C9" w:rsidRPr="00994A68" w:rsidRDefault="003823C9" w:rsidP="007846C2">
      <w:pPr>
        <w:jc w:val="center"/>
        <w:rPr>
          <w:b/>
          <w:caps/>
          <w:sz w:val="24"/>
          <w:szCs w:val="24"/>
          <w:lang w:val="lt-LT"/>
        </w:rPr>
      </w:pPr>
      <w:bookmarkStart w:id="0" w:name="_GoBack"/>
      <w:bookmarkEnd w:id="0"/>
      <w:r w:rsidRPr="00994A68">
        <w:rPr>
          <w:b/>
          <w:caps/>
          <w:sz w:val="24"/>
          <w:szCs w:val="24"/>
          <w:lang w:val="lt-LT"/>
        </w:rPr>
        <w:t>Aiškinamasis raštas</w:t>
      </w:r>
    </w:p>
    <w:p w:rsidR="00B35616" w:rsidRPr="00B35616" w:rsidRDefault="003823C9" w:rsidP="00B35616">
      <w:pPr>
        <w:jc w:val="center"/>
        <w:rPr>
          <w:b/>
          <w:sz w:val="24"/>
          <w:szCs w:val="24"/>
        </w:rPr>
      </w:pPr>
      <w:r w:rsidRPr="00B35616">
        <w:rPr>
          <w:b/>
          <w:sz w:val="24"/>
          <w:szCs w:val="24"/>
          <w:lang w:val="lt-LT"/>
        </w:rPr>
        <w:t xml:space="preserve">PRIE SAVIVALDYBĖS TARYBOS SPRENDIMO </w:t>
      </w:r>
      <w:r w:rsidRPr="00B35616">
        <w:rPr>
          <w:b/>
          <w:caps/>
          <w:sz w:val="24"/>
          <w:szCs w:val="24"/>
          <w:lang w:val="lt-LT"/>
        </w:rPr>
        <w:t>„</w:t>
      </w:r>
      <w:r w:rsidR="00C30F70" w:rsidRPr="00C30F70">
        <w:rPr>
          <w:b/>
          <w:caps/>
          <w:sz w:val="24"/>
          <w:szCs w:val="24"/>
        </w:rPr>
        <w:t>klaipėdos miesto Savivaldybės turto investavimo ir VŠĮ klaipėdos UNIVERSITETINĖS LIGONINĖS dalininko kapitalo didinimo</w:t>
      </w:r>
      <w:r w:rsidR="00B35616">
        <w:rPr>
          <w:b/>
          <w:caps/>
          <w:sz w:val="24"/>
          <w:szCs w:val="24"/>
        </w:rPr>
        <w:t>” projekto</w:t>
      </w:r>
    </w:p>
    <w:p w:rsidR="003823C9" w:rsidRPr="00994A68" w:rsidRDefault="003823C9" w:rsidP="007846C2">
      <w:pPr>
        <w:pStyle w:val="Antrat3"/>
        <w:ind w:right="-81"/>
        <w:rPr>
          <w:szCs w:val="24"/>
          <w:lang w:val="lt-LT"/>
        </w:rPr>
      </w:pPr>
    </w:p>
    <w:p w:rsidR="003823C9" w:rsidRPr="00994A68" w:rsidRDefault="003823C9" w:rsidP="007846C2">
      <w:pPr>
        <w:ind w:firstLine="720"/>
        <w:rPr>
          <w:b/>
          <w:sz w:val="24"/>
          <w:szCs w:val="24"/>
          <w:lang w:val="lt-LT"/>
        </w:rPr>
      </w:pPr>
    </w:p>
    <w:p w:rsidR="003823C9" w:rsidRPr="00CF52FB" w:rsidRDefault="003823C9" w:rsidP="00CF52FB">
      <w:pPr>
        <w:ind w:firstLine="709"/>
        <w:jc w:val="both"/>
        <w:rPr>
          <w:rFonts w:ascii="Calibri" w:hAnsi="Calibri" w:cs="Calibri"/>
          <w:color w:val="000000"/>
          <w:sz w:val="24"/>
          <w:szCs w:val="24"/>
          <w:lang w:val="lt-LT"/>
        </w:rPr>
      </w:pPr>
      <w:r w:rsidRPr="00994A68">
        <w:rPr>
          <w:lang w:val="lt-LT"/>
        </w:rPr>
        <w:t xml:space="preserve"> </w:t>
      </w:r>
      <w:r w:rsidRPr="00CF52FB">
        <w:rPr>
          <w:b/>
          <w:sz w:val="24"/>
          <w:szCs w:val="24"/>
          <w:lang w:val="lt-LT"/>
        </w:rPr>
        <w:t>Sprendimo projekto esmė, tikslai ir uždaviniai</w:t>
      </w:r>
      <w:r w:rsidRPr="00CF52FB">
        <w:rPr>
          <w:sz w:val="24"/>
          <w:szCs w:val="24"/>
          <w:lang w:val="lt-LT"/>
        </w:rPr>
        <w:t xml:space="preserve"> – perduoti Savivaldybei nuosavy</w:t>
      </w:r>
      <w:r w:rsidR="00EC25E9">
        <w:rPr>
          <w:sz w:val="24"/>
          <w:szCs w:val="24"/>
          <w:lang w:val="lt-LT"/>
        </w:rPr>
        <w:t>bės teise priklausantį finansinį</w:t>
      </w:r>
      <w:r w:rsidRPr="00CF52FB">
        <w:rPr>
          <w:sz w:val="24"/>
          <w:szCs w:val="24"/>
          <w:lang w:val="lt-LT"/>
        </w:rPr>
        <w:t xml:space="preserve"> turtą – </w:t>
      </w:r>
      <w:r w:rsidR="00EC25E9">
        <w:rPr>
          <w:sz w:val="24"/>
          <w:szCs w:val="24"/>
          <w:lang w:val="lt-LT"/>
        </w:rPr>
        <w:t>550</w:t>
      </w:r>
      <w:r w:rsidR="00C30F70">
        <w:rPr>
          <w:sz w:val="24"/>
          <w:szCs w:val="24"/>
          <w:lang w:val="lt-LT"/>
        </w:rPr>
        <w:t xml:space="preserve"> </w:t>
      </w:r>
      <w:r w:rsidR="00EC25E9">
        <w:rPr>
          <w:sz w:val="24"/>
          <w:szCs w:val="24"/>
          <w:lang w:val="lt-LT"/>
        </w:rPr>
        <w:t>000,00 Eur</w:t>
      </w:r>
      <w:r w:rsidRPr="00CF52FB">
        <w:rPr>
          <w:sz w:val="24"/>
          <w:szCs w:val="24"/>
          <w:lang w:val="lt-LT"/>
        </w:rPr>
        <w:t xml:space="preserve">, didinant </w:t>
      </w:r>
      <w:r w:rsidR="00B35616">
        <w:rPr>
          <w:sz w:val="24"/>
          <w:szCs w:val="24"/>
          <w:lang w:val="lt-LT"/>
        </w:rPr>
        <w:t xml:space="preserve">VšĮ Klaipėdos </w:t>
      </w:r>
      <w:r w:rsidR="00EC25E9">
        <w:rPr>
          <w:sz w:val="24"/>
          <w:szCs w:val="24"/>
          <w:lang w:val="lt-LT"/>
        </w:rPr>
        <w:t>universitetinė</w:t>
      </w:r>
      <w:r w:rsidR="00C30F70">
        <w:rPr>
          <w:sz w:val="24"/>
          <w:szCs w:val="24"/>
          <w:lang w:val="lt-LT"/>
        </w:rPr>
        <w:t>s</w:t>
      </w:r>
      <w:r w:rsidR="00EC25E9">
        <w:rPr>
          <w:sz w:val="24"/>
          <w:szCs w:val="24"/>
          <w:lang w:val="lt-LT"/>
        </w:rPr>
        <w:t xml:space="preserve"> ligoninė</w:t>
      </w:r>
      <w:r w:rsidR="00C30F70">
        <w:rPr>
          <w:sz w:val="24"/>
          <w:szCs w:val="24"/>
          <w:lang w:val="lt-LT"/>
        </w:rPr>
        <w:t>s</w:t>
      </w:r>
      <w:r w:rsidRPr="00CF52FB">
        <w:rPr>
          <w:sz w:val="24"/>
          <w:szCs w:val="24"/>
          <w:lang w:val="lt-LT"/>
        </w:rPr>
        <w:t xml:space="preserve"> </w:t>
      </w:r>
      <w:r w:rsidR="00B35616">
        <w:rPr>
          <w:sz w:val="24"/>
          <w:szCs w:val="24"/>
          <w:lang w:val="lt-LT"/>
        </w:rPr>
        <w:t>dalininko</w:t>
      </w:r>
      <w:r w:rsidR="00EC25E9">
        <w:rPr>
          <w:sz w:val="24"/>
          <w:szCs w:val="24"/>
          <w:lang w:val="lt-LT"/>
        </w:rPr>
        <w:t xml:space="preserve"> kapitalą</w:t>
      </w:r>
      <w:r w:rsidR="00B35616">
        <w:rPr>
          <w:sz w:val="24"/>
          <w:szCs w:val="24"/>
          <w:lang w:val="lt-LT"/>
        </w:rPr>
        <w:t>.</w:t>
      </w:r>
    </w:p>
    <w:p w:rsidR="003823C9" w:rsidRPr="00CF52FB" w:rsidRDefault="003823C9" w:rsidP="00CF52FB">
      <w:pPr>
        <w:pStyle w:val="Pagrindinistekstas"/>
        <w:tabs>
          <w:tab w:val="left" w:pos="9639"/>
        </w:tabs>
        <w:spacing w:line="240" w:lineRule="auto"/>
        <w:ind w:firstLine="720"/>
        <w:jc w:val="both"/>
        <w:rPr>
          <w:szCs w:val="24"/>
        </w:rPr>
      </w:pPr>
      <w:r w:rsidRPr="00CF52FB">
        <w:rPr>
          <w:b/>
          <w:szCs w:val="24"/>
        </w:rPr>
        <w:t>Projekto rengimo priežastys ir kuo remiantis parengtas sprendimo projektas.</w:t>
      </w:r>
      <w:r w:rsidRPr="00CF52FB">
        <w:rPr>
          <w:szCs w:val="24"/>
        </w:rPr>
        <w:t xml:space="preserve"> Lietuvos Respublikos valstybės ir savivaldybių turto valdymo, naudojimo ir disponavim</w:t>
      </w:r>
      <w:r>
        <w:rPr>
          <w:szCs w:val="24"/>
        </w:rPr>
        <w:t>o</w:t>
      </w:r>
      <w:r w:rsidR="00B35616">
        <w:rPr>
          <w:szCs w:val="24"/>
        </w:rPr>
        <w:t xml:space="preserve"> juo įstatymo 22</w:t>
      </w:r>
      <w:r w:rsidRPr="00CF52FB">
        <w:rPr>
          <w:szCs w:val="24"/>
        </w:rPr>
        <w:t xml:space="preserve"> straipsnio 1 dalis numato, kad savivaldybės turto investavimas – tai savivaldybei nuosavybės teise priklausančio turto, kaip įnašo perdavimas didinant</w:t>
      </w:r>
      <w:r>
        <w:rPr>
          <w:szCs w:val="24"/>
        </w:rPr>
        <w:t xml:space="preserve"> </w:t>
      </w:r>
      <w:r w:rsidR="00B35616">
        <w:rPr>
          <w:szCs w:val="24"/>
        </w:rPr>
        <w:t>viešosios įstaigos dalininkų kapitalą, jei savivaldybė yra jos</w:t>
      </w:r>
      <w:r w:rsidRPr="00CF52FB">
        <w:rPr>
          <w:szCs w:val="24"/>
        </w:rPr>
        <w:t xml:space="preserve"> daly</w:t>
      </w:r>
      <w:r w:rsidR="00B35616">
        <w:rPr>
          <w:szCs w:val="24"/>
        </w:rPr>
        <w:t xml:space="preserve">vė. Savivaldybė yra viešosios įstaigos </w:t>
      </w:r>
      <w:r w:rsidR="00EC25E9">
        <w:rPr>
          <w:szCs w:val="24"/>
        </w:rPr>
        <w:t>Kl</w:t>
      </w:r>
      <w:r w:rsidR="00C30F70">
        <w:rPr>
          <w:szCs w:val="24"/>
        </w:rPr>
        <w:t>aipėdos universitetinės ligoninės</w:t>
      </w:r>
      <w:r w:rsidR="00EC25E9" w:rsidRPr="00CF52FB">
        <w:rPr>
          <w:szCs w:val="24"/>
        </w:rPr>
        <w:t xml:space="preserve"> </w:t>
      </w:r>
      <w:r w:rsidR="00EC25E9">
        <w:rPr>
          <w:szCs w:val="24"/>
        </w:rPr>
        <w:t xml:space="preserve">steigėja ir vienintelė jos </w:t>
      </w:r>
      <w:r w:rsidR="006D31B2">
        <w:rPr>
          <w:szCs w:val="24"/>
        </w:rPr>
        <w:t>dalininkė</w:t>
      </w:r>
      <w:r w:rsidRPr="00CF52FB">
        <w:rPr>
          <w:szCs w:val="24"/>
        </w:rPr>
        <w:t xml:space="preserve">, todėl Savivaldybė gali investuoti turtą, didindama </w:t>
      </w:r>
      <w:r w:rsidR="00EC25E9">
        <w:rPr>
          <w:szCs w:val="24"/>
        </w:rPr>
        <w:t>v</w:t>
      </w:r>
      <w:r w:rsidR="00B35616">
        <w:rPr>
          <w:szCs w:val="24"/>
        </w:rPr>
        <w:t>iešosios įstaigos dalininko</w:t>
      </w:r>
      <w:r w:rsidRPr="00CF52FB">
        <w:rPr>
          <w:szCs w:val="24"/>
        </w:rPr>
        <w:t xml:space="preserve"> kapitalą. </w:t>
      </w:r>
    </w:p>
    <w:p w:rsidR="003823C9" w:rsidRDefault="003823C9" w:rsidP="004A6A7F">
      <w:pPr>
        <w:pStyle w:val="Pagrindinistekstas"/>
        <w:tabs>
          <w:tab w:val="left" w:pos="9639"/>
        </w:tabs>
        <w:spacing w:line="240" w:lineRule="auto"/>
        <w:ind w:firstLine="720"/>
        <w:jc w:val="both"/>
      </w:pPr>
      <w:r>
        <w:t>Vadovaudamasi Lietuvos Respublikos Vyriausybės 2007 m. liepos 4 d. nutarimu Nr. 758  patvirtinto sprendimo investuoti valstybės ir savivaldybių turtą priėmimo tvarkos aprašo  9 punktu siūloma Klaipėdos miesto savivaldybės taryba</w:t>
      </w:r>
      <w:r w:rsidR="006D31B2">
        <w:t>i priimti sprendimą investuoti s</w:t>
      </w:r>
      <w:r>
        <w:t xml:space="preserve">avivaldybei nuosavybės teise priklausantį </w:t>
      </w:r>
      <w:r w:rsidR="00461AE2">
        <w:rPr>
          <w:szCs w:val="24"/>
        </w:rPr>
        <w:t>finansinį</w:t>
      </w:r>
      <w:r w:rsidR="00B35616" w:rsidRPr="00CF52FB">
        <w:rPr>
          <w:szCs w:val="24"/>
        </w:rPr>
        <w:t xml:space="preserve"> turtą – </w:t>
      </w:r>
      <w:r w:rsidR="00461AE2">
        <w:rPr>
          <w:szCs w:val="24"/>
        </w:rPr>
        <w:t>550</w:t>
      </w:r>
      <w:r w:rsidR="00C30F70">
        <w:rPr>
          <w:szCs w:val="24"/>
        </w:rPr>
        <w:t xml:space="preserve"> </w:t>
      </w:r>
      <w:r w:rsidR="00461AE2">
        <w:rPr>
          <w:szCs w:val="24"/>
        </w:rPr>
        <w:t>000,00 Eur</w:t>
      </w:r>
      <w:r w:rsidR="00B35616" w:rsidRPr="00CF52FB">
        <w:rPr>
          <w:szCs w:val="24"/>
        </w:rPr>
        <w:t xml:space="preserve">, didinant </w:t>
      </w:r>
      <w:r w:rsidR="00B35616">
        <w:rPr>
          <w:szCs w:val="24"/>
        </w:rPr>
        <w:t xml:space="preserve">VšĮ </w:t>
      </w:r>
      <w:r w:rsidR="00461AE2">
        <w:rPr>
          <w:szCs w:val="24"/>
        </w:rPr>
        <w:t>Klaipėdos universitetinė</w:t>
      </w:r>
      <w:r w:rsidR="00C30F70">
        <w:rPr>
          <w:szCs w:val="24"/>
        </w:rPr>
        <w:t>s ligoninės</w:t>
      </w:r>
      <w:r w:rsidR="00B35616" w:rsidRPr="00CF52FB">
        <w:rPr>
          <w:szCs w:val="24"/>
        </w:rPr>
        <w:t xml:space="preserve"> </w:t>
      </w:r>
      <w:r w:rsidR="00B35616">
        <w:rPr>
          <w:szCs w:val="24"/>
        </w:rPr>
        <w:t>dalininko</w:t>
      </w:r>
      <w:r w:rsidR="00461AE2">
        <w:rPr>
          <w:szCs w:val="24"/>
        </w:rPr>
        <w:t xml:space="preserve"> kapitalą.</w:t>
      </w:r>
    </w:p>
    <w:p w:rsidR="003823C9" w:rsidRPr="00CF52FB" w:rsidRDefault="003823C9" w:rsidP="00CF52FB">
      <w:pPr>
        <w:pStyle w:val="Pagrindinistekstas"/>
        <w:tabs>
          <w:tab w:val="left" w:pos="9639"/>
        </w:tabs>
        <w:spacing w:line="240" w:lineRule="auto"/>
        <w:ind w:firstLine="720"/>
        <w:jc w:val="both"/>
        <w:rPr>
          <w:szCs w:val="24"/>
        </w:rPr>
      </w:pPr>
      <w:r w:rsidRPr="00CF52FB">
        <w:rPr>
          <w:szCs w:val="24"/>
        </w:rPr>
        <w:t xml:space="preserve">Sprendimas investuoti </w:t>
      </w:r>
      <w:r w:rsidR="00461AE2">
        <w:rPr>
          <w:szCs w:val="24"/>
        </w:rPr>
        <w:t>finansinį turtą</w:t>
      </w:r>
      <w:r w:rsidRPr="00CF52FB">
        <w:rPr>
          <w:szCs w:val="24"/>
        </w:rPr>
        <w:t xml:space="preserve"> tenkina šiuos Lietuvos Respublikos valstybės ir savivaldybių turto valdymo, naudojim</w:t>
      </w:r>
      <w:r w:rsidR="00E36413">
        <w:rPr>
          <w:szCs w:val="24"/>
        </w:rPr>
        <w:t>o ir disponavimu juo įstatymo 22</w:t>
      </w:r>
      <w:r w:rsidRPr="00CF52FB">
        <w:rPr>
          <w:szCs w:val="24"/>
        </w:rPr>
        <w:t xml:space="preserve"> straipsnio 2 dalyje nurodytus investavimo kriterijus:</w:t>
      </w:r>
    </w:p>
    <w:p w:rsidR="003823C9" w:rsidRPr="00CF52FB" w:rsidRDefault="00E36413" w:rsidP="00CF52FB">
      <w:pPr>
        <w:pStyle w:val="pasiulymai3"/>
        <w:spacing w:before="0" w:beforeAutospacing="0" w:after="0" w:afterAutospacing="0"/>
        <w:ind w:firstLine="720"/>
        <w:jc w:val="both"/>
      </w:pPr>
      <w:r>
        <w:rPr>
          <w:rStyle w:val="fontstyle36"/>
        </w:rPr>
        <w:t>1</w:t>
      </w:r>
      <w:r w:rsidR="003823C9" w:rsidRPr="00CF52FB">
        <w:rPr>
          <w:rStyle w:val="fontstyle36"/>
        </w:rPr>
        <w:t>.</w:t>
      </w:r>
      <w:r w:rsidR="003823C9" w:rsidRPr="00CF52FB">
        <w:rPr>
          <w:rStyle w:val="fontstyle36"/>
          <w:b/>
          <w:bCs/>
        </w:rPr>
        <w:t xml:space="preserve"> </w:t>
      </w:r>
      <w:r w:rsidR="003823C9" w:rsidRPr="00CF52FB">
        <w:rPr>
          <w:rStyle w:val="fontstyle36"/>
        </w:rPr>
        <w:t xml:space="preserve">investavus bus kuriama ar plėtojama infrastruktūra, naudinga visuomenei (skatinama veiksminga konkurencija šalies rinkoje, gerinama viešųjų paslaugų kokybė, pasirinkimo galimybės ir prieinamumas); </w:t>
      </w:r>
    </w:p>
    <w:p w:rsidR="003823C9" w:rsidRPr="00CF52FB" w:rsidRDefault="00E36413" w:rsidP="00CF52FB">
      <w:pPr>
        <w:pStyle w:val="pasiulymai3"/>
        <w:spacing w:before="0" w:beforeAutospacing="0" w:after="0" w:afterAutospacing="0"/>
        <w:ind w:firstLine="720"/>
        <w:jc w:val="both"/>
      </w:pPr>
      <w:r>
        <w:rPr>
          <w:rStyle w:val="fontstyle36"/>
          <w:bCs/>
        </w:rPr>
        <w:t>2</w:t>
      </w:r>
      <w:r w:rsidR="003823C9" w:rsidRPr="00CF52FB">
        <w:rPr>
          <w:rStyle w:val="fontstyle36"/>
          <w:bCs/>
        </w:rPr>
        <w:t>.</w:t>
      </w:r>
      <w:r w:rsidR="003823C9" w:rsidRPr="00CF52FB">
        <w:rPr>
          <w:rStyle w:val="fontstyle36"/>
          <w:b/>
          <w:bCs/>
        </w:rPr>
        <w:t xml:space="preserve"> </w:t>
      </w:r>
      <w:r w:rsidR="00461AE2" w:rsidRPr="00CF52FB">
        <w:rPr>
          <w:rStyle w:val="fontstyle36"/>
        </w:rPr>
        <w:t xml:space="preserve">iš investavimo objekto bus gauta ne tik pelno (pajamų), bet ir gautas socialinis rezultatas (švietimo, kultūros, mokslo, aplinkos, sveikatos ir socialinės apsaugos, kitų panašių sričių) arba užtikrintas veiksmingesnis Lietuvos Respublikos įstatymuose ir Vyriausybės nutarimuose nustatytų valstybės ir </w:t>
      </w:r>
      <w:r w:rsidR="00461AE2">
        <w:rPr>
          <w:rStyle w:val="fontstyle36"/>
        </w:rPr>
        <w:t>savivaldybės funkcijų atlikimas;</w:t>
      </w:r>
    </w:p>
    <w:p w:rsidR="003823C9" w:rsidRDefault="00E36413" w:rsidP="00CF52FB">
      <w:pPr>
        <w:pStyle w:val="pasiulymai3"/>
        <w:spacing w:before="0" w:beforeAutospacing="0" w:after="0" w:afterAutospacing="0"/>
        <w:ind w:firstLine="720"/>
        <w:jc w:val="both"/>
        <w:rPr>
          <w:rStyle w:val="fontstyle36"/>
        </w:rPr>
      </w:pPr>
      <w:r>
        <w:rPr>
          <w:rStyle w:val="fontstyle36"/>
        </w:rPr>
        <w:t>3</w:t>
      </w:r>
      <w:r w:rsidR="003823C9" w:rsidRPr="00CF52FB">
        <w:rPr>
          <w:rStyle w:val="fontstyle36"/>
        </w:rPr>
        <w:t xml:space="preserve">. </w:t>
      </w:r>
      <w:r w:rsidR="00461AE2">
        <w:rPr>
          <w:color w:val="000000"/>
        </w:rPr>
        <w:t>investavimo tikslas ir siekiamas rezultatas nustatyti teisės aktuose, įgyvendinančiuose strateginio planavimo dokumentus.</w:t>
      </w:r>
    </w:p>
    <w:p w:rsidR="002B1E9B" w:rsidRDefault="003823C9" w:rsidP="00CF52FB">
      <w:pPr>
        <w:pStyle w:val="Pagrindinistekstas"/>
        <w:tabs>
          <w:tab w:val="left" w:pos="9639"/>
        </w:tabs>
        <w:spacing w:line="240" w:lineRule="auto"/>
        <w:ind w:firstLine="720"/>
        <w:jc w:val="both"/>
        <w:rPr>
          <w:color w:val="000000"/>
          <w:szCs w:val="24"/>
        </w:rPr>
      </w:pPr>
      <w:r w:rsidRPr="00AF67ED">
        <w:rPr>
          <w:szCs w:val="24"/>
        </w:rPr>
        <w:t xml:space="preserve">Viena iš savivaldybės savarankiškųjų funkcijų yra </w:t>
      </w:r>
      <w:r w:rsidR="00461AE2" w:rsidRPr="00461AE2">
        <w:rPr>
          <w:color w:val="000000"/>
          <w:szCs w:val="24"/>
        </w:rPr>
        <w:t>asmens ir visuomenės sveika</w:t>
      </w:r>
      <w:r w:rsidR="00461AE2">
        <w:rPr>
          <w:color w:val="000000"/>
          <w:szCs w:val="24"/>
        </w:rPr>
        <w:t>tos priežiūra (sveikatos priežiūros įstaigų</w:t>
      </w:r>
      <w:r w:rsidR="00461AE2" w:rsidRPr="00461AE2">
        <w:rPr>
          <w:color w:val="000000"/>
          <w:szCs w:val="24"/>
        </w:rPr>
        <w:t xml:space="preserve"> išlaikymas), visuomenės sveikatos stiprinim</w:t>
      </w:r>
      <w:r w:rsidR="00461AE2">
        <w:rPr>
          <w:color w:val="000000"/>
          <w:szCs w:val="24"/>
        </w:rPr>
        <w:t>as</w:t>
      </w:r>
      <w:r w:rsidRPr="00AF67ED">
        <w:rPr>
          <w:szCs w:val="24"/>
        </w:rPr>
        <w:t xml:space="preserve">. </w:t>
      </w:r>
      <w:r w:rsidR="00AF67ED">
        <w:rPr>
          <w:szCs w:val="24"/>
        </w:rPr>
        <w:t xml:space="preserve">VšĮ </w:t>
      </w:r>
      <w:r w:rsidR="00461AE2">
        <w:rPr>
          <w:szCs w:val="24"/>
        </w:rPr>
        <w:t>Kl</w:t>
      </w:r>
      <w:r w:rsidR="00C30F70">
        <w:rPr>
          <w:szCs w:val="24"/>
        </w:rPr>
        <w:t>aipėdos universitetinė ligoninė vykdo</w:t>
      </w:r>
      <w:r w:rsidR="00461AE2">
        <w:rPr>
          <w:szCs w:val="24"/>
        </w:rPr>
        <w:t xml:space="preserve"> nurodytas savivaldybės funkcijas,</w:t>
      </w:r>
      <w:r w:rsidR="00AF67ED">
        <w:rPr>
          <w:szCs w:val="24"/>
        </w:rPr>
        <w:t xml:space="preserve"> teikia </w:t>
      </w:r>
      <w:r w:rsidR="00461AE2">
        <w:rPr>
          <w:color w:val="000000"/>
          <w:szCs w:val="24"/>
        </w:rPr>
        <w:t>asmens ir visuomenės sveikatos paslaugas</w:t>
      </w:r>
      <w:r w:rsidR="00AF67ED">
        <w:rPr>
          <w:color w:val="000000"/>
          <w:szCs w:val="24"/>
        </w:rPr>
        <w:t xml:space="preserve">. </w:t>
      </w:r>
    </w:p>
    <w:p w:rsidR="003823C9" w:rsidRPr="00CF52FB" w:rsidRDefault="002B1E9B" w:rsidP="00CF52FB">
      <w:pPr>
        <w:pStyle w:val="Pagrindinistekstas"/>
        <w:tabs>
          <w:tab w:val="left" w:pos="9639"/>
        </w:tabs>
        <w:spacing w:line="240" w:lineRule="auto"/>
        <w:ind w:firstLine="720"/>
        <w:jc w:val="both"/>
        <w:rPr>
          <w:szCs w:val="24"/>
        </w:rPr>
      </w:pPr>
      <w:r>
        <w:rPr>
          <w:color w:val="000000"/>
          <w:szCs w:val="24"/>
        </w:rPr>
        <w:t>Savivaldybės turto investicija yra skirta savivaldybės viešajai įstaigai įsigyti 275 (vienos lovos kaina apie 2</w:t>
      </w:r>
      <w:r w:rsidR="00C30F70">
        <w:rPr>
          <w:color w:val="000000"/>
          <w:szCs w:val="24"/>
        </w:rPr>
        <w:t xml:space="preserve"> </w:t>
      </w:r>
      <w:r>
        <w:rPr>
          <w:color w:val="000000"/>
          <w:szCs w:val="24"/>
        </w:rPr>
        <w:t xml:space="preserve">000 Eur) funkcines lovas, kurios bus naudojamos įvairiuose ligoninės skyriuose ir leis užtikrinti tinkamą asmens sveikatos priežiūros paslaugų teikimą. Šiuo metu naudojamos lovos yra nusidėvėjusios, techniškai ir fiziškai pasenusios bei nebetinkamos naudojimui pagal tiesioginę paskirtį. </w:t>
      </w:r>
      <w:r w:rsidR="003823C9" w:rsidRPr="00CF52FB">
        <w:rPr>
          <w:szCs w:val="24"/>
        </w:rPr>
        <w:t>Savivaldybės turto investicija leis</w:t>
      </w:r>
      <w:r w:rsidR="00AF67ED">
        <w:rPr>
          <w:szCs w:val="24"/>
        </w:rPr>
        <w:t xml:space="preserve"> užtikrinti tinkamą </w:t>
      </w:r>
      <w:r>
        <w:rPr>
          <w:szCs w:val="24"/>
        </w:rPr>
        <w:t>įstaigos veiklą</w:t>
      </w:r>
      <w:r w:rsidR="003823C9" w:rsidRPr="00CF52FB">
        <w:rPr>
          <w:szCs w:val="24"/>
        </w:rPr>
        <w:t>, gerinti</w:t>
      </w:r>
      <w:r w:rsidR="006D31B2">
        <w:rPr>
          <w:szCs w:val="24"/>
        </w:rPr>
        <w:t xml:space="preserve"> v</w:t>
      </w:r>
      <w:r w:rsidR="00AF67ED">
        <w:rPr>
          <w:szCs w:val="24"/>
        </w:rPr>
        <w:t>iešosios įstaigos teikiamų paslaugų</w:t>
      </w:r>
      <w:r w:rsidR="003823C9" w:rsidRPr="00CF52FB">
        <w:rPr>
          <w:szCs w:val="24"/>
        </w:rPr>
        <w:t xml:space="preserve"> kokybę. </w:t>
      </w:r>
      <w:r>
        <w:rPr>
          <w:szCs w:val="24"/>
        </w:rPr>
        <w:t>Savivaldybės viešoji įstaiga nuosavų lėšų nurodytų lovų įsigijimui neturi.</w:t>
      </w:r>
    </w:p>
    <w:p w:rsidR="003823C9" w:rsidRPr="00CF52FB" w:rsidRDefault="00BB0670" w:rsidP="00BB0670">
      <w:pPr>
        <w:pStyle w:val="Pagrindinistekstas"/>
        <w:tabs>
          <w:tab w:val="left" w:pos="9639"/>
        </w:tabs>
        <w:spacing w:line="240" w:lineRule="auto"/>
        <w:ind w:firstLine="709"/>
        <w:jc w:val="both"/>
        <w:rPr>
          <w:szCs w:val="24"/>
        </w:rPr>
      </w:pPr>
      <w:r>
        <w:rPr>
          <w:szCs w:val="24"/>
        </w:rPr>
        <w:t>Klaipėdos miesto savivaldybei pačiai vykdyti nurodytų lovų pirkimo procedūras ir jas įsigijus perdu</w:t>
      </w:r>
      <w:r w:rsidR="00C30F70">
        <w:rPr>
          <w:szCs w:val="24"/>
        </w:rPr>
        <w:t>oti pagal panaudos sutartį VšĮ Klaipėdos universitetinei ligoninei</w:t>
      </w:r>
      <w:r>
        <w:rPr>
          <w:szCs w:val="24"/>
        </w:rPr>
        <w:t xml:space="preserve"> nėra tikslinga. Taip būtų apsunkinama savivaldybės turto apskaita, sukuriamos papildomos procedūros vykdant turto perdavimą, jo inventorizavimą. Viešajai įstaigai įsigyti lovas iš kitų finansavimo šaltinių nėra galimybės.</w:t>
      </w:r>
    </w:p>
    <w:p w:rsidR="003823C9" w:rsidRPr="00CF52FB" w:rsidRDefault="003823C9" w:rsidP="00CF52FB">
      <w:pPr>
        <w:pStyle w:val="Pagrindinistekstas"/>
        <w:tabs>
          <w:tab w:val="left" w:pos="9639"/>
        </w:tabs>
        <w:spacing w:line="240" w:lineRule="auto"/>
        <w:ind w:firstLine="720"/>
        <w:jc w:val="both"/>
        <w:rPr>
          <w:szCs w:val="24"/>
        </w:rPr>
      </w:pPr>
      <w:r w:rsidRPr="00CF52FB">
        <w:rPr>
          <w:b/>
          <w:szCs w:val="24"/>
        </w:rPr>
        <w:t>Kokių rezultatų laukiama.</w:t>
      </w:r>
      <w:r w:rsidRPr="00CF52FB">
        <w:rPr>
          <w:szCs w:val="24"/>
        </w:rPr>
        <w:t xml:space="preserve"> </w:t>
      </w:r>
      <w:r>
        <w:rPr>
          <w:szCs w:val="24"/>
        </w:rPr>
        <w:t>Bus i</w:t>
      </w:r>
      <w:r w:rsidRPr="00CF52FB">
        <w:rPr>
          <w:szCs w:val="24"/>
        </w:rPr>
        <w:t xml:space="preserve">nvestuotas Savivaldybės </w:t>
      </w:r>
      <w:r w:rsidR="00BB0670">
        <w:rPr>
          <w:szCs w:val="24"/>
        </w:rPr>
        <w:t>finansinis</w:t>
      </w:r>
      <w:r w:rsidR="0026407E" w:rsidRPr="00CF52FB">
        <w:rPr>
          <w:szCs w:val="24"/>
        </w:rPr>
        <w:t xml:space="preserve"> </w:t>
      </w:r>
      <w:r w:rsidR="0026407E">
        <w:rPr>
          <w:szCs w:val="24"/>
        </w:rPr>
        <w:t>turtas</w:t>
      </w:r>
      <w:r w:rsidR="0026407E" w:rsidRPr="00CF52FB">
        <w:rPr>
          <w:szCs w:val="24"/>
        </w:rPr>
        <w:t xml:space="preserve"> </w:t>
      </w:r>
      <w:r w:rsidR="0026407E">
        <w:rPr>
          <w:szCs w:val="24"/>
        </w:rPr>
        <w:t xml:space="preserve">ir padidintas VšĮ </w:t>
      </w:r>
      <w:r w:rsidR="00BB0670">
        <w:rPr>
          <w:szCs w:val="24"/>
        </w:rPr>
        <w:t>Klaipėdos universitetinė</w:t>
      </w:r>
      <w:r w:rsidR="00C30F70">
        <w:rPr>
          <w:szCs w:val="24"/>
        </w:rPr>
        <w:t>s ligoninės</w:t>
      </w:r>
      <w:r w:rsidR="00BB0670" w:rsidRPr="00CF52FB">
        <w:rPr>
          <w:szCs w:val="24"/>
        </w:rPr>
        <w:t xml:space="preserve"> </w:t>
      </w:r>
      <w:r w:rsidR="0026407E">
        <w:rPr>
          <w:szCs w:val="24"/>
        </w:rPr>
        <w:t xml:space="preserve"> dalininko kapitalas</w:t>
      </w:r>
      <w:r w:rsidR="00C30F70">
        <w:rPr>
          <w:szCs w:val="24"/>
        </w:rPr>
        <w:t>.</w:t>
      </w:r>
    </w:p>
    <w:p w:rsidR="003823C9" w:rsidRPr="00CF52FB" w:rsidRDefault="003823C9" w:rsidP="00CF52FB">
      <w:pPr>
        <w:pStyle w:val="Pagrindinistekstas"/>
        <w:tabs>
          <w:tab w:val="left" w:pos="9639"/>
        </w:tabs>
        <w:spacing w:line="240" w:lineRule="auto"/>
        <w:ind w:firstLine="720"/>
        <w:jc w:val="both"/>
        <w:rPr>
          <w:szCs w:val="24"/>
        </w:rPr>
      </w:pPr>
      <w:r w:rsidRPr="00CF52FB">
        <w:rPr>
          <w:b/>
          <w:szCs w:val="24"/>
        </w:rPr>
        <w:t>Sprendimo projekto rengimo metu gauti specialistų vertinimai.</w:t>
      </w:r>
      <w:r w:rsidRPr="00CF52FB">
        <w:rPr>
          <w:szCs w:val="24"/>
        </w:rPr>
        <w:t xml:space="preserve"> Negauta.</w:t>
      </w:r>
    </w:p>
    <w:p w:rsidR="003823C9" w:rsidRPr="00CF52FB" w:rsidRDefault="003823C9" w:rsidP="00CF52FB">
      <w:pPr>
        <w:pStyle w:val="Pagrindinistekstas"/>
        <w:tabs>
          <w:tab w:val="left" w:pos="9639"/>
        </w:tabs>
        <w:spacing w:line="240" w:lineRule="auto"/>
        <w:ind w:firstLine="720"/>
        <w:jc w:val="both"/>
        <w:rPr>
          <w:szCs w:val="24"/>
        </w:rPr>
      </w:pPr>
      <w:r w:rsidRPr="00CF52FB">
        <w:rPr>
          <w:b/>
          <w:szCs w:val="24"/>
        </w:rPr>
        <w:t>Išlaidų sąmatos, skaičiavimai, reikalingi pagrindimai ir paaiškinimai.</w:t>
      </w:r>
      <w:r w:rsidRPr="00CF52FB">
        <w:rPr>
          <w:szCs w:val="24"/>
        </w:rPr>
        <w:t xml:space="preserve"> Nėra.</w:t>
      </w:r>
    </w:p>
    <w:p w:rsidR="003823C9" w:rsidRPr="00CF52FB" w:rsidRDefault="003823C9" w:rsidP="00CF52FB">
      <w:pPr>
        <w:pStyle w:val="Pagrindinistekstas"/>
        <w:tabs>
          <w:tab w:val="left" w:pos="9639"/>
        </w:tabs>
        <w:spacing w:line="240" w:lineRule="auto"/>
        <w:ind w:firstLine="720"/>
        <w:jc w:val="both"/>
        <w:rPr>
          <w:szCs w:val="24"/>
        </w:rPr>
      </w:pPr>
      <w:r w:rsidRPr="00CF52FB">
        <w:rPr>
          <w:b/>
          <w:szCs w:val="24"/>
        </w:rPr>
        <w:t>Lėšų poreikis sprendimo įgyvendinimui.</w:t>
      </w:r>
      <w:r w:rsidRPr="00CF52FB">
        <w:rPr>
          <w:szCs w:val="24"/>
        </w:rPr>
        <w:t xml:space="preserve"> </w:t>
      </w:r>
      <w:r w:rsidR="00BB0670">
        <w:rPr>
          <w:szCs w:val="24"/>
        </w:rPr>
        <w:t>550</w:t>
      </w:r>
      <w:r w:rsidR="00C30F70">
        <w:rPr>
          <w:szCs w:val="24"/>
        </w:rPr>
        <w:t xml:space="preserve"> </w:t>
      </w:r>
      <w:r w:rsidR="00BB0670">
        <w:rPr>
          <w:szCs w:val="24"/>
        </w:rPr>
        <w:t>000,00 Eur. Lėšos skiriamos iš Klaipėdos miesto savivaldybės biudžeto.</w:t>
      </w:r>
    </w:p>
    <w:p w:rsidR="003823C9" w:rsidRPr="00CF52FB" w:rsidRDefault="003823C9" w:rsidP="00CF52FB">
      <w:pPr>
        <w:pStyle w:val="Pagrindinistekstas"/>
        <w:tabs>
          <w:tab w:val="left" w:pos="9639"/>
        </w:tabs>
        <w:spacing w:line="240" w:lineRule="auto"/>
        <w:ind w:firstLine="720"/>
        <w:jc w:val="both"/>
        <w:rPr>
          <w:szCs w:val="24"/>
        </w:rPr>
      </w:pPr>
      <w:r w:rsidRPr="00CF52FB">
        <w:rPr>
          <w:b/>
          <w:szCs w:val="24"/>
        </w:rPr>
        <w:lastRenderedPageBreak/>
        <w:t>Galimos teigiamos ar neigiamos sprendimo priėmimo pasekmės.</w:t>
      </w:r>
      <w:r w:rsidRPr="00CF52FB">
        <w:rPr>
          <w:szCs w:val="24"/>
        </w:rPr>
        <w:t xml:space="preserve"> Investavus turtą bus </w:t>
      </w:r>
      <w:r w:rsidR="00BB0670">
        <w:rPr>
          <w:rStyle w:val="fontstyle36"/>
          <w:szCs w:val="24"/>
        </w:rPr>
        <w:t xml:space="preserve">užtikrinta tinkama VšĮ </w:t>
      </w:r>
      <w:r w:rsidR="00BB0670">
        <w:rPr>
          <w:szCs w:val="24"/>
        </w:rPr>
        <w:t>Klaipėdos universitetinė</w:t>
      </w:r>
      <w:r w:rsidR="00C30F70">
        <w:rPr>
          <w:szCs w:val="24"/>
        </w:rPr>
        <w:t>s ligoninės</w:t>
      </w:r>
      <w:r w:rsidR="00BB0670">
        <w:rPr>
          <w:szCs w:val="24"/>
        </w:rPr>
        <w:t xml:space="preserve"> veikla bei</w:t>
      </w:r>
      <w:r w:rsidR="00BB0670">
        <w:rPr>
          <w:rStyle w:val="fontstyle36"/>
          <w:szCs w:val="24"/>
        </w:rPr>
        <w:t xml:space="preserve"> veiksmingas ir kokybiškas</w:t>
      </w:r>
      <w:r w:rsidRPr="00CF52FB">
        <w:rPr>
          <w:rStyle w:val="fontstyle36"/>
          <w:szCs w:val="24"/>
        </w:rPr>
        <w:t xml:space="preserve"> </w:t>
      </w:r>
      <w:r w:rsidR="00BB0670">
        <w:rPr>
          <w:rStyle w:val="fontstyle36"/>
          <w:szCs w:val="24"/>
        </w:rPr>
        <w:t xml:space="preserve">savivaldybės </w:t>
      </w:r>
      <w:r w:rsidRPr="00CF52FB">
        <w:rPr>
          <w:rStyle w:val="fontstyle36"/>
          <w:szCs w:val="24"/>
        </w:rPr>
        <w:t>funkcijų atlikimas, t.</w:t>
      </w:r>
      <w:r w:rsidR="00C30F70">
        <w:rPr>
          <w:rStyle w:val="fontstyle36"/>
          <w:szCs w:val="24"/>
        </w:rPr>
        <w:t xml:space="preserve"> </w:t>
      </w:r>
      <w:r w:rsidRPr="00CF52FB">
        <w:rPr>
          <w:rStyle w:val="fontstyle36"/>
          <w:szCs w:val="24"/>
        </w:rPr>
        <w:t>y.</w:t>
      </w:r>
      <w:r w:rsidRPr="00CF52FB">
        <w:rPr>
          <w:szCs w:val="24"/>
        </w:rPr>
        <w:t xml:space="preserve"> investicija leis gerinti</w:t>
      </w:r>
      <w:r w:rsidR="00BB0670">
        <w:rPr>
          <w:szCs w:val="24"/>
        </w:rPr>
        <w:t xml:space="preserve"> asmens ir visuomenės sveikatos priežiūros</w:t>
      </w:r>
      <w:r w:rsidRPr="00CF52FB">
        <w:rPr>
          <w:szCs w:val="24"/>
        </w:rPr>
        <w:t xml:space="preserve"> paslaugos kokybę. Neigiamų pasekmių nenumatoma.</w:t>
      </w:r>
    </w:p>
    <w:p w:rsidR="003823C9" w:rsidRPr="00CF52FB" w:rsidRDefault="003823C9" w:rsidP="00CF52FB">
      <w:pPr>
        <w:tabs>
          <w:tab w:val="left" w:pos="374"/>
        </w:tabs>
        <w:ind w:firstLine="720"/>
        <w:jc w:val="both"/>
        <w:rPr>
          <w:color w:val="000000"/>
          <w:sz w:val="24"/>
          <w:szCs w:val="24"/>
          <w:lang w:val="lt-LT"/>
        </w:rPr>
      </w:pPr>
    </w:p>
    <w:p w:rsidR="003823C9" w:rsidRPr="00CF52FB" w:rsidRDefault="003823C9" w:rsidP="00CF52FB">
      <w:pPr>
        <w:tabs>
          <w:tab w:val="left" w:pos="374"/>
        </w:tabs>
        <w:ind w:firstLine="720"/>
        <w:jc w:val="both"/>
        <w:rPr>
          <w:color w:val="000000"/>
          <w:sz w:val="24"/>
          <w:szCs w:val="24"/>
          <w:lang w:val="lt-LT"/>
        </w:rPr>
      </w:pPr>
    </w:p>
    <w:p w:rsidR="003823C9" w:rsidRPr="00CF52FB" w:rsidRDefault="003823C9" w:rsidP="00CF52FB">
      <w:pPr>
        <w:jc w:val="both"/>
        <w:rPr>
          <w:sz w:val="24"/>
          <w:szCs w:val="24"/>
          <w:lang w:val="lt-LT"/>
        </w:rPr>
      </w:pPr>
      <w:r w:rsidRPr="00CF52FB">
        <w:rPr>
          <w:sz w:val="24"/>
          <w:szCs w:val="24"/>
          <w:lang w:val="lt-LT"/>
        </w:rPr>
        <w:t>Turto skyriaus vedėj</w:t>
      </w:r>
      <w:r>
        <w:rPr>
          <w:sz w:val="24"/>
          <w:szCs w:val="24"/>
          <w:lang w:val="lt-LT"/>
        </w:rPr>
        <w:t>a</w:t>
      </w:r>
      <w:r w:rsidR="009F44B4">
        <w:rPr>
          <w:sz w:val="24"/>
          <w:szCs w:val="24"/>
          <w:lang w:val="lt-LT"/>
        </w:rPr>
        <w:t>s</w:t>
      </w:r>
      <w:r>
        <w:rPr>
          <w:sz w:val="24"/>
          <w:szCs w:val="24"/>
          <w:lang w:val="lt-LT"/>
        </w:rPr>
        <w:tab/>
      </w:r>
      <w:r>
        <w:rPr>
          <w:sz w:val="24"/>
          <w:szCs w:val="24"/>
          <w:lang w:val="lt-LT"/>
        </w:rPr>
        <w:tab/>
      </w:r>
      <w:r>
        <w:rPr>
          <w:sz w:val="24"/>
          <w:szCs w:val="24"/>
          <w:lang w:val="lt-LT"/>
        </w:rPr>
        <w:tab/>
      </w:r>
      <w:r>
        <w:rPr>
          <w:sz w:val="24"/>
          <w:szCs w:val="24"/>
          <w:lang w:val="lt-LT"/>
        </w:rPr>
        <w:tab/>
      </w:r>
      <w:r w:rsidR="009F44B4">
        <w:rPr>
          <w:sz w:val="24"/>
          <w:szCs w:val="24"/>
          <w:lang w:val="lt-LT"/>
        </w:rPr>
        <w:t xml:space="preserve">                   Edvardas Simokaitis</w:t>
      </w:r>
    </w:p>
    <w:sectPr w:rsidR="003823C9" w:rsidRPr="00CF52FB" w:rsidSect="009F44B4">
      <w:headerReference w:type="default" r:id="rId6"/>
      <w:pgSz w:w="11906" w:h="16838"/>
      <w:pgMar w:top="1134" w:right="567" w:bottom="709"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316" w:rsidRDefault="006A0316" w:rsidP="009F44B4">
      <w:r>
        <w:separator/>
      </w:r>
    </w:p>
  </w:endnote>
  <w:endnote w:type="continuationSeparator" w:id="0">
    <w:p w:rsidR="006A0316" w:rsidRDefault="006A0316" w:rsidP="009F4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316" w:rsidRDefault="006A0316" w:rsidP="009F44B4">
      <w:r>
        <w:separator/>
      </w:r>
    </w:p>
  </w:footnote>
  <w:footnote w:type="continuationSeparator" w:id="0">
    <w:p w:rsidR="006A0316" w:rsidRDefault="006A0316" w:rsidP="009F4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172920"/>
      <w:docPartObj>
        <w:docPartGallery w:val="Page Numbers (Top of Page)"/>
        <w:docPartUnique/>
      </w:docPartObj>
    </w:sdtPr>
    <w:sdtEndPr/>
    <w:sdtContent>
      <w:p w:rsidR="009F44B4" w:rsidRDefault="009F44B4">
        <w:pPr>
          <w:pStyle w:val="Antrats"/>
          <w:jc w:val="center"/>
        </w:pPr>
        <w:r>
          <w:fldChar w:fldCharType="begin"/>
        </w:r>
        <w:r>
          <w:instrText>PAGE   \* MERGEFORMAT</w:instrText>
        </w:r>
        <w:r>
          <w:fldChar w:fldCharType="separate"/>
        </w:r>
        <w:r w:rsidR="00830B77" w:rsidRPr="00830B77">
          <w:rPr>
            <w:noProof/>
            <w:lang w:val="lt-LT"/>
          </w:rPr>
          <w:t>2</w:t>
        </w:r>
        <w:r>
          <w:fldChar w:fldCharType="end"/>
        </w:r>
      </w:p>
    </w:sdtContent>
  </w:sdt>
  <w:p w:rsidR="009F44B4" w:rsidRDefault="009F44B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C2"/>
    <w:rsid w:val="00004751"/>
    <w:rsid w:val="00032B4A"/>
    <w:rsid w:val="0014222B"/>
    <w:rsid w:val="00173643"/>
    <w:rsid w:val="00237700"/>
    <w:rsid w:val="0026407E"/>
    <w:rsid w:val="00275F6D"/>
    <w:rsid w:val="00286B63"/>
    <w:rsid w:val="002B1E9B"/>
    <w:rsid w:val="002B3EA3"/>
    <w:rsid w:val="003823C9"/>
    <w:rsid w:val="00461AE2"/>
    <w:rsid w:val="004A6A7F"/>
    <w:rsid w:val="004C3D5B"/>
    <w:rsid w:val="00501A8F"/>
    <w:rsid w:val="00522DB3"/>
    <w:rsid w:val="00537048"/>
    <w:rsid w:val="0059013E"/>
    <w:rsid w:val="005A6293"/>
    <w:rsid w:val="006A0316"/>
    <w:rsid w:val="006A0C68"/>
    <w:rsid w:val="006C4BA4"/>
    <w:rsid w:val="006C53A8"/>
    <w:rsid w:val="006D31B2"/>
    <w:rsid w:val="007846C2"/>
    <w:rsid w:val="00830B77"/>
    <w:rsid w:val="00834B61"/>
    <w:rsid w:val="008B46A8"/>
    <w:rsid w:val="00970CE3"/>
    <w:rsid w:val="00994A68"/>
    <w:rsid w:val="009F44B4"/>
    <w:rsid w:val="00A111BC"/>
    <w:rsid w:val="00A56B29"/>
    <w:rsid w:val="00AF67ED"/>
    <w:rsid w:val="00B11956"/>
    <w:rsid w:val="00B35616"/>
    <w:rsid w:val="00BB0670"/>
    <w:rsid w:val="00C30F70"/>
    <w:rsid w:val="00C3775F"/>
    <w:rsid w:val="00CF52FB"/>
    <w:rsid w:val="00D12B86"/>
    <w:rsid w:val="00D67A46"/>
    <w:rsid w:val="00DB669B"/>
    <w:rsid w:val="00DE3A85"/>
    <w:rsid w:val="00E36413"/>
    <w:rsid w:val="00E40FC8"/>
    <w:rsid w:val="00EA4269"/>
    <w:rsid w:val="00EC25E9"/>
    <w:rsid w:val="00EF3A63"/>
    <w:rsid w:val="00FB37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275C77C-D438-48D2-BD44-A36DCB68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846C2"/>
    <w:rPr>
      <w:rFonts w:ascii="Times New Roman" w:eastAsia="Times New Roman" w:hAnsi="Times New Roman"/>
      <w:sz w:val="20"/>
      <w:szCs w:val="20"/>
      <w:lang w:val="en-US"/>
    </w:rPr>
  </w:style>
  <w:style w:type="paragraph" w:styleId="Antrat3">
    <w:name w:val="heading 3"/>
    <w:basedOn w:val="prastasis"/>
    <w:next w:val="prastasis"/>
    <w:link w:val="Antrat3Diagrama"/>
    <w:uiPriority w:val="99"/>
    <w:qFormat/>
    <w:rsid w:val="007846C2"/>
    <w:pPr>
      <w:keepNext/>
      <w:jc w:val="center"/>
      <w:outlineLvl w:val="2"/>
    </w:pPr>
    <w:rPr>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uiPriority w:val="99"/>
    <w:locked/>
    <w:rsid w:val="007846C2"/>
    <w:rPr>
      <w:rFonts w:ascii="Times New Roman" w:hAnsi="Times New Roman" w:cs="Times New Roman"/>
      <w:b/>
      <w:sz w:val="20"/>
      <w:szCs w:val="20"/>
      <w:lang w:val="en-US" w:eastAsia="lt-LT"/>
    </w:rPr>
  </w:style>
  <w:style w:type="character" w:styleId="Hipersaitas">
    <w:name w:val="Hyperlink"/>
    <w:basedOn w:val="Numatytasispastraiposriftas"/>
    <w:uiPriority w:val="99"/>
    <w:rsid w:val="007846C2"/>
    <w:rPr>
      <w:rFonts w:cs="Times New Roman"/>
      <w:color w:val="000000"/>
      <w:u w:val="single"/>
    </w:rPr>
  </w:style>
  <w:style w:type="paragraph" w:styleId="Pagrindinistekstas">
    <w:name w:val="Body Text"/>
    <w:basedOn w:val="prastasis"/>
    <w:link w:val="PagrindinistekstasDiagrama"/>
    <w:uiPriority w:val="99"/>
    <w:rsid w:val="007846C2"/>
    <w:pPr>
      <w:spacing w:line="360" w:lineRule="auto"/>
      <w:ind w:firstLine="1298"/>
    </w:pPr>
    <w:rPr>
      <w:sz w:val="24"/>
      <w:lang w:val="lt-LT" w:eastAsia="en-US"/>
    </w:rPr>
  </w:style>
  <w:style w:type="character" w:customStyle="1" w:styleId="PagrindinistekstasDiagrama">
    <w:name w:val="Pagrindinis tekstas Diagrama"/>
    <w:basedOn w:val="Numatytasispastraiposriftas"/>
    <w:link w:val="Pagrindinistekstas"/>
    <w:uiPriority w:val="99"/>
    <w:locked/>
    <w:rsid w:val="007846C2"/>
    <w:rPr>
      <w:rFonts w:ascii="Times New Roman" w:hAnsi="Times New Roman" w:cs="Times New Roman"/>
      <w:sz w:val="20"/>
      <w:szCs w:val="20"/>
    </w:rPr>
  </w:style>
  <w:style w:type="character" w:customStyle="1" w:styleId="fontstyle36">
    <w:name w:val="fontstyle36"/>
    <w:basedOn w:val="Numatytasispastraiposriftas"/>
    <w:uiPriority w:val="99"/>
    <w:rsid w:val="007846C2"/>
    <w:rPr>
      <w:rFonts w:cs="Times New Roman"/>
    </w:rPr>
  </w:style>
  <w:style w:type="paragraph" w:customStyle="1" w:styleId="pasiulymai3">
    <w:name w:val="pasiulymai3"/>
    <w:basedOn w:val="prastasis"/>
    <w:uiPriority w:val="99"/>
    <w:rsid w:val="00D12B86"/>
    <w:pPr>
      <w:spacing w:before="100" w:beforeAutospacing="1" w:after="100" w:afterAutospacing="1"/>
    </w:pPr>
    <w:rPr>
      <w:sz w:val="24"/>
      <w:szCs w:val="24"/>
      <w:lang w:val="lt-LT"/>
    </w:rPr>
  </w:style>
  <w:style w:type="table" w:styleId="Lentelstinklelis">
    <w:name w:val="Table Grid"/>
    <w:basedOn w:val="prastojilentel"/>
    <w:uiPriority w:val="99"/>
    <w:rsid w:val="0017364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rsid w:val="005A629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5A6293"/>
    <w:rPr>
      <w:rFonts w:ascii="Tahoma" w:hAnsi="Tahoma" w:cs="Tahoma"/>
      <w:sz w:val="16"/>
      <w:szCs w:val="16"/>
      <w:lang w:val="en-US" w:eastAsia="lt-LT"/>
    </w:rPr>
  </w:style>
  <w:style w:type="paragraph" w:styleId="Antrats">
    <w:name w:val="header"/>
    <w:basedOn w:val="prastasis"/>
    <w:link w:val="AntratsDiagrama"/>
    <w:uiPriority w:val="99"/>
    <w:unhideWhenUsed/>
    <w:rsid w:val="009F44B4"/>
    <w:pPr>
      <w:tabs>
        <w:tab w:val="center" w:pos="4819"/>
        <w:tab w:val="right" w:pos="9638"/>
      </w:tabs>
    </w:pPr>
  </w:style>
  <w:style w:type="character" w:customStyle="1" w:styleId="AntratsDiagrama">
    <w:name w:val="Antraštės Diagrama"/>
    <w:basedOn w:val="Numatytasispastraiposriftas"/>
    <w:link w:val="Antrats"/>
    <w:uiPriority w:val="99"/>
    <w:rsid w:val="009F44B4"/>
    <w:rPr>
      <w:rFonts w:ascii="Times New Roman" w:eastAsia="Times New Roman" w:hAnsi="Times New Roman"/>
      <w:sz w:val="20"/>
      <w:szCs w:val="20"/>
      <w:lang w:val="en-US"/>
    </w:rPr>
  </w:style>
  <w:style w:type="paragraph" w:styleId="Porat">
    <w:name w:val="footer"/>
    <w:basedOn w:val="prastasis"/>
    <w:link w:val="PoratDiagrama"/>
    <w:uiPriority w:val="99"/>
    <w:unhideWhenUsed/>
    <w:rsid w:val="009F44B4"/>
    <w:pPr>
      <w:tabs>
        <w:tab w:val="center" w:pos="4819"/>
        <w:tab w:val="right" w:pos="9638"/>
      </w:tabs>
    </w:pPr>
  </w:style>
  <w:style w:type="character" w:customStyle="1" w:styleId="PoratDiagrama">
    <w:name w:val="Poraštė Diagrama"/>
    <w:basedOn w:val="Numatytasispastraiposriftas"/>
    <w:link w:val="Porat"/>
    <w:uiPriority w:val="99"/>
    <w:rsid w:val="009F44B4"/>
    <w:rPr>
      <w:rFonts w:ascii="Times New Roman" w:eastAsia="Times New Roman" w:hAnsi="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7397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2779</Words>
  <Characters>1585</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Klaipedos m. sav. administracija</Company>
  <LinksUpToDate>false</LinksUpToDate>
  <CharactersWithSpaces>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Milda Petrauskaite</dc:creator>
  <cp:lastModifiedBy>Virginija Palaimiene</cp:lastModifiedBy>
  <cp:revision>2</cp:revision>
  <cp:lastPrinted>2013-10-29T07:20:00Z</cp:lastPrinted>
  <dcterms:created xsi:type="dcterms:W3CDTF">2017-03-10T12:22:00Z</dcterms:created>
  <dcterms:modified xsi:type="dcterms:W3CDTF">2017-03-10T12:22:00Z</dcterms:modified>
</cp:coreProperties>
</file>