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0A2588" w:rsidRDefault="003A3546" w:rsidP="003A3546">
      <w:pPr>
        <w:jc w:val="center"/>
        <w:rPr>
          <w:b/>
          <w:sz w:val="28"/>
          <w:szCs w:val="28"/>
        </w:rPr>
      </w:pPr>
      <w:r w:rsidRPr="000A2588">
        <w:rPr>
          <w:b/>
          <w:sz w:val="28"/>
          <w:szCs w:val="28"/>
        </w:rPr>
        <w:t xml:space="preserve">KLAIPĖDOS MIESTO SAVIVALDYBĖS </w:t>
      </w:r>
      <w:r w:rsidR="0037081C" w:rsidRPr="000A2588">
        <w:rPr>
          <w:b/>
          <w:sz w:val="28"/>
          <w:szCs w:val="28"/>
        </w:rPr>
        <w:t>TARYBA</w:t>
      </w:r>
    </w:p>
    <w:p w:rsidR="007E7A53" w:rsidRPr="000A2588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0A2588" w:rsidRDefault="006905C2" w:rsidP="007E7A53">
      <w:pPr>
        <w:pStyle w:val="Pagrindinistekstas"/>
        <w:jc w:val="center"/>
        <w:rPr>
          <w:b/>
          <w:szCs w:val="24"/>
        </w:rPr>
      </w:pPr>
      <w:r w:rsidRPr="000A2588">
        <w:rPr>
          <w:b/>
          <w:bCs/>
        </w:rPr>
        <w:t>KLAIPĖDOS MIESTO AKADEMINIŲ REIKALŲ TARYBOS PRIE KLAIPĖDOS MIESTO SAVIVALDYBĖS TARYBOS</w:t>
      </w:r>
      <w:r w:rsidR="007E7A53" w:rsidRPr="000A2588">
        <w:rPr>
          <w:b/>
          <w:szCs w:val="24"/>
        </w:rPr>
        <w:t xml:space="preserve"> POSĖDŽIO PROTOKOLAS</w:t>
      </w:r>
    </w:p>
    <w:p w:rsidR="007810D9" w:rsidRPr="000A2588" w:rsidRDefault="007810D9" w:rsidP="00F41647">
      <w:pPr>
        <w:rPr>
          <w:szCs w:val="24"/>
        </w:rPr>
      </w:pPr>
    </w:p>
    <w:p w:rsidR="007810D9" w:rsidRPr="00B90FF5" w:rsidRDefault="00970398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b/>
        </w:rPr>
      </w:pPr>
      <w:bookmarkStart w:id="0" w:name="registravimoData"/>
      <w:r w:rsidRPr="00B90FF5">
        <w:rPr>
          <w:b/>
          <w:noProof/>
        </w:rPr>
        <w:t>2017-03-21</w:t>
      </w:r>
      <w:bookmarkEnd w:id="0"/>
      <w:r w:rsidR="00B90FF5">
        <w:rPr>
          <w:noProof/>
        </w:rPr>
        <w:t xml:space="preserve"> </w:t>
      </w:r>
      <w:r w:rsidR="007810D9" w:rsidRPr="000A2588">
        <w:rPr>
          <w:szCs w:val="24"/>
        </w:rPr>
        <w:t xml:space="preserve">Nr. </w:t>
      </w:r>
      <w:bookmarkStart w:id="1" w:name="dokumentoNr"/>
      <w:r w:rsidRPr="00B90FF5">
        <w:rPr>
          <w:b/>
          <w:szCs w:val="24"/>
        </w:rPr>
        <w:t>TAR1-32</w:t>
      </w:r>
      <w:bookmarkEnd w:id="1"/>
    </w:p>
    <w:p w:rsidR="00163473" w:rsidRPr="000A2588" w:rsidRDefault="00163473" w:rsidP="00AD2EE1">
      <w:pPr>
        <w:pStyle w:val="Pagrindinistekstas"/>
        <w:rPr>
          <w:szCs w:val="24"/>
        </w:rPr>
      </w:pPr>
      <w:bookmarkStart w:id="2" w:name="_GoBack"/>
      <w:bookmarkEnd w:id="2"/>
    </w:p>
    <w:p w:rsidR="00E45625" w:rsidRPr="000A2588" w:rsidRDefault="00E45625" w:rsidP="00E45625">
      <w:pPr>
        <w:pStyle w:val="Pagrindinistekstas"/>
        <w:rPr>
          <w:szCs w:val="24"/>
        </w:rPr>
      </w:pPr>
    </w:p>
    <w:p w:rsidR="006905C2" w:rsidRPr="000A2588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0A2588">
        <w:rPr>
          <w:szCs w:val="24"/>
        </w:rPr>
        <w:t xml:space="preserve">Posėdis įvyko </w:t>
      </w:r>
      <w:r w:rsidR="006905C2" w:rsidRPr="000A2588">
        <w:rPr>
          <w:szCs w:val="24"/>
        </w:rPr>
        <w:t>201</w:t>
      </w:r>
      <w:r w:rsidR="003B3566">
        <w:rPr>
          <w:szCs w:val="24"/>
        </w:rPr>
        <w:t>7</w:t>
      </w:r>
      <w:r w:rsidR="006905C2" w:rsidRPr="000A2588">
        <w:rPr>
          <w:szCs w:val="24"/>
        </w:rPr>
        <w:t xml:space="preserve"> m. </w:t>
      </w:r>
      <w:r w:rsidR="003B3566">
        <w:rPr>
          <w:szCs w:val="24"/>
        </w:rPr>
        <w:t>kovo 21</w:t>
      </w:r>
      <w:r w:rsidR="006905C2" w:rsidRPr="000A2588">
        <w:rPr>
          <w:szCs w:val="24"/>
        </w:rPr>
        <w:t xml:space="preserve"> d. (1</w:t>
      </w:r>
      <w:r w:rsidR="00241B0F" w:rsidRPr="000A2588">
        <w:rPr>
          <w:szCs w:val="24"/>
        </w:rPr>
        <w:t>5.30</w:t>
      </w:r>
      <w:r w:rsidR="006905C2" w:rsidRPr="000A2588">
        <w:rPr>
          <w:szCs w:val="24"/>
        </w:rPr>
        <w:t xml:space="preserve"> – </w:t>
      </w:r>
      <w:r w:rsidR="00F65430" w:rsidRPr="000A2588">
        <w:rPr>
          <w:szCs w:val="24"/>
        </w:rPr>
        <w:t>1</w:t>
      </w:r>
      <w:r w:rsidR="00074D6C">
        <w:rPr>
          <w:szCs w:val="24"/>
        </w:rPr>
        <w:t>6</w:t>
      </w:r>
      <w:r w:rsidR="00F65430" w:rsidRPr="000A2588">
        <w:rPr>
          <w:szCs w:val="24"/>
        </w:rPr>
        <w:t>.</w:t>
      </w:r>
      <w:r w:rsidR="00074D6C">
        <w:rPr>
          <w:szCs w:val="24"/>
        </w:rPr>
        <w:t>3</w:t>
      </w:r>
      <w:r w:rsidR="00F65430" w:rsidRPr="000A2588">
        <w:rPr>
          <w:szCs w:val="24"/>
        </w:rPr>
        <w:t>0</w:t>
      </w:r>
      <w:r w:rsidR="006905C2" w:rsidRPr="000A2588">
        <w:rPr>
          <w:szCs w:val="24"/>
        </w:rPr>
        <w:t>)</w:t>
      </w:r>
    </w:p>
    <w:p w:rsidR="003B3566" w:rsidRPr="000A2588" w:rsidRDefault="003B3566" w:rsidP="003B3566">
      <w:pPr>
        <w:pStyle w:val="Pagrindinistekstas"/>
        <w:overflowPunct w:val="0"/>
        <w:ind w:firstLine="709"/>
        <w:rPr>
          <w:szCs w:val="24"/>
        </w:rPr>
      </w:pPr>
      <w:r w:rsidRPr="000A2588">
        <w:rPr>
          <w:szCs w:val="24"/>
        </w:rPr>
        <w:t>Posėdžio sekretorius Jurgita Činauskaitė–Cetiner, Jaunimo reikalų koordinatorė.</w:t>
      </w:r>
    </w:p>
    <w:p w:rsidR="003B3566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0A2588">
        <w:rPr>
          <w:szCs w:val="24"/>
        </w:rPr>
        <w:t>Posėdžio pirmininkas</w:t>
      </w:r>
      <w:r w:rsidR="003B3566">
        <w:rPr>
          <w:szCs w:val="24"/>
        </w:rPr>
        <w:t xml:space="preserve"> renkamas nebuvo</w:t>
      </w:r>
      <w:r w:rsidR="005045B0">
        <w:rPr>
          <w:szCs w:val="24"/>
        </w:rPr>
        <w:t>.</w:t>
      </w:r>
    </w:p>
    <w:p w:rsidR="00136F5B" w:rsidRPr="00990AC2" w:rsidRDefault="00E45625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990AC2">
        <w:rPr>
          <w:szCs w:val="24"/>
        </w:rPr>
        <w:t xml:space="preserve">Dalyvavo: </w:t>
      </w:r>
      <w:r w:rsidR="003B3566" w:rsidRPr="00D428C6">
        <w:rPr>
          <w:sz w:val="22"/>
          <w:szCs w:val="22"/>
        </w:rPr>
        <w:t xml:space="preserve">prof. Elvyra </w:t>
      </w:r>
      <w:proofErr w:type="spellStart"/>
      <w:r w:rsidR="003B3566" w:rsidRPr="00D428C6">
        <w:rPr>
          <w:sz w:val="22"/>
          <w:szCs w:val="22"/>
        </w:rPr>
        <w:t>Acienė</w:t>
      </w:r>
      <w:proofErr w:type="spellEnd"/>
      <w:r w:rsidR="003B3566">
        <w:t xml:space="preserve">, </w:t>
      </w:r>
      <w:r w:rsidR="003B3566" w:rsidRPr="00D428C6">
        <w:t>doc. dr.  Gen</w:t>
      </w:r>
      <w:r w:rsidR="003B3566">
        <w:t xml:space="preserve">utė </w:t>
      </w:r>
      <w:r w:rsidR="003B3566" w:rsidRPr="00D428C6">
        <w:t>Kalvaitienė</w:t>
      </w:r>
      <w:r w:rsidR="003B3566">
        <w:t xml:space="preserve">, </w:t>
      </w:r>
      <w:r w:rsidR="001F65EF" w:rsidRPr="00990AC2">
        <w:t>Jolanta</w:t>
      </w:r>
      <w:r w:rsidR="006857A3" w:rsidRPr="00990AC2">
        <w:t xml:space="preserve"> </w:t>
      </w:r>
      <w:proofErr w:type="spellStart"/>
      <w:r w:rsidR="006857A3" w:rsidRPr="00990AC2">
        <w:t>Mileškienė</w:t>
      </w:r>
      <w:proofErr w:type="spellEnd"/>
      <w:r w:rsidR="006857A3" w:rsidRPr="00990AC2">
        <w:t xml:space="preserve">, </w:t>
      </w:r>
      <w:r w:rsidR="003B3566" w:rsidRPr="00990AC2">
        <w:t>Viktorija Palubinskienė</w:t>
      </w:r>
      <w:r w:rsidR="003B3566">
        <w:t xml:space="preserve">, </w:t>
      </w:r>
      <w:r w:rsidR="006857A3" w:rsidRPr="00990AC2">
        <w:t xml:space="preserve">Violeta </w:t>
      </w:r>
      <w:proofErr w:type="spellStart"/>
      <w:r w:rsidR="006857A3" w:rsidRPr="00990AC2">
        <w:t>Petrušienė</w:t>
      </w:r>
      <w:proofErr w:type="spellEnd"/>
      <w:r w:rsidR="006857A3" w:rsidRPr="00990AC2">
        <w:t>,</w:t>
      </w:r>
      <w:r w:rsidR="00241B0F" w:rsidRPr="00990AC2">
        <w:t xml:space="preserve"> </w:t>
      </w:r>
      <w:r w:rsidR="003B3566" w:rsidRPr="00D428C6">
        <w:t>prof. Jonas Sąlyga</w:t>
      </w:r>
      <w:r w:rsidR="003B3566">
        <w:t xml:space="preserve">, </w:t>
      </w:r>
      <w:r w:rsidR="00241B0F" w:rsidRPr="00990AC2">
        <w:t>Vilhelmas Simėnas</w:t>
      </w:r>
      <w:r w:rsidR="001F65EF" w:rsidRPr="00990AC2">
        <w:t>,</w:t>
      </w:r>
      <w:r w:rsidR="006857A3" w:rsidRPr="00990AC2">
        <w:t xml:space="preserve"> </w:t>
      </w:r>
    </w:p>
    <w:p w:rsidR="00074D6C" w:rsidRPr="00990AC2" w:rsidRDefault="00074D6C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990AC2">
        <w:t xml:space="preserve">Posėdžio kvorumo nėra. </w:t>
      </w:r>
    </w:p>
    <w:p w:rsidR="006905C2" w:rsidRPr="00990AC2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990AC2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990AC2">
        <w:rPr>
          <w:szCs w:val="24"/>
        </w:rPr>
        <w:t>DARBOTVARKĖ:</w:t>
      </w:r>
    </w:p>
    <w:p w:rsidR="001A04F6" w:rsidRPr="00FE4D3E" w:rsidRDefault="001A04F6" w:rsidP="001A04F6">
      <w:pPr>
        <w:tabs>
          <w:tab w:val="left" w:pos="993"/>
        </w:tabs>
        <w:ind w:firstLine="709"/>
        <w:jc w:val="both"/>
      </w:pPr>
      <w:r w:rsidRPr="00FE4D3E">
        <w:t>1.</w:t>
      </w:r>
      <w:r w:rsidRPr="00FE4D3E">
        <w:tab/>
        <w:t>Dėl Klaipėdos miesto akademinių reikalų tarybos (KMART) kandidato į pirmininkus rinkimo.</w:t>
      </w:r>
    </w:p>
    <w:p w:rsidR="001A04F6" w:rsidRPr="00FE4D3E" w:rsidRDefault="001A04F6" w:rsidP="001A04F6">
      <w:pPr>
        <w:tabs>
          <w:tab w:val="left" w:pos="993"/>
        </w:tabs>
        <w:ind w:firstLine="709"/>
        <w:jc w:val="both"/>
      </w:pPr>
      <w:r w:rsidRPr="00FE4D3E">
        <w:t>2.</w:t>
      </w:r>
      <w:r w:rsidRPr="00FE4D3E">
        <w:tab/>
        <w:t>Dėl KMART veiklos ataskaitos už 2016 metus (pranešėja G. Markvaldienė) (1 priedas)</w:t>
      </w:r>
    </w:p>
    <w:p w:rsidR="001A04F6" w:rsidRPr="00FE4D3E" w:rsidRDefault="001A04F6" w:rsidP="001A04F6">
      <w:pPr>
        <w:tabs>
          <w:tab w:val="left" w:pos="993"/>
        </w:tabs>
        <w:ind w:firstLine="709"/>
        <w:jc w:val="both"/>
      </w:pPr>
      <w:r w:rsidRPr="00FE4D3E">
        <w:t>3.</w:t>
      </w:r>
      <w:r w:rsidRPr="00FE4D3E">
        <w:tab/>
        <w:t>Dėl KMART prioritetinių 2017 m. veiklos krypčių (pranešėja G. Markvaldienė) (2 priedas)</w:t>
      </w:r>
    </w:p>
    <w:p w:rsidR="001A04F6" w:rsidRPr="00FE4D3E" w:rsidRDefault="001A04F6" w:rsidP="001A04F6">
      <w:pPr>
        <w:tabs>
          <w:tab w:val="left" w:pos="993"/>
        </w:tabs>
        <w:ind w:firstLine="709"/>
        <w:jc w:val="both"/>
      </w:pPr>
      <w:r w:rsidRPr="00FE4D3E">
        <w:t>4.</w:t>
      </w:r>
      <w:r w:rsidRPr="00FE4D3E">
        <w:tab/>
        <w:t>Dėl informacijos apie stipendijų gabiems ir talentingiems Klaipėdos aukštųjų mokyklų 1 kurso studentams skyrimo (pr</w:t>
      </w:r>
      <w:r w:rsidR="003E5BC0">
        <w:t>anešėja J. Činauskaitė-Cetiner) (3 priedas)</w:t>
      </w:r>
    </w:p>
    <w:p w:rsidR="001A04F6" w:rsidRPr="00FE4D3E" w:rsidRDefault="001A04F6" w:rsidP="001A04F6">
      <w:pPr>
        <w:tabs>
          <w:tab w:val="left" w:pos="993"/>
        </w:tabs>
        <w:ind w:firstLine="709"/>
        <w:jc w:val="both"/>
      </w:pPr>
      <w:r w:rsidRPr="00FE4D3E">
        <w:t>5.</w:t>
      </w:r>
      <w:r w:rsidRPr="00FE4D3E">
        <w:tab/>
        <w:t>Dėl studijų ir karjeros mugės „Klaipėda – jaunimo uostas. STUDIJŲ REGATA‘17” aptarimo (pranešėja J. Činauskaitė-Cetiner)</w:t>
      </w:r>
      <w:r w:rsidR="003E5BC0">
        <w:t xml:space="preserve"> (4 priedas)</w:t>
      </w:r>
    </w:p>
    <w:p w:rsidR="001A04F6" w:rsidRPr="00FE4D3E" w:rsidRDefault="001A04F6" w:rsidP="001A04F6">
      <w:pPr>
        <w:tabs>
          <w:tab w:val="left" w:pos="993"/>
        </w:tabs>
        <w:ind w:firstLine="709"/>
        <w:jc w:val="both"/>
      </w:pPr>
      <w:r w:rsidRPr="00FE4D3E">
        <w:t>6.</w:t>
      </w:r>
      <w:r w:rsidRPr="00FE4D3E">
        <w:tab/>
        <w:t>Dėl informacijos apie Europos jaunimo sostinė 2020 pateikimo (pranešėja J. Činauskaitė-Cetiner)</w:t>
      </w:r>
      <w:r w:rsidR="003E5BC0">
        <w:t xml:space="preserve"> (5 priedas)</w:t>
      </w:r>
      <w:r w:rsidRPr="00FE4D3E">
        <w:t xml:space="preserve"> </w:t>
      </w:r>
    </w:p>
    <w:p w:rsidR="001A04F6" w:rsidRDefault="001A04F6" w:rsidP="001A04F6">
      <w:pPr>
        <w:tabs>
          <w:tab w:val="left" w:pos="993"/>
        </w:tabs>
        <w:ind w:firstLine="709"/>
        <w:jc w:val="both"/>
      </w:pPr>
      <w:r w:rsidRPr="00FE4D3E">
        <w:t>7.</w:t>
      </w:r>
      <w:r w:rsidRPr="00FE4D3E">
        <w:tab/>
        <w:t>Dėl informacijos apie tarptautinės programos URBACT III projektą „</w:t>
      </w:r>
      <w:proofErr w:type="spellStart"/>
      <w:r w:rsidRPr="00FE4D3E">
        <w:t>Gen</w:t>
      </w:r>
      <w:proofErr w:type="spellEnd"/>
      <w:r w:rsidRPr="00FE4D3E">
        <w:t xml:space="preserve">-Y </w:t>
      </w:r>
      <w:proofErr w:type="spellStart"/>
      <w:r w:rsidRPr="00FE4D3E">
        <w:t>City</w:t>
      </w:r>
      <w:proofErr w:type="spellEnd"/>
      <w:r w:rsidRPr="00FE4D3E">
        <w:t>“ pateikimo (pranešėja J. Činauskaitė-Cetiner)</w:t>
      </w:r>
      <w:r w:rsidR="003E5BC0">
        <w:t xml:space="preserve"> (6 priedas)</w:t>
      </w:r>
      <w:r w:rsidRPr="00FE4D3E">
        <w:t xml:space="preserve"> </w:t>
      </w:r>
    </w:p>
    <w:p w:rsidR="00116E3F" w:rsidRPr="001A04F6" w:rsidRDefault="001A04F6" w:rsidP="001A04F6">
      <w:pPr>
        <w:tabs>
          <w:tab w:val="left" w:pos="993"/>
        </w:tabs>
        <w:ind w:firstLine="709"/>
        <w:jc w:val="both"/>
      </w:pPr>
      <w:r>
        <w:t xml:space="preserve">8.  </w:t>
      </w:r>
      <w:r w:rsidR="00116E3F" w:rsidRPr="00990AC2">
        <w:t>Kiti klausimai</w:t>
      </w:r>
    </w:p>
    <w:p w:rsidR="0048179F" w:rsidRPr="00990AC2" w:rsidRDefault="0048179F" w:rsidP="00241B0F">
      <w:pPr>
        <w:jc w:val="both"/>
      </w:pPr>
    </w:p>
    <w:p w:rsidR="00087665" w:rsidRPr="000A2588" w:rsidRDefault="001A04F6" w:rsidP="00087665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Nesant posėdžio kvorumui, klausimai nebuvo aptariami, nutarta pakartotinį KMART posėdį šaukti 2017-04-05 (trečiadienį) 15.30 val. paliekant tą pačią darbotvarkę.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6905C2" w:rsidRPr="000A2588" w:rsidTr="00CD7BF4">
        <w:trPr>
          <w:trHeight w:val="231"/>
        </w:trPr>
        <w:tc>
          <w:tcPr>
            <w:tcW w:w="4818" w:type="dxa"/>
          </w:tcPr>
          <w:p w:rsidR="00E45625" w:rsidRPr="000A2588" w:rsidRDefault="00E45625" w:rsidP="00792BB3">
            <w:pPr>
              <w:rPr>
                <w:szCs w:val="24"/>
              </w:rPr>
            </w:pPr>
          </w:p>
        </w:tc>
        <w:tc>
          <w:tcPr>
            <w:tcW w:w="4821" w:type="dxa"/>
          </w:tcPr>
          <w:p w:rsidR="00E45625" w:rsidRPr="000A2588" w:rsidRDefault="00E45625" w:rsidP="006905C2">
            <w:pPr>
              <w:jc w:val="right"/>
              <w:rPr>
                <w:szCs w:val="24"/>
              </w:rPr>
            </w:pPr>
          </w:p>
        </w:tc>
      </w:tr>
      <w:tr w:rsidR="00E45625" w:rsidRPr="000A2588" w:rsidTr="00CD7BF4">
        <w:trPr>
          <w:trHeight w:val="231"/>
        </w:trPr>
        <w:tc>
          <w:tcPr>
            <w:tcW w:w="9639" w:type="dxa"/>
            <w:gridSpan w:val="2"/>
          </w:tcPr>
          <w:p w:rsidR="00E45625" w:rsidRPr="000A2588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0A2588" w:rsidTr="00CD7BF4">
        <w:trPr>
          <w:trHeight w:val="229"/>
        </w:trPr>
        <w:tc>
          <w:tcPr>
            <w:tcW w:w="4818" w:type="dxa"/>
          </w:tcPr>
          <w:p w:rsidR="00E45625" w:rsidRPr="000A2588" w:rsidRDefault="00E45625" w:rsidP="00792BB3">
            <w:pPr>
              <w:rPr>
                <w:szCs w:val="24"/>
              </w:rPr>
            </w:pPr>
            <w:r w:rsidRPr="000A2588">
              <w:rPr>
                <w:szCs w:val="24"/>
              </w:rPr>
              <w:t>Posėdžio sekretorius</w:t>
            </w:r>
          </w:p>
        </w:tc>
        <w:tc>
          <w:tcPr>
            <w:tcW w:w="4821" w:type="dxa"/>
          </w:tcPr>
          <w:p w:rsidR="00E45625" w:rsidRPr="000A2588" w:rsidRDefault="00EC2DD4" w:rsidP="004A2A49">
            <w:pPr>
              <w:jc w:val="right"/>
              <w:rPr>
                <w:szCs w:val="24"/>
              </w:rPr>
            </w:pPr>
            <w:r w:rsidRPr="000A2588">
              <w:rPr>
                <w:szCs w:val="24"/>
              </w:rPr>
              <w:t>Jurgita Činauskaitė-Cetiner</w:t>
            </w:r>
          </w:p>
        </w:tc>
      </w:tr>
    </w:tbl>
    <w:p w:rsidR="003A3546" w:rsidRPr="000A2588" w:rsidRDefault="003A3546" w:rsidP="00990AC2">
      <w:pPr>
        <w:jc w:val="both"/>
        <w:rPr>
          <w:szCs w:val="24"/>
        </w:rPr>
      </w:pPr>
    </w:p>
    <w:sectPr w:rsidR="003A3546" w:rsidRPr="000A2588" w:rsidSect="00990AC2">
      <w:headerReference w:type="default" r:id="rId8"/>
      <w:headerReference w:type="first" r:id="rId9"/>
      <w:pgSz w:w="11907" w:h="16839" w:code="9"/>
      <w:pgMar w:top="1021" w:right="567" w:bottom="79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D0" w:rsidRDefault="003C16D0" w:rsidP="00F41647">
      <w:r>
        <w:separator/>
      </w:r>
    </w:p>
  </w:endnote>
  <w:endnote w:type="continuationSeparator" w:id="0">
    <w:p w:rsidR="003C16D0" w:rsidRDefault="003C16D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D0" w:rsidRDefault="003C16D0" w:rsidP="00F41647">
      <w:r>
        <w:separator/>
      </w:r>
    </w:p>
  </w:footnote>
  <w:footnote w:type="continuationSeparator" w:id="0">
    <w:p w:rsidR="003C16D0" w:rsidRDefault="003C16D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4F6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76005"/>
    <w:multiLevelType w:val="hybridMultilevel"/>
    <w:tmpl w:val="272C5084"/>
    <w:lvl w:ilvl="0" w:tplc="B390373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56DD8"/>
    <w:multiLevelType w:val="hybridMultilevel"/>
    <w:tmpl w:val="3A16E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4701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96DB2"/>
    <w:multiLevelType w:val="hybridMultilevel"/>
    <w:tmpl w:val="3DFA2838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565EC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967119"/>
    <w:multiLevelType w:val="hybridMultilevel"/>
    <w:tmpl w:val="BB9E2E04"/>
    <w:lvl w:ilvl="0" w:tplc="25127E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9C4FD7"/>
    <w:multiLevelType w:val="hybridMultilevel"/>
    <w:tmpl w:val="1E1EE9A6"/>
    <w:lvl w:ilvl="0" w:tplc="47D8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FB5C0B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9A0A74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1F58AB"/>
    <w:multiLevelType w:val="hybridMultilevel"/>
    <w:tmpl w:val="C3FAF09A"/>
    <w:lvl w:ilvl="0" w:tplc="927ACA3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E57375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8F6059"/>
    <w:multiLevelType w:val="hybridMultilevel"/>
    <w:tmpl w:val="172A0A08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4547A2B"/>
    <w:multiLevelType w:val="hybridMultilevel"/>
    <w:tmpl w:val="F0C200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563118"/>
    <w:multiLevelType w:val="hybridMultilevel"/>
    <w:tmpl w:val="E8F8349A"/>
    <w:lvl w:ilvl="0" w:tplc="0427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8E03E7"/>
    <w:multiLevelType w:val="hybridMultilevel"/>
    <w:tmpl w:val="B378B140"/>
    <w:lvl w:ilvl="0" w:tplc="76448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E356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2B48C8"/>
    <w:multiLevelType w:val="hybridMultilevel"/>
    <w:tmpl w:val="988CB5DA"/>
    <w:lvl w:ilvl="0" w:tplc="A9D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C23C33"/>
    <w:multiLevelType w:val="hybridMultilevel"/>
    <w:tmpl w:val="5A68D84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3453D2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A75CED"/>
    <w:multiLevelType w:val="hybridMultilevel"/>
    <w:tmpl w:val="214E2140"/>
    <w:lvl w:ilvl="0" w:tplc="1702EB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87B55B6"/>
    <w:multiLevelType w:val="hybridMultilevel"/>
    <w:tmpl w:val="CFD00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E1D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1105B6"/>
    <w:multiLevelType w:val="hybridMultilevel"/>
    <w:tmpl w:val="D92059F8"/>
    <w:lvl w:ilvl="0" w:tplc="C9CE9D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9"/>
  </w:num>
  <w:num w:numId="12">
    <w:abstractNumId w:val="8"/>
  </w:num>
  <w:num w:numId="13">
    <w:abstractNumId w:val="25"/>
  </w:num>
  <w:num w:numId="14">
    <w:abstractNumId w:val="33"/>
  </w:num>
  <w:num w:numId="15">
    <w:abstractNumId w:val="7"/>
  </w:num>
  <w:num w:numId="16">
    <w:abstractNumId w:val="22"/>
  </w:num>
  <w:num w:numId="17">
    <w:abstractNumId w:val="19"/>
  </w:num>
  <w:num w:numId="18">
    <w:abstractNumId w:val="34"/>
  </w:num>
  <w:num w:numId="19">
    <w:abstractNumId w:val="37"/>
  </w:num>
  <w:num w:numId="20">
    <w:abstractNumId w:val="28"/>
  </w:num>
  <w:num w:numId="21">
    <w:abstractNumId w:val="30"/>
  </w:num>
  <w:num w:numId="22">
    <w:abstractNumId w:val="29"/>
  </w:num>
  <w:num w:numId="23">
    <w:abstractNumId w:val="36"/>
  </w:num>
  <w:num w:numId="24">
    <w:abstractNumId w:val="16"/>
  </w:num>
  <w:num w:numId="25">
    <w:abstractNumId w:val="18"/>
  </w:num>
  <w:num w:numId="26">
    <w:abstractNumId w:val="21"/>
  </w:num>
  <w:num w:numId="27">
    <w:abstractNumId w:val="27"/>
  </w:num>
  <w:num w:numId="28">
    <w:abstractNumId w:val="31"/>
  </w:num>
  <w:num w:numId="29">
    <w:abstractNumId w:val="13"/>
  </w:num>
  <w:num w:numId="30">
    <w:abstractNumId w:val="17"/>
  </w:num>
  <w:num w:numId="31">
    <w:abstractNumId w:val="35"/>
  </w:num>
  <w:num w:numId="32">
    <w:abstractNumId w:val="14"/>
  </w:num>
  <w:num w:numId="33">
    <w:abstractNumId w:val="23"/>
  </w:num>
  <w:num w:numId="34">
    <w:abstractNumId w:val="11"/>
  </w:num>
  <w:num w:numId="35">
    <w:abstractNumId w:val="12"/>
  </w:num>
  <w:num w:numId="36">
    <w:abstractNumId w:val="24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4E5"/>
    <w:rsid w:val="000219A2"/>
    <w:rsid w:val="00024730"/>
    <w:rsid w:val="00052B41"/>
    <w:rsid w:val="00063ED6"/>
    <w:rsid w:val="00065C13"/>
    <w:rsid w:val="00074D6C"/>
    <w:rsid w:val="00074E67"/>
    <w:rsid w:val="00087665"/>
    <w:rsid w:val="0008796C"/>
    <w:rsid w:val="00087C68"/>
    <w:rsid w:val="000944BF"/>
    <w:rsid w:val="00096EC7"/>
    <w:rsid w:val="000A2588"/>
    <w:rsid w:val="000A62BE"/>
    <w:rsid w:val="000B1315"/>
    <w:rsid w:val="000C79F4"/>
    <w:rsid w:val="000C7E7D"/>
    <w:rsid w:val="000E0986"/>
    <w:rsid w:val="000E6C34"/>
    <w:rsid w:val="000F4D2D"/>
    <w:rsid w:val="000F6C10"/>
    <w:rsid w:val="00116E3F"/>
    <w:rsid w:val="0013257F"/>
    <w:rsid w:val="00136F5B"/>
    <w:rsid w:val="001444C8"/>
    <w:rsid w:val="00150D7F"/>
    <w:rsid w:val="0015767D"/>
    <w:rsid w:val="001623A5"/>
    <w:rsid w:val="00163473"/>
    <w:rsid w:val="00194443"/>
    <w:rsid w:val="001A04F6"/>
    <w:rsid w:val="001A17EE"/>
    <w:rsid w:val="001B01B1"/>
    <w:rsid w:val="001D1AE7"/>
    <w:rsid w:val="001E725A"/>
    <w:rsid w:val="001F0395"/>
    <w:rsid w:val="001F65EF"/>
    <w:rsid w:val="002003BC"/>
    <w:rsid w:val="00202859"/>
    <w:rsid w:val="00210A8F"/>
    <w:rsid w:val="00237B69"/>
    <w:rsid w:val="00241B0F"/>
    <w:rsid w:val="00242B88"/>
    <w:rsid w:val="002610CB"/>
    <w:rsid w:val="00265941"/>
    <w:rsid w:val="0027497A"/>
    <w:rsid w:val="00277AC3"/>
    <w:rsid w:val="00291226"/>
    <w:rsid w:val="002929CF"/>
    <w:rsid w:val="00295A3E"/>
    <w:rsid w:val="002A333A"/>
    <w:rsid w:val="002B13DF"/>
    <w:rsid w:val="00315BCD"/>
    <w:rsid w:val="00316E92"/>
    <w:rsid w:val="00322754"/>
    <w:rsid w:val="00324750"/>
    <w:rsid w:val="00326FFF"/>
    <w:rsid w:val="00341BF1"/>
    <w:rsid w:val="00347F54"/>
    <w:rsid w:val="00363DF6"/>
    <w:rsid w:val="0037081C"/>
    <w:rsid w:val="00383DAA"/>
    <w:rsid w:val="00384543"/>
    <w:rsid w:val="00384A44"/>
    <w:rsid w:val="00391E99"/>
    <w:rsid w:val="003A3546"/>
    <w:rsid w:val="003B038B"/>
    <w:rsid w:val="003B3566"/>
    <w:rsid w:val="003C09F9"/>
    <w:rsid w:val="003C16D0"/>
    <w:rsid w:val="003E5BC0"/>
    <w:rsid w:val="003E5D65"/>
    <w:rsid w:val="003E603A"/>
    <w:rsid w:val="003F58E9"/>
    <w:rsid w:val="00404C6B"/>
    <w:rsid w:val="00405B54"/>
    <w:rsid w:val="0043347E"/>
    <w:rsid w:val="00433CCC"/>
    <w:rsid w:val="004545AD"/>
    <w:rsid w:val="00472954"/>
    <w:rsid w:val="004746C1"/>
    <w:rsid w:val="004758F9"/>
    <w:rsid w:val="0048179F"/>
    <w:rsid w:val="00491AC5"/>
    <w:rsid w:val="004A2A49"/>
    <w:rsid w:val="004A497E"/>
    <w:rsid w:val="004B1B0B"/>
    <w:rsid w:val="004B4735"/>
    <w:rsid w:val="004B68AF"/>
    <w:rsid w:val="004C0680"/>
    <w:rsid w:val="004E607F"/>
    <w:rsid w:val="005045B0"/>
    <w:rsid w:val="00535257"/>
    <w:rsid w:val="0054162C"/>
    <w:rsid w:val="00555FA8"/>
    <w:rsid w:val="0056783E"/>
    <w:rsid w:val="005A312A"/>
    <w:rsid w:val="005C29DF"/>
    <w:rsid w:val="005C36B0"/>
    <w:rsid w:val="005D5F10"/>
    <w:rsid w:val="005E0D2C"/>
    <w:rsid w:val="005E4F88"/>
    <w:rsid w:val="005F4590"/>
    <w:rsid w:val="00604A23"/>
    <w:rsid w:val="00606132"/>
    <w:rsid w:val="006329D8"/>
    <w:rsid w:val="00645C25"/>
    <w:rsid w:val="00647ABE"/>
    <w:rsid w:val="006534F5"/>
    <w:rsid w:val="00681D07"/>
    <w:rsid w:val="00683D09"/>
    <w:rsid w:val="006857A3"/>
    <w:rsid w:val="006905C0"/>
    <w:rsid w:val="006905C2"/>
    <w:rsid w:val="0069533D"/>
    <w:rsid w:val="00697D25"/>
    <w:rsid w:val="006B61BE"/>
    <w:rsid w:val="006C6813"/>
    <w:rsid w:val="006C7469"/>
    <w:rsid w:val="006E04C1"/>
    <w:rsid w:val="006E106A"/>
    <w:rsid w:val="006E6C02"/>
    <w:rsid w:val="006F363C"/>
    <w:rsid w:val="006F416F"/>
    <w:rsid w:val="006F4715"/>
    <w:rsid w:val="007004F0"/>
    <w:rsid w:val="00702420"/>
    <w:rsid w:val="0070711F"/>
    <w:rsid w:val="00707239"/>
    <w:rsid w:val="00710820"/>
    <w:rsid w:val="00713603"/>
    <w:rsid w:val="00713BC8"/>
    <w:rsid w:val="00727D07"/>
    <w:rsid w:val="0073738A"/>
    <w:rsid w:val="0073795D"/>
    <w:rsid w:val="0076782E"/>
    <w:rsid w:val="007775F7"/>
    <w:rsid w:val="007810D9"/>
    <w:rsid w:val="00782946"/>
    <w:rsid w:val="007A33EF"/>
    <w:rsid w:val="007A7614"/>
    <w:rsid w:val="007B5B8D"/>
    <w:rsid w:val="007C1114"/>
    <w:rsid w:val="007E7A53"/>
    <w:rsid w:val="007F3087"/>
    <w:rsid w:val="007F6345"/>
    <w:rsid w:val="00801E4F"/>
    <w:rsid w:val="008037B5"/>
    <w:rsid w:val="00817947"/>
    <w:rsid w:val="0083382A"/>
    <w:rsid w:val="008556D5"/>
    <w:rsid w:val="008600F6"/>
    <w:rsid w:val="008623E9"/>
    <w:rsid w:val="00864F6F"/>
    <w:rsid w:val="008B5424"/>
    <w:rsid w:val="008C6BDA"/>
    <w:rsid w:val="008D69DD"/>
    <w:rsid w:val="008D73C6"/>
    <w:rsid w:val="008E79DB"/>
    <w:rsid w:val="008F1DA5"/>
    <w:rsid w:val="008F665C"/>
    <w:rsid w:val="00912347"/>
    <w:rsid w:val="00932DDD"/>
    <w:rsid w:val="00970398"/>
    <w:rsid w:val="00990AC2"/>
    <w:rsid w:val="009A4237"/>
    <w:rsid w:val="009A432B"/>
    <w:rsid w:val="009B0879"/>
    <w:rsid w:val="009C53B1"/>
    <w:rsid w:val="009D0566"/>
    <w:rsid w:val="009D52C9"/>
    <w:rsid w:val="009E6084"/>
    <w:rsid w:val="009F193A"/>
    <w:rsid w:val="00A01D61"/>
    <w:rsid w:val="00A0284E"/>
    <w:rsid w:val="00A1241C"/>
    <w:rsid w:val="00A233FE"/>
    <w:rsid w:val="00A3260E"/>
    <w:rsid w:val="00A36F96"/>
    <w:rsid w:val="00A44DC7"/>
    <w:rsid w:val="00A50F05"/>
    <w:rsid w:val="00A5282A"/>
    <w:rsid w:val="00A56070"/>
    <w:rsid w:val="00A8670A"/>
    <w:rsid w:val="00A900E4"/>
    <w:rsid w:val="00A92C29"/>
    <w:rsid w:val="00A9592B"/>
    <w:rsid w:val="00AA27D8"/>
    <w:rsid w:val="00AA5DFD"/>
    <w:rsid w:val="00AA6215"/>
    <w:rsid w:val="00AD2EE1"/>
    <w:rsid w:val="00AE6678"/>
    <w:rsid w:val="00B0047A"/>
    <w:rsid w:val="00B05677"/>
    <w:rsid w:val="00B300C5"/>
    <w:rsid w:val="00B34754"/>
    <w:rsid w:val="00B40258"/>
    <w:rsid w:val="00B539A7"/>
    <w:rsid w:val="00B6686B"/>
    <w:rsid w:val="00B66CD1"/>
    <w:rsid w:val="00B7320C"/>
    <w:rsid w:val="00B7539B"/>
    <w:rsid w:val="00B83655"/>
    <w:rsid w:val="00B87556"/>
    <w:rsid w:val="00B90FF5"/>
    <w:rsid w:val="00BA12E2"/>
    <w:rsid w:val="00BA6CA6"/>
    <w:rsid w:val="00BB07E2"/>
    <w:rsid w:val="00BC6107"/>
    <w:rsid w:val="00BE3CAA"/>
    <w:rsid w:val="00C05C46"/>
    <w:rsid w:val="00C4624B"/>
    <w:rsid w:val="00C659CB"/>
    <w:rsid w:val="00C70A51"/>
    <w:rsid w:val="00C73DF4"/>
    <w:rsid w:val="00CA7B58"/>
    <w:rsid w:val="00CB3E22"/>
    <w:rsid w:val="00CC36B8"/>
    <w:rsid w:val="00CC4113"/>
    <w:rsid w:val="00CD7BF4"/>
    <w:rsid w:val="00CF4742"/>
    <w:rsid w:val="00D04105"/>
    <w:rsid w:val="00D16ADF"/>
    <w:rsid w:val="00D2166F"/>
    <w:rsid w:val="00D2618A"/>
    <w:rsid w:val="00D53F0C"/>
    <w:rsid w:val="00D81831"/>
    <w:rsid w:val="00D83CC4"/>
    <w:rsid w:val="00D9048B"/>
    <w:rsid w:val="00DA7355"/>
    <w:rsid w:val="00DB0811"/>
    <w:rsid w:val="00DB3DAE"/>
    <w:rsid w:val="00DE0BFB"/>
    <w:rsid w:val="00E17E0C"/>
    <w:rsid w:val="00E2043E"/>
    <w:rsid w:val="00E232F7"/>
    <w:rsid w:val="00E37B92"/>
    <w:rsid w:val="00E44D60"/>
    <w:rsid w:val="00E45625"/>
    <w:rsid w:val="00E51915"/>
    <w:rsid w:val="00E65B25"/>
    <w:rsid w:val="00E75E10"/>
    <w:rsid w:val="00E87DB5"/>
    <w:rsid w:val="00E91830"/>
    <w:rsid w:val="00E96582"/>
    <w:rsid w:val="00E975FF"/>
    <w:rsid w:val="00EA65AF"/>
    <w:rsid w:val="00EC10BA"/>
    <w:rsid w:val="00EC213F"/>
    <w:rsid w:val="00EC2DD4"/>
    <w:rsid w:val="00ED1DA5"/>
    <w:rsid w:val="00ED3397"/>
    <w:rsid w:val="00F032F5"/>
    <w:rsid w:val="00F051F0"/>
    <w:rsid w:val="00F079BC"/>
    <w:rsid w:val="00F108FD"/>
    <w:rsid w:val="00F13745"/>
    <w:rsid w:val="00F41647"/>
    <w:rsid w:val="00F42E71"/>
    <w:rsid w:val="00F60107"/>
    <w:rsid w:val="00F62109"/>
    <w:rsid w:val="00F65430"/>
    <w:rsid w:val="00F675D2"/>
    <w:rsid w:val="00F71567"/>
    <w:rsid w:val="00F7653E"/>
    <w:rsid w:val="00F8080B"/>
    <w:rsid w:val="00F83A8D"/>
    <w:rsid w:val="00FE1D8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8833A3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  <w:style w:type="character" w:styleId="Grietas">
    <w:name w:val="Strong"/>
    <w:basedOn w:val="Numatytasispastraiposriftas"/>
    <w:uiPriority w:val="22"/>
    <w:qFormat/>
    <w:rsid w:val="009D52C9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E0D2C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AF60-7237-4C74-AA26-22AFCE27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Cinauskaite</cp:lastModifiedBy>
  <cp:revision>3</cp:revision>
  <cp:lastPrinted>2015-12-22T17:59:00Z</cp:lastPrinted>
  <dcterms:created xsi:type="dcterms:W3CDTF">2017-03-21T15:48:00Z</dcterms:created>
  <dcterms:modified xsi:type="dcterms:W3CDTF">2017-03-21T15:49:00Z</dcterms:modified>
</cp:coreProperties>
</file>