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7082BEDD" w14:textId="77777777" w:rsidTr="00EC21AD">
        <w:tc>
          <w:tcPr>
            <w:tcW w:w="4110" w:type="dxa"/>
          </w:tcPr>
          <w:p w14:paraId="1F6E9625"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6F70218A" w14:textId="77777777" w:rsidTr="00EC21AD">
        <w:tc>
          <w:tcPr>
            <w:tcW w:w="4110" w:type="dxa"/>
          </w:tcPr>
          <w:p w14:paraId="62E111AE" w14:textId="77777777" w:rsidR="0006079E" w:rsidRDefault="0006079E" w:rsidP="0006079E">
            <w:r>
              <w:t>Klaipėdos miesto savivaldybės</w:t>
            </w:r>
          </w:p>
        </w:tc>
      </w:tr>
      <w:tr w:rsidR="0006079E" w14:paraId="5C48F74C" w14:textId="77777777" w:rsidTr="00EC21AD">
        <w:tc>
          <w:tcPr>
            <w:tcW w:w="4110" w:type="dxa"/>
          </w:tcPr>
          <w:p w14:paraId="3BC3A976"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kovo 30 d.</w:t>
            </w:r>
            <w:r>
              <w:rPr>
                <w:noProof/>
              </w:rPr>
              <w:fldChar w:fldCharType="end"/>
            </w:r>
            <w:bookmarkEnd w:id="1"/>
          </w:p>
        </w:tc>
      </w:tr>
      <w:tr w:rsidR="0006079E" w14:paraId="28D5C2FE" w14:textId="77777777" w:rsidTr="00EC21AD">
        <w:tc>
          <w:tcPr>
            <w:tcW w:w="4110" w:type="dxa"/>
          </w:tcPr>
          <w:p w14:paraId="7643F9DE" w14:textId="77777777"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T2-66</w:t>
            </w:r>
            <w:r>
              <w:rPr>
                <w:noProof/>
              </w:rPr>
              <w:fldChar w:fldCharType="end"/>
            </w:r>
            <w:bookmarkEnd w:id="2"/>
          </w:p>
        </w:tc>
      </w:tr>
    </w:tbl>
    <w:p w14:paraId="2BA6622A" w14:textId="77777777" w:rsidR="00832CC9" w:rsidRDefault="00832CC9" w:rsidP="0006079E">
      <w:pPr>
        <w:jc w:val="center"/>
      </w:pPr>
    </w:p>
    <w:p w14:paraId="2910C192" w14:textId="77777777" w:rsidR="00D23D40" w:rsidRPr="00F72A1E" w:rsidRDefault="00D23D40" w:rsidP="0006079E">
      <w:pPr>
        <w:jc w:val="center"/>
      </w:pPr>
    </w:p>
    <w:p w14:paraId="02DECF7D" w14:textId="77777777" w:rsidR="00F90118" w:rsidRPr="003C653B" w:rsidRDefault="00F90118" w:rsidP="00F90118">
      <w:pPr>
        <w:jc w:val="center"/>
        <w:rPr>
          <w:color w:val="000000"/>
          <w:lang w:eastAsia="lt-LT"/>
        </w:rPr>
      </w:pPr>
      <w:r w:rsidRPr="003C653B">
        <w:rPr>
          <w:b/>
          <w:bCs/>
          <w:color w:val="000000"/>
          <w:lang w:eastAsia="lt-LT"/>
        </w:rPr>
        <w:t xml:space="preserve">SMULKIOJO IR VIDUTINIO VERSLO IR INVESTICIJŲ SKATINIMO </w:t>
      </w:r>
      <w:r>
        <w:rPr>
          <w:b/>
          <w:bCs/>
          <w:color w:val="000000"/>
          <w:lang w:eastAsia="lt-LT"/>
        </w:rPr>
        <w:t xml:space="preserve">PROGRAMOS </w:t>
      </w:r>
      <w:r w:rsidRPr="003C653B">
        <w:rPr>
          <w:b/>
          <w:bCs/>
          <w:color w:val="000000"/>
          <w:lang w:eastAsia="lt-LT"/>
        </w:rPr>
        <w:t>DALINIO FINANSAVIMO TVARKOS APRAŠAS</w:t>
      </w:r>
    </w:p>
    <w:p w14:paraId="38CAB2E5" w14:textId="77777777" w:rsidR="00F90118" w:rsidRPr="003C653B" w:rsidRDefault="00F90118" w:rsidP="00F90118">
      <w:pPr>
        <w:jc w:val="center"/>
        <w:rPr>
          <w:color w:val="000000"/>
          <w:lang w:eastAsia="lt-LT"/>
        </w:rPr>
      </w:pPr>
    </w:p>
    <w:p w14:paraId="533DD5C8" w14:textId="77777777" w:rsidR="00F90118" w:rsidRPr="003C653B" w:rsidRDefault="00F90118" w:rsidP="00F90118">
      <w:pPr>
        <w:keepNext/>
        <w:ind w:right="-99"/>
        <w:jc w:val="center"/>
        <w:outlineLvl w:val="1"/>
        <w:rPr>
          <w:b/>
          <w:bCs/>
          <w:color w:val="000000"/>
          <w:lang w:eastAsia="lt-LT"/>
        </w:rPr>
      </w:pPr>
      <w:r w:rsidRPr="003C653B">
        <w:rPr>
          <w:b/>
          <w:bCs/>
          <w:color w:val="000000"/>
          <w:lang w:eastAsia="lt-LT"/>
        </w:rPr>
        <w:t>I SKYRIUS</w:t>
      </w:r>
    </w:p>
    <w:p w14:paraId="063F3B4B" w14:textId="77777777" w:rsidR="00F90118" w:rsidRPr="003C653B" w:rsidRDefault="00F90118" w:rsidP="00F90118">
      <w:pPr>
        <w:keepNext/>
        <w:ind w:right="-99"/>
        <w:jc w:val="center"/>
        <w:outlineLvl w:val="1"/>
        <w:rPr>
          <w:color w:val="000000"/>
          <w:lang w:eastAsia="lt-LT"/>
        </w:rPr>
      </w:pPr>
      <w:r w:rsidRPr="003C653B">
        <w:rPr>
          <w:b/>
          <w:bCs/>
          <w:color w:val="000000"/>
          <w:lang w:eastAsia="lt-LT"/>
        </w:rPr>
        <w:t>BENDROSIOS NUOSTATOS</w:t>
      </w:r>
    </w:p>
    <w:p w14:paraId="42D2535C" w14:textId="77777777" w:rsidR="00F90118" w:rsidRPr="003C653B" w:rsidRDefault="00F90118" w:rsidP="00F90118">
      <w:pPr>
        <w:rPr>
          <w:color w:val="000000"/>
          <w:lang w:eastAsia="lt-LT"/>
        </w:rPr>
      </w:pPr>
    </w:p>
    <w:p w14:paraId="19D4C338" w14:textId="77777777" w:rsidR="00F90118" w:rsidRPr="003C653B" w:rsidRDefault="00F90118" w:rsidP="00F90118">
      <w:pPr>
        <w:ind w:firstLine="567"/>
        <w:jc w:val="both"/>
        <w:rPr>
          <w:color w:val="000000"/>
          <w:lang w:eastAsia="lt-LT"/>
        </w:rPr>
      </w:pPr>
      <w:r w:rsidRPr="003C653B">
        <w:rPr>
          <w:color w:val="000000"/>
          <w:lang w:eastAsia="lt-LT"/>
        </w:rPr>
        <w:t>1. Smulkiojo ir vidutinio verslo ir investicijų skatinimo program</w:t>
      </w:r>
      <w:r>
        <w:rPr>
          <w:color w:val="000000"/>
          <w:lang w:eastAsia="lt-LT"/>
        </w:rPr>
        <w:t xml:space="preserve">os </w:t>
      </w:r>
      <w:r w:rsidRPr="003C653B">
        <w:rPr>
          <w:color w:val="000000"/>
          <w:lang w:eastAsia="lt-LT"/>
        </w:rPr>
        <w:t xml:space="preserve">dalinio finansavimo tvarkos aprašas </w:t>
      </w:r>
      <w:r>
        <w:rPr>
          <w:color w:val="000000"/>
          <w:lang w:eastAsia="lt-LT"/>
        </w:rPr>
        <w:t xml:space="preserve">(toliau – Tvarkos aprašas) </w:t>
      </w:r>
      <w:r w:rsidRPr="003C653B">
        <w:rPr>
          <w:color w:val="000000"/>
          <w:lang w:eastAsia="lt-LT"/>
        </w:rPr>
        <w:t>reglamentuoja paraiškas pateikusiems subjektams keliamus reikalavimus, vertinimo kriterijus, paraiškų teikimo ir jų vertinimo, lėšų skyrimo ir atsiskaitymo už jų panaudojimą tvarką.</w:t>
      </w:r>
    </w:p>
    <w:p w14:paraId="12520A2C" w14:textId="77777777" w:rsidR="00F90118" w:rsidRPr="003C653B" w:rsidRDefault="00F90118" w:rsidP="00F90118">
      <w:pPr>
        <w:ind w:firstLine="567"/>
        <w:jc w:val="both"/>
        <w:rPr>
          <w:color w:val="000000"/>
          <w:lang w:eastAsia="lt-LT"/>
        </w:rPr>
      </w:pPr>
      <w:r w:rsidRPr="003C653B">
        <w:rPr>
          <w:color w:val="000000"/>
          <w:lang w:eastAsia="lt-LT"/>
        </w:rPr>
        <w:t>2. Tvarkos apraše vartojamos sąvokos atitinka Lietuvos Respublikos teisės aktuose vartojamas sąvokas.</w:t>
      </w:r>
    </w:p>
    <w:p w14:paraId="705CF0C1" w14:textId="77777777" w:rsidR="00F90118" w:rsidRPr="003C653B" w:rsidRDefault="00F90118" w:rsidP="00F90118">
      <w:pPr>
        <w:ind w:firstLine="567"/>
        <w:jc w:val="both"/>
        <w:rPr>
          <w:color w:val="000000"/>
          <w:lang w:eastAsia="lt-LT"/>
        </w:rPr>
      </w:pPr>
      <w:r w:rsidRPr="003C653B">
        <w:rPr>
          <w:color w:val="000000"/>
          <w:lang w:eastAsia="lt-LT"/>
        </w:rPr>
        <w:t>3. Lėšos Smulkiojo ir vidutinio verslo ir investicijų skatinimo program</w:t>
      </w:r>
      <w:r>
        <w:rPr>
          <w:color w:val="000000"/>
          <w:lang w:eastAsia="lt-LT"/>
        </w:rPr>
        <w:t>os</w:t>
      </w:r>
      <w:r w:rsidRPr="003C653B">
        <w:rPr>
          <w:color w:val="000000"/>
          <w:lang w:eastAsia="lt-LT"/>
        </w:rPr>
        <w:t xml:space="preserve"> </w:t>
      </w:r>
      <w:r>
        <w:rPr>
          <w:color w:val="000000"/>
          <w:lang w:eastAsia="lt-LT"/>
        </w:rPr>
        <w:t xml:space="preserve">(toliau – Programa) </w:t>
      </w:r>
      <w:r w:rsidRPr="003C653B">
        <w:rPr>
          <w:color w:val="000000"/>
          <w:lang w:eastAsia="lt-LT"/>
        </w:rPr>
        <w:t xml:space="preserve">daliniam finansavimui numatomos Klaipėdos miesto savivaldybės </w:t>
      </w:r>
      <w:r>
        <w:rPr>
          <w:color w:val="000000"/>
          <w:lang w:eastAsia="lt-LT"/>
        </w:rPr>
        <w:t>s</w:t>
      </w:r>
      <w:r w:rsidRPr="003C653B">
        <w:rPr>
          <w:color w:val="000000"/>
          <w:lang w:eastAsia="lt-LT"/>
        </w:rPr>
        <w:t>mulkiojo ir vidutinio verslo skatinimo programoje Nr. 04.</w:t>
      </w:r>
    </w:p>
    <w:p w14:paraId="388D13D9" w14:textId="77777777" w:rsidR="00F90118" w:rsidRPr="003C653B" w:rsidRDefault="00F90118" w:rsidP="00F90118">
      <w:pPr>
        <w:ind w:firstLine="567"/>
        <w:jc w:val="both"/>
        <w:rPr>
          <w:color w:val="000000"/>
          <w:lang w:eastAsia="lt-LT"/>
        </w:rPr>
      </w:pPr>
      <w:r w:rsidRPr="003C653B">
        <w:rPr>
          <w:color w:val="000000"/>
          <w:lang w:eastAsia="lt-LT"/>
        </w:rPr>
        <w:t>4. Program</w:t>
      </w:r>
      <w:r>
        <w:rPr>
          <w:color w:val="000000"/>
          <w:lang w:eastAsia="lt-LT"/>
        </w:rPr>
        <w:t>os</w:t>
      </w:r>
      <w:r w:rsidRPr="003C653B">
        <w:rPr>
          <w:color w:val="000000"/>
          <w:lang w:eastAsia="lt-LT"/>
        </w:rPr>
        <w:t xml:space="preserve"> finansavimas iš </w:t>
      </w:r>
      <w:r>
        <w:rPr>
          <w:color w:val="000000"/>
          <w:lang w:eastAsia="lt-LT"/>
        </w:rPr>
        <w:t>Klaipėdos miesto s</w:t>
      </w:r>
      <w:r w:rsidRPr="003C653B">
        <w:rPr>
          <w:color w:val="000000"/>
          <w:lang w:eastAsia="lt-LT"/>
        </w:rPr>
        <w:t xml:space="preserve">avivaldybės </w:t>
      </w:r>
      <w:r>
        <w:rPr>
          <w:color w:val="000000"/>
          <w:lang w:eastAsia="lt-LT"/>
        </w:rPr>
        <w:t xml:space="preserve">(toliau – Savivaldybė) </w:t>
      </w:r>
      <w:r w:rsidRPr="003C653B">
        <w:rPr>
          <w:color w:val="000000"/>
          <w:lang w:eastAsia="lt-LT"/>
        </w:rPr>
        <w:t>biudžeto vykdomas konkurso būdu.</w:t>
      </w:r>
    </w:p>
    <w:p w14:paraId="173F4FDD" w14:textId="77777777" w:rsidR="00F90118" w:rsidRPr="003C653B" w:rsidRDefault="00F90118" w:rsidP="00F90118">
      <w:pPr>
        <w:ind w:firstLine="567"/>
        <w:jc w:val="both"/>
        <w:rPr>
          <w:color w:val="000000"/>
          <w:lang w:eastAsia="lt-LT"/>
        </w:rPr>
      </w:pPr>
      <w:r w:rsidRPr="003C653B">
        <w:rPr>
          <w:color w:val="000000"/>
          <w:lang w:eastAsia="lt-LT"/>
        </w:rPr>
        <w:t xml:space="preserve">5. Paraiškas </w:t>
      </w:r>
      <w:r>
        <w:rPr>
          <w:color w:val="000000"/>
          <w:lang w:eastAsia="lt-LT"/>
        </w:rPr>
        <w:t>P</w:t>
      </w:r>
      <w:r w:rsidRPr="003C653B">
        <w:rPr>
          <w:color w:val="000000"/>
          <w:lang w:eastAsia="lt-LT"/>
        </w:rPr>
        <w:t>rogram</w:t>
      </w:r>
      <w:r>
        <w:rPr>
          <w:color w:val="000000"/>
          <w:lang w:eastAsia="lt-LT"/>
        </w:rPr>
        <w:t>os</w:t>
      </w:r>
      <w:r w:rsidRPr="003C653B">
        <w:rPr>
          <w:color w:val="000000"/>
          <w:lang w:eastAsia="lt-LT"/>
        </w:rPr>
        <w:t xml:space="preserve"> finansavimui gauti gali teikti Lietuvos Respublikos įstatymų nustatyta tvarka įregistruoti viešieji juridiniai asmenys: viešosios įstaigos, asociacijos, išskyrus valstybės ir </w:t>
      </w:r>
      <w:r>
        <w:rPr>
          <w:color w:val="000000"/>
          <w:lang w:eastAsia="lt-LT"/>
        </w:rPr>
        <w:t>S</w:t>
      </w:r>
      <w:r w:rsidRPr="003C653B">
        <w:rPr>
          <w:color w:val="000000"/>
          <w:lang w:eastAsia="lt-LT"/>
        </w:rPr>
        <w:t>avivaldybės biudžetines įstaigas (toliau – subjektai).</w:t>
      </w:r>
    </w:p>
    <w:p w14:paraId="72E79791" w14:textId="77777777" w:rsidR="00F90118" w:rsidRPr="003C653B" w:rsidRDefault="00F90118" w:rsidP="00F90118">
      <w:pPr>
        <w:ind w:firstLine="567"/>
        <w:jc w:val="both"/>
        <w:rPr>
          <w:color w:val="000000"/>
          <w:lang w:eastAsia="lt-LT"/>
        </w:rPr>
      </w:pPr>
      <w:r w:rsidRPr="003C653B">
        <w:rPr>
          <w:color w:val="000000"/>
          <w:lang w:eastAsia="lt-LT"/>
        </w:rPr>
        <w:t>6. Finansavimas skiriamas subjektams, atitinkantiems šiuos reikalavimus:</w:t>
      </w:r>
    </w:p>
    <w:p w14:paraId="39AE7E0D" w14:textId="77777777" w:rsidR="00F90118" w:rsidRPr="003C653B" w:rsidRDefault="00F90118" w:rsidP="00F90118">
      <w:pPr>
        <w:ind w:firstLine="567"/>
        <w:jc w:val="both"/>
        <w:rPr>
          <w:lang w:eastAsia="lt-LT"/>
        </w:rPr>
      </w:pPr>
      <w:r w:rsidRPr="003C653B">
        <w:rPr>
          <w:lang w:eastAsia="lt-LT"/>
        </w:rPr>
        <w:t xml:space="preserve">6.1. ne mažiau kaip 20 proc. </w:t>
      </w:r>
      <w:r>
        <w:rPr>
          <w:lang w:eastAsia="lt-LT"/>
        </w:rPr>
        <w:t>Progra</w:t>
      </w:r>
      <w:r w:rsidRPr="003C653B">
        <w:rPr>
          <w:lang w:eastAsia="lt-LT"/>
        </w:rPr>
        <w:t>mos įgyvendinimui reikalingų lėšų subjektas turi gauti iš kitų finansavimo šaltinių. Programos bendrasis finansavimas pagrindžiamas oficialiais raštais, sutartimis ar kitais panašaus pobūdžio dokumentais;</w:t>
      </w:r>
    </w:p>
    <w:p w14:paraId="7626939C" w14:textId="77777777" w:rsidR="00F90118" w:rsidRPr="003C653B" w:rsidRDefault="00F90118" w:rsidP="00F90118">
      <w:pPr>
        <w:ind w:firstLine="567"/>
        <w:jc w:val="both"/>
        <w:rPr>
          <w:lang w:eastAsia="lt-LT"/>
        </w:rPr>
      </w:pPr>
      <w:r w:rsidRPr="003C653B">
        <w:rPr>
          <w:lang w:eastAsia="lt-LT"/>
        </w:rPr>
        <w:t xml:space="preserve">6.2. per pastaruosius 3 metus </w:t>
      </w:r>
      <w:r>
        <w:rPr>
          <w:lang w:eastAsia="lt-LT"/>
        </w:rPr>
        <w:t xml:space="preserve">subjektas </w:t>
      </w:r>
      <w:r w:rsidRPr="003C653B">
        <w:rPr>
          <w:lang w:eastAsia="lt-LT"/>
        </w:rPr>
        <w:t>yra įgyvend</w:t>
      </w:r>
      <w:r>
        <w:rPr>
          <w:lang w:eastAsia="lt-LT"/>
        </w:rPr>
        <w:t>inęs ne mažiau kaip 3 projektus</w:t>
      </w:r>
      <w:r w:rsidRPr="003C653B">
        <w:rPr>
          <w:lang w:eastAsia="lt-LT"/>
        </w:rPr>
        <w:t xml:space="preserve"> pagal </w:t>
      </w:r>
      <w:r>
        <w:rPr>
          <w:lang w:eastAsia="lt-LT"/>
        </w:rPr>
        <w:t>Tvarkos</w:t>
      </w:r>
      <w:r w:rsidRPr="003C653B">
        <w:rPr>
          <w:lang w:eastAsia="lt-LT"/>
        </w:rPr>
        <w:t xml:space="preserve"> aprašo 14 punkte nurodytas veiklas</w:t>
      </w:r>
      <w:r>
        <w:rPr>
          <w:lang w:eastAsia="lt-LT"/>
        </w:rPr>
        <w:t>,</w:t>
      </w:r>
      <w:r w:rsidRPr="003C653B">
        <w:rPr>
          <w:lang w:eastAsia="lt-LT"/>
        </w:rPr>
        <w:t xml:space="preserve"> </w:t>
      </w:r>
      <w:r>
        <w:rPr>
          <w:lang w:eastAsia="lt-LT"/>
        </w:rPr>
        <w:t>n</w:t>
      </w:r>
      <w:r w:rsidRPr="003C653B">
        <w:rPr>
          <w:lang w:eastAsia="lt-LT"/>
        </w:rPr>
        <w:t xml:space="preserve">e mažiau kaip vienas šių projektų buvo </w:t>
      </w:r>
      <w:r>
        <w:rPr>
          <w:lang w:eastAsia="lt-LT"/>
        </w:rPr>
        <w:t>ar</w:t>
      </w:r>
      <w:r w:rsidRPr="003C653B">
        <w:rPr>
          <w:lang w:eastAsia="lt-LT"/>
        </w:rPr>
        <w:t xml:space="preserve"> yra finansuojamas ES fondų ar </w:t>
      </w:r>
      <w:r>
        <w:rPr>
          <w:lang w:eastAsia="lt-LT"/>
        </w:rPr>
        <w:t>t</w:t>
      </w:r>
      <w:r w:rsidRPr="003C653B">
        <w:rPr>
          <w:lang w:eastAsia="lt-LT"/>
        </w:rPr>
        <w:t>eritorinio bendradarbiavimo lėšomis.</w:t>
      </w:r>
    </w:p>
    <w:p w14:paraId="40F9AE2D" w14:textId="77777777" w:rsidR="00F90118" w:rsidRPr="003C653B" w:rsidRDefault="00F90118" w:rsidP="00F90118">
      <w:pPr>
        <w:ind w:firstLine="567"/>
        <w:jc w:val="both"/>
        <w:rPr>
          <w:color w:val="000000"/>
          <w:lang w:eastAsia="lt-LT"/>
        </w:rPr>
      </w:pPr>
    </w:p>
    <w:p w14:paraId="459BBA68" w14:textId="77777777" w:rsidR="00F90118" w:rsidRPr="003C653B" w:rsidRDefault="00F90118" w:rsidP="00F90118">
      <w:pPr>
        <w:keepNext/>
        <w:ind w:right="-99"/>
        <w:jc w:val="center"/>
        <w:outlineLvl w:val="1"/>
        <w:rPr>
          <w:b/>
          <w:bCs/>
          <w:color w:val="000000"/>
          <w:lang w:eastAsia="lt-LT"/>
        </w:rPr>
      </w:pPr>
      <w:r w:rsidRPr="003C653B">
        <w:rPr>
          <w:b/>
          <w:bCs/>
          <w:color w:val="000000"/>
          <w:lang w:eastAsia="lt-LT"/>
        </w:rPr>
        <w:t>II SKYRIUS</w:t>
      </w:r>
    </w:p>
    <w:p w14:paraId="024AFB41" w14:textId="77777777" w:rsidR="00F90118" w:rsidRPr="003C653B" w:rsidRDefault="00F90118" w:rsidP="00F90118">
      <w:pPr>
        <w:jc w:val="center"/>
        <w:rPr>
          <w:color w:val="000000"/>
          <w:lang w:eastAsia="lt-LT"/>
        </w:rPr>
      </w:pPr>
      <w:r w:rsidRPr="003C653B">
        <w:rPr>
          <w:b/>
          <w:bCs/>
          <w:color w:val="000000"/>
          <w:lang w:eastAsia="lt-LT"/>
        </w:rPr>
        <w:t>PROGRAMŲ VERTINIMAS IR J</w:t>
      </w:r>
      <w:r>
        <w:rPr>
          <w:b/>
          <w:bCs/>
          <w:color w:val="000000"/>
          <w:lang w:eastAsia="lt-LT"/>
        </w:rPr>
        <w:t>O</w:t>
      </w:r>
      <w:r w:rsidRPr="003C653B">
        <w:rPr>
          <w:b/>
          <w:bCs/>
          <w:color w:val="000000"/>
          <w:lang w:eastAsia="lt-LT"/>
        </w:rPr>
        <w:t xml:space="preserve"> KRITERIJAI</w:t>
      </w:r>
    </w:p>
    <w:p w14:paraId="1195AD6E" w14:textId="77777777" w:rsidR="00F90118" w:rsidRPr="003C653B" w:rsidRDefault="00F90118" w:rsidP="00F90118">
      <w:pPr>
        <w:jc w:val="both"/>
        <w:rPr>
          <w:color w:val="000000"/>
          <w:lang w:eastAsia="lt-LT"/>
        </w:rPr>
      </w:pPr>
    </w:p>
    <w:p w14:paraId="362B0D03" w14:textId="77777777" w:rsidR="00F90118" w:rsidRPr="003C653B" w:rsidRDefault="00F90118" w:rsidP="00F90118">
      <w:pPr>
        <w:ind w:firstLine="567"/>
        <w:jc w:val="both"/>
        <w:rPr>
          <w:color w:val="000000"/>
          <w:lang w:eastAsia="lt-LT"/>
        </w:rPr>
      </w:pPr>
      <w:r w:rsidRPr="003C653B">
        <w:rPr>
          <w:color w:val="000000"/>
          <w:lang w:eastAsia="lt-LT"/>
        </w:rPr>
        <w:t>7. Programas vertina kompetentinga 5 narių smulkiojo ir vidutinio verslo, rinkodaros sričių, verslo asocijuotų struktūrų atstovų ekspertų komisija (toliau – ekspertų komisija), kurios sudėtį įsakymu tvirtina Savivaldybės administracijos direktorius.</w:t>
      </w:r>
    </w:p>
    <w:p w14:paraId="2C9EF17A" w14:textId="77777777" w:rsidR="00F90118" w:rsidRPr="003C653B" w:rsidRDefault="00F90118" w:rsidP="00F90118">
      <w:pPr>
        <w:ind w:firstLine="567"/>
        <w:jc w:val="both"/>
        <w:rPr>
          <w:color w:val="000000"/>
          <w:lang w:eastAsia="lt-LT"/>
        </w:rPr>
      </w:pPr>
      <w:r w:rsidRPr="003C653B">
        <w:rPr>
          <w:color w:val="000000"/>
          <w:lang w:eastAsia="lt-LT"/>
        </w:rPr>
        <w:t xml:space="preserve">8. Paraiškas teikiančių subjektų bei </w:t>
      </w:r>
      <w:r>
        <w:rPr>
          <w:color w:val="000000"/>
          <w:lang w:eastAsia="lt-LT"/>
        </w:rPr>
        <w:t>Progra</w:t>
      </w:r>
      <w:r w:rsidRPr="003C653B">
        <w:rPr>
          <w:color w:val="000000"/>
          <w:lang w:eastAsia="lt-LT"/>
        </w:rPr>
        <w:t>m</w:t>
      </w:r>
      <w:r>
        <w:rPr>
          <w:color w:val="000000"/>
          <w:lang w:eastAsia="lt-LT"/>
        </w:rPr>
        <w:t>ų</w:t>
      </w:r>
      <w:r w:rsidRPr="003C653B">
        <w:rPr>
          <w:color w:val="000000"/>
          <w:lang w:eastAsia="lt-LT"/>
        </w:rPr>
        <w:t xml:space="preserve"> vertinimo kriterijai:</w:t>
      </w:r>
    </w:p>
    <w:p w14:paraId="68A29070" w14:textId="77777777" w:rsidR="00F90118" w:rsidRPr="003C653B" w:rsidRDefault="00F90118" w:rsidP="00F90118">
      <w:pPr>
        <w:ind w:firstLine="567"/>
        <w:jc w:val="both"/>
        <w:rPr>
          <w:color w:val="000000"/>
          <w:lang w:eastAsia="lt-LT"/>
        </w:rPr>
      </w:pPr>
      <w:r w:rsidRPr="003C653B">
        <w:rPr>
          <w:color w:val="000000"/>
          <w:lang w:eastAsia="lt-LT"/>
        </w:rPr>
        <w:t>8.1. subjekto kompetencija bei patikimumas (nuo 0 iki 3 balų);</w:t>
      </w:r>
    </w:p>
    <w:p w14:paraId="3F8BFE97" w14:textId="77777777" w:rsidR="00F90118" w:rsidRPr="003C653B" w:rsidRDefault="00F90118" w:rsidP="00F90118">
      <w:pPr>
        <w:ind w:firstLine="567"/>
        <w:jc w:val="both"/>
        <w:rPr>
          <w:color w:val="000000"/>
          <w:lang w:eastAsia="lt-LT"/>
        </w:rPr>
      </w:pPr>
      <w:r w:rsidRPr="003C653B">
        <w:rPr>
          <w:color w:val="000000"/>
          <w:lang w:eastAsia="lt-LT"/>
        </w:rPr>
        <w:t xml:space="preserve">8.2. subjekto finansinis pajėgumas (pasirengimas) įgyvendinti </w:t>
      </w:r>
      <w:r>
        <w:rPr>
          <w:color w:val="000000"/>
          <w:lang w:eastAsia="lt-LT"/>
        </w:rPr>
        <w:t>Progra</w:t>
      </w:r>
      <w:r w:rsidRPr="003C653B">
        <w:rPr>
          <w:color w:val="000000"/>
          <w:lang w:eastAsia="lt-LT"/>
        </w:rPr>
        <w:t>mą (nuo 0 iki 3 balų);</w:t>
      </w:r>
    </w:p>
    <w:p w14:paraId="78B2C1E4" w14:textId="77777777" w:rsidR="00F90118" w:rsidRPr="003C653B" w:rsidRDefault="00F90118" w:rsidP="00F90118">
      <w:pPr>
        <w:ind w:firstLine="567"/>
        <w:jc w:val="both"/>
        <w:rPr>
          <w:color w:val="000000"/>
          <w:lang w:eastAsia="lt-LT"/>
        </w:rPr>
      </w:pPr>
      <w:r w:rsidRPr="003C653B">
        <w:rPr>
          <w:color w:val="000000"/>
          <w:lang w:eastAsia="lt-LT"/>
        </w:rPr>
        <w:t xml:space="preserve">8.3. </w:t>
      </w:r>
      <w:r>
        <w:rPr>
          <w:color w:val="000000"/>
          <w:lang w:eastAsia="lt-LT"/>
        </w:rPr>
        <w:t>Progra</w:t>
      </w:r>
      <w:r w:rsidRPr="003C653B">
        <w:rPr>
          <w:color w:val="000000"/>
          <w:lang w:eastAsia="lt-LT"/>
        </w:rPr>
        <w:t>mos biudžeto pagrįstumas (nuo 0 iki 3 balų);</w:t>
      </w:r>
    </w:p>
    <w:p w14:paraId="7CC53C43" w14:textId="77777777" w:rsidR="00F90118" w:rsidRPr="003C653B" w:rsidRDefault="00F90118" w:rsidP="00F90118">
      <w:pPr>
        <w:ind w:firstLine="567"/>
        <w:jc w:val="both"/>
        <w:rPr>
          <w:color w:val="000000"/>
          <w:lang w:eastAsia="lt-LT"/>
        </w:rPr>
      </w:pPr>
      <w:r w:rsidRPr="003C653B">
        <w:rPr>
          <w:color w:val="000000"/>
          <w:lang w:eastAsia="lt-LT"/>
        </w:rPr>
        <w:t>8.4.</w:t>
      </w:r>
      <w:r>
        <w:rPr>
          <w:color w:val="000000"/>
          <w:lang w:eastAsia="lt-LT"/>
        </w:rPr>
        <w:t xml:space="preserve"> </w:t>
      </w:r>
      <w:r>
        <w:rPr>
          <w:lang w:eastAsia="lt-LT"/>
        </w:rPr>
        <w:t>Progra</w:t>
      </w:r>
      <w:r w:rsidRPr="003C653B">
        <w:rPr>
          <w:lang w:eastAsia="lt-LT"/>
        </w:rPr>
        <w:t>mos siekiamų rezultatų vertė ir atitik</w:t>
      </w:r>
      <w:r>
        <w:rPr>
          <w:lang w:eastAsia="lt-LT"/>
        </w:rPr>
        <w:t>tis</w:t>
      </w:r>
      <w:r w:rsidRPr="003C653B">
        <w:rPr>
          <w:lang w:eastAsia="lt-LT"/>
        </w:rPr>
        <w:t xml:space="preserve"> Klaipėdos miesto ilgalaikiam strateginiam planui </w:t>
      </w:r>
      <w:r w:rsidRPr="003C653B">
        <w:rPr>
          <w:color w:val="000000"/>
          <w:lang w:eastAsia="lt-LT"/>
        </w:rPr>
        <w:t>(nuo 0 iki 5 balų);</w:t>
      </w:r>
    </w:p>
    <w:p w14:paraId="35A5E108" w14:textId="77777777" w:rsidR="00F90118" w:rsidRPr="003C653B" w:rsidRDefault="00F90118" w:rsidP="00F90118">
      <w:pPr>
        <w:ind w:firstLine="567"/>
        <w:jc w:val="both"/>
        <w:rPr>
          <w:color w:val="000000"/>
          <w:lang w:eastAsia="lt-LT"/>
        </w:rPr>
      </w:pPr>
      <w:r w:rsidRPr="003C653B">
        <w:rPr>
          <w:color w:val="000000"/>
          <w:lang w:eastAsia="lt-LT"/>
        </w:rPr>
        <w:t>8.5</w:t>
      </w:r>
      <w:r w:rsidRPr="003C653B">
        <w:rPr>
          <w:lang w:eastAsia="lt-LT"/>
        </w:rPr>
        <w:t xml:space="preserve">. subjekto atitiktis </w:t>
      </w:r>
      <w:r>
        <w:rPr>
          <w:lang w:eastAsia="lt-LT"/>
        </w:rPr>
        <w:t>Tvarkos</w:t>
      </w:r>
      <w:r w:rsidRPr="003C653B">
        <w:rPr>
          <w:lang w:eastAsia="lt-LT"/>
        </w:rPr>
        <w:t xml:space="preserve"> aprašo 6 punkte nurodytiems reikalavimas </w:t>
      </w:r>
      <w:r w:rsidRPr="003C653B">
        <w:rPr>
          <w:color w:val="000000"/>
          <w:lang w:eastAsia="lt-LT"/>
        </w:rPr>
        <w:t>(nuo 0 iki 10 balų).</w:t>
      </w:r>
    </w:p>
    <w:p w14:paraId="37B6D223" w14:textId="77777777" w:rsidR="00F90118" w:rsidRPr="003C653B" w:rsidRDefault="00F90118" w:rsidP="00F90118">
      <w:pPr>
        <w:ind w:firstLine="567"/>
        <w:jc w:val="both"/>
        <w:rPr>
          <w:color w:val="000000"/>
          <w:lang w:eastAsia="lt-LT"/>
        </w:rPr>
      </w:pPr>
      <w:r w:rsidRPr="003C653B">
        <w:rPr>
          <w:color w:val="000000"/>
          <w:lang w:eastAsia="lt-LT"/>
        </w:rPr>
        <w:t>9. Konkursas laikomas įvykusiu, jei yra gautas bent vienas visus konkurso reikalavimus atitinkantis pasiūlymas.</w:t>
      </w:r>
    </w:p>
    <w:p w14:paraId="7BA86792" w14:textId="77777777" w:rsidR="00F90118" w:rsidRDefault="00F90118" w:rsidP="00F90118">
      <w:pPr>
        <w:spacing w:after="200" w:line="276" w:lineRule="auto"/>
        <w:rPr>
          <w:b/>
          <w:bCs/>
          <w:color w:val="000000"/>
          <w:lang w:eastAsia="lt-LT"/>
        </w:rPr>
      </w:pPr>
      <w:r>
        <w:rPr>
          <w:b/>
          <w:bCs/>
          <w:color w:val="000000"/>
          <w:lang w:eastAsia="lt-LT"/>
        </w:rPr>
        <w:br w:type="page"/>
      </w:r>
    </w:p>
    <w:p w14:paraId="069A4A99" w14:textId="77777777" w:rsidR="00F90118" w:rsidRPr="003C653B" w:rsidRDefault="00F90118" w:rsidP="00F90118">
      <w:pPr>
        <w:keepNext/>
        <w:ind w:right="-99"/>
        <w:jc w:val="center"/>
        <w:outlineLvl w:val="1"/>
        <w:rPr>
          <w:b/>
          <w:bCs/>
          <w:color w:val="000000"/>
          <w:lang w:eastAsia="lt-LT"/>
        </w:rPr>
      </w:pPr>
      <w:r w:rsidRPr="003C653B">
        <w:rPr>
          <w:b/>
          <w:bCs/>
          <w:color w:val="000000"/>
          <w:lang w:eastAsia="lt-LT"/>
        </w:rPr>
        <w:lastRenderedPageBreak/>
        <w:t>III SKYRIUS</w:t>
      </w:r>
    </w:p>
    <w:p w14:paraId="682C7B1D" w14:textId="77777777" w:rsidR="00F90118" w:rsidRPr="003C653B" w:rsidRDefault="00F90118" w:rsidP="00F90118">
      <w:pPr>
        <w:ind w:right="-99"/>
        <w:jc w:val="center"/>
        <w:rPr>
          <w:color w:val="000000"/>
          <w:lang w:eastAsia="lt-LT"/>
        </w:rPr>
      </w:pPr>
      <w:r w:rsidRPr="003C653B">
        <w:rPr>
          <w:b/>
          <w:bCs/>
          <w:color w:val="000000"/>
          <w:lang w:eastAsia="lt-LT"/>
        </w:rPr>
        <w:t>PARAIŠKŲ TEIKIMO IR VERTINIMO TVARKA</w:t>
      </w:r>
    </w:p>
    <w:p w14:paraId="0D7BF5D5" w14:textId="77777777" w:rsidR="00F90118" w:rsidRPr="003C653B" w:rsidRDefault="00F90118" w:rsidP="00F90118">
      <w:pPr>
        <w:ind w:right="-99"/>
        <w:jc w:val="both"/>
        <w:rPr>
          <w:color w:val="000000"/>
          <w:lang w:eastAsia="lt-LT"/>
        </w:rPr>
      </w:pPr>
    </w:p>
    <w:p w14:paraId="6792AE3D" w14:textId="77777777" w:rsidR="00F90118" w:rsidRPr="003C653B" w:rsidRDefault="00F90118" w:rsidP="00F90118">
      <w:pPr>
        <w:ind w:firstLine="567"/>
        <w:jc w:val="both"/>
        <w:rPr>
          <w:color w:val="000000"/>
          <w:lang w:eastAsia="lt-LT"/>
        </w:rPr>
      </w:pPr>
      <w:r w:rsidRPr="003C653B">
        <w:rPr>
          <w:color w:val="000000"/>
          <w:lang w:eastAsia="lt-LT"/>
        </w:rPr>
        <w:t>10. Program</w:t>
      </w:r>
      <w:r>
        <w:rPr>
          <w:color w:val="000000"/>
          <w:lang w:eastAsia="lt-LT"/>
        </w:rPr>
        <w:t>os</w:t>
      </w:r>
      <w:r w:rsidRPr="003C653B">
        <w:rPr>
          <w:color w:val="000000"/>
          <w:lang w:eastAsia="lt-LT"/>
        </w:rPr>
        <w:t xml:space="preserve"> paraiškos priimamos 2 savaites nuo konkurso paskelbimo Savivaldybės interneto svetainėje dienos.</w:t>
      </w:r>
    </w:p>
    <w:p w14:paraId="01334D67" w14:textId="77777777" w:rsidR="00F90118" w:rsidRPr="003C653B" w:rsidRDefault="00F90118" w:rsidP="00F90118">
      <w:pPr>
        <w:ind w:firstLine="567"/>
        <w:jc w:val="both"/>
        <w:rPr>
          <w:color w:val="000000"/>
          <w:lang w:eastAsia="lt-LT"/>
        </w:rPr>
      </w:pPr>
      <w:r w:rsidRPr="003C653B">
        <w:rPr>
          <w:color w:val="000000"/>
          <w:lang w:eastAsia="lt-LT"/>
        </w:rPr>
        <w:t>11. Vienas subjektas gali pateikti tik vieną paraišką.</w:t>
      </w:r>
    </w:p>
    <w:p w14:paraId="282D29D5" w14:textId="77777777" w:rsidR="00F90118" w:rsidRPr="003C653B" w:rsidRDefault="00F90118" w:rsidP="00F90118">
      <w:pPr>
        <w:ind w:firstLine="567"/>
        <w:jc w:val="both"/>
        <w:rPr>
          <w:color w:val="000000"/>
          <w:lang w:eastAsia="lt-LT"/>
        </w:rPr>
      </w:pPr>
      <w:r w:rsidRPr="003C653B">
        <w:rPr>
          <w:color w:val="000000"/>
          <w:lang w:eastAsia="lt-LT"/>
        </w:rPr>
        <w:t>12. Program</w:t>
      </w:r>
      <w:r>
        <w:rPr>
          <w:color w:val="000000"/>
          <w:lang w:eastAsia="lt-LT"/>
        </w:rPr>
        <w:t>os p</w:t>
      </w:r>
      <w:r w:rsidRPr="003C653B">
        <w:rPr>
          <w:color w:val="000000"/>
          <w:lang w:eastAsia="lt-LT"/>
        </w:rPr>
        <w:t>araišką sudaro šios dalys:</w:t>
      </w:r>
    </w:p>
    <w:p w14:paraId="67AA99CF" w14:textId="77777777" w:rsidR="00F90118" w:rsidRPr="003C653B" w:rsidRDefault="00F90118" w:rsidP="00F90118">
      <w:pPr>
        <w:ind w:firstLine="567"/>
        <w:jc w:val="both"/>
        <w:rPr>
          <w:color w:val="000000"/>
          <w:lang w:eastAsia="lt-LT"/>
        </w:rPr>
      </w:pPr>
      <w:r w:rsidRPr="003C653B">
        <w:rPr>
          <w:color w:val="000000"/>
          <w:lang w:eastAsia="lt-LT"/>
        </w:rPr>
        <w:t xml:space="preserve">12.1. </w:t>
      </w:r>
      <w:r>
        <w:rPr>
          <w:color w:val="000000"/>
          <w:lang w:eastAsia="lt-LT"/>
        </w:rPr>
        <w:t>Progra</w:t>
      </w:r>
      <w:r w:rsidRPr="003C653B">
        <w:rPr>
          <w:color w:val="000000"/>
          <w:lang w:eastAsia="lt-LT"/>
        </w:rPr>
        <w:t>mos tikslai, uždaviniai;</w:t>
      </w:r>
    </w:p>
    <w:p w14:paraId="16DB7FD8" w14:textId="77777777" w:rsidR="00F90118" w:rsidRPr="003C653B" w:rsidRDefault="00F90118" w:rsidP="00F90118">
      <w:pPr>
        <w:ind w:firstLine="567"/>
        <w:jc w:val="both"/>
        <w:rPr>
          <w:color w:val="000000"/>
          <w:lang w:eastAsia="lt-LT"/>
        </w:rPr>
      </w:pPr>
      <w:r w:rsidRPr="003C653B">
        <w:rPr>
          <w:color w:val="000000"/>
          <w:lang w:eastAsia="lt-LT"/>
        </w:rPr>
        <w:t xml:space="preserve">12.2. informacija apie numatomus </w:t>
      </w:r>
      <w:r>
        <w:rPr>
          <w:color w:val="000000"/>
          <w:lang w:eastAsia="lt-LT"/>
        </w:rPr>
        <w:t>Progra</w:t>
      </w:r>
      <w:r w:rsidRPr="003C653B">
        <w:rPr>
          <w:color w:val="000000"/>
          <w:lang w:eastAsia="lt-LT"/>
        </w:rPr>
        <w:t>mos įgyvendinimo rezultatus;</w:t>
      </w:r>
    </w:p>
    <w:p w14:paraId="7DC430F8" w14:textId="77777777" w:rsidR="00F90118" w:rsidRPr="003C653B" w:rsidRDefault="00F90118" w:rsidP="00F90118">
      <w:pPr>
        <w:ind w:firstLine="567"/>
        <w:jc w:val="both"/>
        <w:rPr>
          <w:color w:val="000000"/>
          <w:lang w:eastAsia="lt-LT"/>
        </w:rPr>
      </w:pPr>
      <w:r w:rsidRPr="003C653B">
        <w:rPr>
          <w:color w:val="000000"/>
          <w:lang w:eastAsia="lt-LT"/>
        </w:rPr>
        <w:t>12.3. informacija apie projekto įgyvendinimo trukmę;</w:t>
      </w:r>
    </w:p>
    <w:p w14:paraId="6A97A070" w14:textId="77777777" w:rsidR="00F90118" w:rsidRPr="003C653B" w:rsidRDefault="00F90118" w:rsidP="00F90118">
      <w:pPr>
        <w:ind w:firstLine="567"/>
        <w:jc w:val="both"/>
        <w:rPr>
          <w:color w:val="000000"/>
          <w:lang w:eastAsia="lt-LT"/>
        </w:rPr>
      </w:pPr>
      <w:r w:rsidRPr="003C653B">
        <w:rPr>
          <w:color w:val="000000"/>
          <w:lang w:eastAsia="lt-LT"/>
        </w:rPr>
        <w:t>12.4. informacija apie turimus resursus (žmogiškuosius – personalo patirtis, kompetencija; materialinius – patalpos, įranga ir kt.);</w:t>
      </w:r>
    </w:p>
    <w:p w14:paraId="55F2DCC0" w14:textId="77777777" w:rsidR="00F90118" w:rsidRPr="003C653B" w:rsidRDefault="00F90118" w:rsidP="00F90118">
      <w:pPr>
        <w:ind w:firstLine="567"/>
        <w:jc w:val="both"/>
        <w:rPr>
          <w:color w:val="000000"/>
          <w:lang w:eastAsia="lt-LT"/>
        </w:rPr>
      </w:pPr>
      <w:r w:rsidRPr="003C653B">
        <w:rPr>
          <w:color w:val="000000"/>
          <w:lang w:eastAsia="lt-LT"/>
        </w:rPr>
        <w:t xml:space="preserve">12.5. </w:t>
      </w:r>
      <w:r>
        <w:rPr>
          <w:color w:val="000000"/>
          <w:lang w:eastAsia="lt-LT"/>
        </w:rPr>
        <w:t>Progra</w:t>
      </w:r>
      <w:r w:rsidRPr="003C653B">
        <w:rPr>
          <w:color w:val="000000"/>
          <w:lang w:eastAsia="lt-LT"/>
        </w:rPr>
        <w:t>mos sąmata;</w:t>
      </w:r>
    </w:p>
    <w:p w14:paraId="610B9973" w14:textId="77777777" w:rsidR="00F90118" w:rsidRPr="003C653B" w:rsidRDefault="00F90118" w:rsidP="00F90118">
      <w:pPr>
        <w:ind w:firstLine="567"/>
        <w:jc w:val="both"/>
        <w:rPr>
          <w:color w:val="000000"/>
          <w:lang w:eastAsia="lt-LT"/>
        </w:rPr>
      </w:pPr>
      <w:r w:rsidRPr="003C653B">
        <w:rPr>
          <w:color w:val="000000"/>
          <w:lang w:eastAsia="lt-LT"/>
        </w:rPr>
        <w:t xml:space="preserve">12.6. </w:t>
      </w:r>
      <w:r>
        <w:rPr>
          <w:color w:val="000000"/>
          <w:lang w:eastAsia="lt-LT"/>
        </w:rPr>
        <w:t>Progra</w:t>
      </w:r>
      <w:r w:rsidRPr="003C653B">
        <w:rPr>
          <w:color w:val="000000"/>
          <w:lang w:eastAsia="lt-LT"/>
        </w:rPr>
        <w:t>mos finansavimo šaltiniai;</w:t>
      </w:r>
    </w:p>
    <w:p w14:paraId="150AB99B" w14:textId="77777777" w:rsidR="00F90118" w:rsidRPr="003C653B" w:rsidRDefault="00F90118" w:rsidP="00F90118">
      <w:pPr>
        <w:ind w:firstLine="567"/>
        <w:jc w:val="both"/>
        <w:rPr>
          <w:color w:val="000000"/>
          <w:lang w:eastAsia="lt-LT"/>
        </w:rPr>
      </w:pPr>
      <w:r w:rsidRPr="003C653B">
        <w:rPr>
          <w:color w:val="000000"/>
          <w:lang w:eastAsia="lt-LT"/>
        </w:rPr>
        <w:t>12.7. subjekto veiklos pristatymas (patirtis įgyvendinant kitas panašaus pobūdžio ir biudžeto programas, kiti pasiekimai).</w:t>
      </w:r>
    </w:p>
    <w:p w14:paraId="577F2734" w14:textId="77777777" w:rsidR="00F90118" w:rsidRPr="003C653B" w:rsidRDefault="00F90118" w:rsidP="00F90118">
      <w:pPr>
        <w:ind w:firstLine="567"/>
        <w:jc w:val="both"/>
        <w:rPr>
          <w:color w:val="000000"/>
          <w:lang w:eastAsia="lt-LT"/>
        </w:rPr>
      </w:pPr>
      <w:r w:rsidRPr="003C653B">
        <w:rPr>
          <w:color w:val="000000"/>
          <w:lang w:eastAsia="lt-LT"/>
        </w:rPr>
        <w:t>13. Projekto trukmė negali būti ilgesnė nei 3 (treji) metai.</w:t>
      </w:r>
    </w:p>
    <w:p w14:paraId="440FE310" w14:textId="77777777" w:rsidR="00F90118" w:rsidRPr="003C653B" w:rsidRDefault="00F90118" w:rsidP="00F90118">
      <w:pPr>
        <w:ind w:firstLine="567"/>
        <w:jc w:val="both"/>
        <w:rPr>
          <w:color w:val="000000"/>
          <w:lang w:eastAsia="lt-LT"/>
        </w:rPr>
      </w:pPr>
      <w:r w:rsidRPr="003C653B">
        <w:rPr>
          <w:color w:val="000000"/>
          <w:lang w:eastAsia="lt-LT"/>
        </w:rPr>
        <w:t>14. Paraiškoje pateikdamas finansuojamos veiklos pagrindimą, subjektas turi nurodyti atitinkamus veiklos prioritetus ir rodiklius pagal šią lentelę:</w:t>
      </w:r>
    </w:p>
    <w:p w14:paraId="3086A93E" w14:textId="77777777" w:rsidR="00F90118" w:rsidRPr="003C653B" w:rsidRDefault="00F90118" w:rsidP="00F90118">
      <w:pPr>
        <w:ind w:firstLine="567"/>
        <w:jc w:val="both"/>
        <w:rPr>
          <w:color w:val="000000"/>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409"/>
        <w:gridCol w:w="5812"/>
      </w:tblGrid>
      <w:tr w:rsidR="00F90118" w:rsidRPr="003C653B" w14:paraId="1FB606FD" w14:textId="77777777" w:rsidTr="00CE28EF">
        <w:tc>
          <w:tcPr>
            <w:tcW w:w="1555" w:type="dxa"/>
            <w:shd w:val="clear" w:color="auto" w:fill="auto"/>
            <w:vAlign w:val="center"/>
          </w:tcPr>
          <w:p w14:paraId="39176D7D" w14:textId="77777777" w:rsidR="00F90118" w:rsidRPr="003C653B" w:rsidRDefault="00F90118" w:rsidP="00CE28EF">
            <w:pPr>
              <w:jc w:val="center"/>
              <w:rPr>
                <w:lang w:eastAsia="lt-LT"/>
              </w:rPr>
            </w:pPr>
            <w:r w:rsidRPr="003C653B">
              <w:rPr>
                <w:lang w:eastAsia="lt-LT"/>
              </w:rPr>
              <w:t>Veiklos pavadinimas</w:t>
            </w:r>
          </w:p>
        </w:tc>
        <w:tc>
          <w:tcPr>
            <w:tcW w:w="2409" w:type="dxa"/>
            <w:shd w:val="clear" w:color="auto" w:fill="auto"/>
            <w:vAlign w:val="center"/>
          </w:tcPr>
          <w:p w14:paraId="52D03691" w14:textId="77777777" w:rsidR="00F90118" w:rsidRPr="003C653B" w:rsidRDefault="00F90118" w:rsidP="00CE28EF">
            <w:pPr>
              <w:jc w:val="center"/>
              <w:rPr>
                <w:lang w:eastAsia="lt-LT"/>
              </w:rPr>
            </w:pPr>
            <w:r w:rsidRPr="003C653B">
              <w:rPr>
                <w:lang w:eastAsia="lt-LT"/>
              </w:rPr>
              <w:t>Veiklos prioritetai</w:t>
            </w:r>
          </w:p>
        </w:tc>
        <w:tc>
          <w:tcPr>
            <w:tcW w:w="5812" w:type="dxa"/>
            <w:shd w:val="clear" w:color="auto" w:fill="auto"/>
            <w:vAlign w:val="center"/>
          </w:tcPr>
          <w:p w14:paraId="18CA3092" w14:textId="77777777" w:rsidR="00F90118" w:rsidRPr="003C653B" w:rsidRDefault="00F90118" w:rsidP="00CE28EF">
            <w:pPr>
              <w:jc w:val="center"/>
              <w:rPr>
                <w:lang w:eastAsia="lt-LT"/>
              </w:rPr>
            </w:pPr>
            <w:r w:rsidRPr="003C653B">
              <w:rPr>
                <w:lang w:eastAsia="lt-LT"/>
              </w:rPr>
              <w:t>Rodikliai</w:t>
            </w:r>
          </w:p>
        </w:tc>
      </w:tr>
      <w:tr w:rsidR="00F90118" w:rsidRPr="003C653B" w14:paraId="4CFADDA4" w14:textId="77777777" w:rsidTr="00CE28EF">
        <w:tc>
          <w:tcPr>
            <w:tcW w:w="1555" w:type="dxa"/>
            <w:vMerge w:val="restart"/>
            <w:shd w:val="clear" w:color="auto" w:fill="auto"/>
          </w:tcPr>
          <w:p w14:paraId="2536E95C" w14:textId="77777777" w:rsidR="00F90118" w:rsidRPr="003C653B" w:rsidRDefault="00F90118" w:rsidP="00CE28EF">
            <w:pPr>
              <w:rPr>
                <w:lang w:eastAsia="lt-LT"/>
              </w:rPr>
            </w:pPr>
            <w:r w:rsidRPr="003C653B">
              <w:rPr>
                <w:lang w:eastAsia="lt-LT"/>
              </w:rPr>
              <w:t>1. Skatinti Klaipėdos miesto gyventojų verslumą</w:t>
            </w:r>
          </w:p>
        </w:tc>
        <w:tc>
          <w:tcPr>
            <w:tcW w:w="2409" w:type="dxa"/>
            <w:vMerge w:val="restart"/>
            <w:shd w:val="clear" w:color="auto" w:fill="auto"/>
          </w:tcPr>
          <w:p w14:paraId="46A332E8" w14:textId="77777777" w:rsidR="00F90118" w:rsidRPr="003C653B" w:rsidRDefault="00F90118" w:rsidP="00CE28EF">
            <w:pPr>
              <w:rPr>
                <w:lang w:eastAsia="lt-LT"/>
              </w:rPr>
            </w:pPr>
            <w:r w:rsidRPr="003C653B">
              <w:rPr>
                <w:lang w:eastAsia="lt-LT"/>
              </w:rPr>
              <w:t>1.1. Projektų, gerinančių smulkiojo ir vidutinio verslo sąlygas Klaipėdos mieste, įgyvendinimas</w:t>
            </w:r>
          </w:p>
        </w:tc>
        <w:tc>
          <w:tcPr>
            <w:tcW w:w="5812" w:type="dxa"/>
            <w:shd w:val="clear" w:color="auto" w:fill="auto"/>
          </w:tcPr>
          <w:p w14:paraId="7DE4C8DE" w14:textId="77777777" w:rsidR="00F90118" w:rsidRPr="003C653B" w:rsidRDefault="00F90118" w:rsidP="00CE28EF">
            <w:pPr>
              <w:rPr>
                <w:lang w:eastAsia="lt-LT"/>
              </w:rPr>
            </w:pPr>
            <w:r w:rsidRPr="003C653B">
              <w:rPr>
                <w:lang w:eastAsia="lt-LT"/>
              </w:rPr>
              <w:t xml:space="preserve">1.1.1. Informacinės sistemos užsienio </w:t>
            </w:r>
            <w:r>
              <w:rPr>
                <w:lang w:eastAsia="lt-LT"/>
              </w:rPr>
              <w:t xml:space="preserve">ir vietos </w:t>
            </w:r>
            <w:r w:rsidRPr="003C653B">
              <w:rPr>
                <w:lang w:eastAsia="lt-LT"/>
              </w:rPr>
              <w:t>verslininkų įsikūrimui Klaipėdoje sukūrimas</w:t>
            </w:r>
          </w:p>
        </w:tc>
      </w:tr>
      <w:tr w:rsidR="00F90118" w:rsidRPr="003C653B" w14:paraId="25309AC5" w14:textId="77777777" w:rsidTr="00CE28EF">
        <w:trPr>
          <w:trHeight w:val="443"/>
        </w:trPr>
        <w:tc>
          <w:tcPr>
            <w:tcW w:w="1555" w:type="dxa"/>
            <w:vMerge/>
            <w:shd w:val="clear" w:color="auto" w:fill="auto"/>
          </w:tcPr>
          <w:p w14:paraId="4F15B31F" w14:textId="77777777" w:rsidR="00F90118" w:rsidRPr="003C653B" w:rsidRDefault="00F90118" w:rsidP="00CE28EF">
            <w:pPr>
              <w:rPr>
                <w:lang w:eastAsia="lt-LT"/>
              </w:rPr>
            </w:pPr>
          </w:p>
        </w:tc>
        <w:tc>
          <w:tcPr>
            <w:tcW w:w="2409" w:type="dxa"/>
            <w:vMerge/>
            <w:shd w:val="clear" w:color="auto" w:fill="auto"/>
          </w:tcPr>
          <w:p w14:paraId="0E857E3D" w14:textId="77777777" w:rsidR="00F90118" w:rsidRPr="003C653B" w:rsidRDefault="00F90118" w:rsidP="00CE28EF">
            <w:pPr>
              <w:rPr>
                <w:lang w:eastAsia="lt-LT"/>
              </w:rPr>
            </w:pPr>
          </w:p>
        </w:tc>
        <w:tc>
          <w:tcPr>
            <w:tcW w:w="5812" w:type="dxa"/>
            <w:tcBorders>
              <w:bottom w:val="single" w:sz="4" w:space="0" w:color="auto"/>
            </w:tcBorders>
            <w:shd w:val="clear" w:color="auto" w:fill="auto"/>
          </w:tcPr>
          <w:p w14:paraId="324892B3" w14:textId="77777777" w:rsidR="00F90118" w:rsidRPr="003C653B" w:rsidRDefault="00F90118" w:rsidP="00CE28EF">
            <w:pPr>
              <w:rPr>
                <w:lang w:eastAsia="lt-LT"/>
              </w:rPr>
            </w:pPr>
            <w:r w:rsidRPr="003C653B">
              <w:rPr>
                <w:lang w:eastAsia="lt-LT"/>
              </w:rPr>
              <w:t>1.1.2. Organizuota renginių, skirtų verslumui skatinti, vnt.</w:t>
            </w:r>
          </w:p>
        </w:tc>
      </w:tr>
      <w:tr w:rsidR="00F90118" w:rsidRPr="003C653B" w14:paraId="7BD17090" w14:textId="77777777" w:rsidTr="00CE28EF">
        <w:trPr>
          <w:trHeight w:val="443"/>
        </w:trPr>
        <w:tc>
          <w:tcPr>
            <w:tcW w:w="1555" w:type="dxa"/>
            <w:vMerge/>
            <w:tcBorders>
              <w:bottom w:val="single" w:sz="4" w:space="0" w:color="auto"/>
            </w:tcBorders>
            <w:shd w:val="clear" w:color="auto" w:fill="auto"/>
          </w:tcPr>
          <w:p w14:paraId="54AE44D1" w14:textId="77777777" w:rsidR="00F90118" w:rsidRPr="003C653B" w:rsidRDefault="00F90118" w:rsidP="00CE28EF">
            <w:pPr>
              <w:rPr>
                <w:lang w:eastAsia="lt-LT"/>
              </w:rPr>
            </w:pPr>
          </w:p>
        </w:tc>
        <w:tc>
          <w:tcPr>
            <w:tcW w:w="2409" w:type="dxa"/>
            <w:vMerge/>
            <w:tcBorders>
              <w:bottom w:val="single" w:sz="4" w:space="0" w:color="auto"/>
            </w:tcBorders>
            <w:shd w:val="clear" w:color="auto" w:fill="auto"/>
          </w:tcPr>
          <w:p w14:paraId="3C92EA2E" w14:textId="77777777" w:rsidR="00F90118" w:rsidRPr="003C653B" w:rsidRDefault="00F90118" w:rsidP="00CE28EF">
            <w:pPr>
              <w:rPr>
                <w:lang w:eastAsia="lt-LT"/>
              </w:rPr>
            </w:pPr>
          </w:p>
        </w:tc>
        <w:tc>
          <w:tcPr>
            <w:tcW w:w="5812" w:type="dxa"/>
            <w:tcBorders>
              <w:bottom w:val="single" w:sz="4" w:space="0" w:color="auto"/>
            </w:tcBorders>
            <w:shd w:val="clear" w:color="auto" w:fill="auto"/>
          </w:tcPr>
          <w:p w14:paraId="6B2EC1E5" w14:textId="77777777" w:rsidR="00F90118" w:rsidRPr="003C653B" w:rsidRDefault="00F90118" w:rsidP="00CE28EF">
            <w:pPr>
              <w:rPr>
                <w:lang w:eastAsia="lt-LT"/>
              </w:rPr>
            </w:pPr>
            <w:r w:rsidRPr="003C653B">
              <w:rPr>
                <w:lang w:eastAsia="lt-LT"/>
              </w:rPr>
              <w:t>1.1.3. Verslo stebėsenos sistemos atnaujinimų skaičius, kart./mėn.</w:t>
            </w:r>
          </w:p>
        </w:tc>
      </w:tr>
      <w:tr w:rsidR="00F90118" w:rsidRPr="003C653B" w14:paraId="1F58E1C0" w14:textId="77777777" w:rsidTr="00CE28EF">
        <w:tc>
          <w:tcPr>
            <w:tcW w:w="1555" w:type="dxa"/>
            <w:vMerge w:val="restart"/>
            <w:shd w:val="clear" w:color="auto" w:fill="auto"/>
          </w:tcPr>
          <w:p w14:paraId="2CD8469D" w14:textId="77777777" w:rsidR="00F90118" w:rsidRPr="003C653B" w:rsidRDefault="00F90118" w:rsidP="00CE28EF">
            <w:pPr>
              <w:rPr>
                <w:lang w:eastAsia="lt-LT"/>
              </w:rPr>
            </w:pPr>
            <w:r w:rsidRPr="003C653B">
              <w:rPr>
                <w:lang w:eastAsia="lt-LT"/>
              </w:rPr>
              <w:t>2. Pritraukti į Klaipėdos miestą vietos ir užsienio investicijų</w:t>
            </w:r>
          </w:p>
        </w:tc>
        <w:tc>
          <w:tcPr>
            <w:tcW w:w="2409" w:type="dxa"/>
            <w:vMerge w:val="restart"/>
            <w:shd w:val="clear" w:color="auto" w:fill="auto"/>
          </w:tcPr>
          <w:p w14:paraId="0019CA15" w14:textId="77777777" w:rsidR="00F90118" w:rsidRPr="003C653B" w:rsidRDefault="00F90118" w:rsidP="00CE28EF">
            <w:pPr>
              <w:rPr>
                <w:lang w:eastAsia="lt-LT"/>
              </w:rPr>
            </w:pPr>
            <w:r w:rsidRPr="003C653B">
              <w:rPr>
                <w:lang w:eastAsia="lt-LT"/>
              </w:rPr>
              <w:t xml:space="preserve">2.1. Miesto rinkodaros priemonių vykdymas </w:t>
            </w:r>
          </w:p>
        </w:tc>
        <w:tc>
          <w:tcPr>
            <w:tcW w:w="5812" w:type="dxa"/>
            <w:shd w:val="clear" w:color="auto" w:fill="auto"/>
          </w:tcPr>
          <w:p w14:paraId="786A4152" w14:textId="77777777" w:rsidR="00F90118" w:rsidRPr="003C653B" w:rsidRDefault="00F90118" w:rsidP="00CE28EF">
            <w:pPr>
              <w:rPr>
                <w:lang w:eastAsia="lt-LT"/>
              </w:rPr>
            </w:pPr>
            <w:r w:rsidRPr="003C653B">
              <w:rPr>
                <w:lang w:eastAsia="lt-LT"/>
              </w:rPr>
              <w:t>2.1.1. Leidinio investuotojams parengimas ir platinimas, egz. skaičius</w:t>
            </w:r>
          </w:p>
        </w:tc>
      </w:tr>
      <w:tr w:rsidR="00F90118" w:rsidRPr="003C653B" w14:paraId="372B8758" w14:textId="77777777" w:rsidTr="00CE28EF">
        <w:trPr>
          <w:trHeight w:val="102"/>
        </w:trPr>
        <w:tc>
          <w:tcPr>
            <w:tcW w:w="1555" w:type="dxa"/>
            <w:vMerge/>
            <w:shd w:val="clear" w:color="auto" w:fill="auto"/>
          </w:tcPr>
          <w:p w14:paraId="2FD946B6" w14:textId="77777777" w:rsidR="00F90118" w:rsidRPr="003C653B" w:rsidRDefault="00F90118" w:rsidP="00CE28EF">
            <w:pPr>
              <w:rPr>
                <w:lang w:eastAsia="lt-LT"/>
              </w:rPr>
            </w:pPr>
          </w:p>
        </w:tc>
        <w:tc>
          <w:tcPr>
            <w:tcW w:w="2409" w:type="dxa"/>
            <w:vMerge/>
            <w:shd w:val="clear" w:color="auto" w:fill="auto"/>
          </w:tcPr>
          <w:p w14:paraId="3D7A844A" w14:textId="77777777" w:rsidR="00F90118" w:rsidRPr="003C653B" w:rsidRDefault="00F90118" w:rsidP="00CE28EF">
            <w:pPr>
              <w:rPr>
                <w:lang w:eastAsia="lt-LT"/>
              </w:rPr>
            </w:pPr>
          </w:p>
        </w:tc>
        <w:tc>
          <w:tcPr>
            <w:tcW w:w="5812" w:type="dxa"/>
            <w:shd w:val="clear" w:color="auto" w:fill="auto"/>
          </w:tcPr>
          <w:p w14:paraId="2031F25C" w14:textId="77777777" w:rsidR="00F90118" w:rsidRPr="003C653B" w:rsidRDefault="00F90118" w:rsidP="00CE28EF">
            <w:pPr>
              <w:rPr>
                <w:lang w:eastAsia="lt-LT"/>
              </w:rPr>
            </w:pPr>
            <w:r w:rsidRPr="003C653B">
              <w:rPr>
                <w:lang w:eastAsia="lt-LT"/>
              </w:rPr>
              <w:t>2.1.2. Parengti straipsniai užsienio tradicinės ir skaitmeninės žiniasklaidos priemonėse, vnt.</w:t>
            </w:r>
          </w:p>
        </w:tc>
      </w:tr>
      <w:tr w:rsidR="00F90118" w:rsidRPr="003C653B" w14:paraId="36F62152" w14:textId="77777777" w:rsidTr="00CE28EF">
        <w:trPr>
          <w:trHeight w:val="102"/>
        </w:trPr>
        <w:tc>
          <w:tcPr>
            <w:tcW w:w="1555" w:type="dxa"/>
            <w:vMerge/>
            <w:shd w:val="clear" w:color="auto" w:fill="auto"/>
          </w:tcPr>
          <w:p w14:paraId="1BF3FF3B" w14:textId="77777777" w:rsidR="00F90118" w:rsidRPr="003C653B" w:rsidRDefault="00F90118" w:rsidP="00CE28EF">
            <w:pPr>
              <w:rPr>
                <w:lang w:eastAsia="lt-LT"/>
              </w:rPr>
            </w:pPr>
          </w:p>
        </w:tc>
        <w:tc>
          <w:tcPr>
            <w:tcW w:w="2409" w:type="dxa"/>
            <w:vMerge/>
            <w:shd w:val="clear" w:color="auto" w:fill="auto"/>
          </w:tcPr>
          <w:p w14:paraId="7A93401D" w14:textId="77777777" w:rsidR="00F90118" w:rsidRPr="003C653B" w:rsidRDefault="00F90118" w:rsidP="00CE28EF">
            <w:pPr>
              <w:rPr>
                <w:lang w:eastAsia="lt-LT"/>
              </w:rPr>
            </w:pPr>
          </w:p>
        </w:tc>
        <w:tc>
          <w:tcPr>
            <w:tcW w:w="5812" w:type="dxa"/>
            <w:shd w:val="clear" w:color="auto" w:fill="auto"/>
          </w:tcPr>
          <w:p w14:paraId="7E0F95E3" w14:textId="77777777" w:rsidR="00F90118" w:rsidRPr="003C653B" w:rsidRDefault="00F90118" w:rsidP="00CE28EF">
            <w:pPr>
              <w:rPr>
                <w:lang w:eastAsia="lt-LT"/>
              </w:rPr>
            </w:pPr>
            <w:r w:rsidRPr="003C653B">
              <w:rPr>
                <w:lang w:eastAsia="lt-LT"/>
              </w:rPr>
              <w:t xml:space="preserve">2.1.3. Organizuota užsienio žurnalistų vizitų į Klaipėdą, vnt. </w:t>
            </w:r>
          </w:p>
        </w:tc>
      </w:tr>
      <w:tr w:rsidR="00F90118" w:rsidRPr="003C653B" w14:paraId="1E2C611B" w14:textId="77777777" w:rsidTr="00CE28EF">
        <w:tc>
          <w:tcPr>
            <w:tcW w:w="1555" w:type="dxa"/>
            <w:vMerge/>
            <w:shd w:val="clear" w:color="auto" w:fill="auto"/>
          </w:tcPr>
          <w:p w14:paraId="1B692A5F" w14:textId="77777777" w:rsidR="00F90118" w:rsidRPr="003C653B" w:rsidRDefault="00F90118" w:rsidP="00CE28EF">
            <w:pPr>
              <w:rPr>
                <w:lang w:eastAsia="lt-LT"/>
              </w:rPr>
            </w:pPr>
          </w:p>
        </w:tc>
        <w:tc>
          <w:tcPr>
            <w:tcW w:w="2409" w:type="dxa"/>
            <w:vMerge w:val="restart"/>
            <w:shd w:val="clear" w:color="auto" w:fill="auto"/>
          </w:tcPr>
          <w:p w14:paraId="2C8B4159" w14:textId="77777777" w:rsidR="00F90118" w:rsidRPr="003C653B" w:rsidRDefault="00F90118" w:rsidP="00CE28EF">
            <w:pPr>
              <w:rPr>
                <w:lang w:eastAsia="lt-LT"/>
              </w:rPr>
            </w:pPr>
            <w:r w:rsidRPr="003C653B">
              <w:rPr>
                <w:lang w:eastAsia="lt-LT"/>
              </w:rPr>
              <w:t>2.2. Investuoti skatinančių priemonių vykdymas</w:t>
            </w:r>
          </w:p>
        </w:tc>
        <w:tc>
          <w:tcPr>
            <w:tcW w:w="5812" w:type="dxa"/>
            <w:shd w:val="clear" w:color="auto" w:fill="auto"/>
          </w:tcPr>
          <w:p w14:paraId="7556CE11" w14:textId="77777777" w:rsidR="00F90118" w:rsidRPr="003C653B" w:rsidRDefault="00F90118" w:rsidP="00CE28EF">
            <w:pPr>
              <w:rPr>
                <w:lang w:eastAsia="lt-LT"/>
              </w:rPr>
            </w:pPr>
            <w:r>
              <w:rPr>
                <w:lang w:eastAsia="lt-LT"/>
              </w:rPr>
              <w:t>2.2.1. Organizuota renginių</w:t>
            </w:r>
            <w:r w:rsidRPr="003C653B">
              <w:rPr>
                <w:lang w:eastAsia="lt-LT"/>
              </w:rPr>
              <w:t xml:space="preserve"> pristatyti investavimo galimybes Klaipėdoje, vnt.</w:t>
            </w:r>
          </w:p>
        </w:tc>
      </w:tr>
      <w:tr w:rsidR="00F90118" w:rsidRPr="003C653B" w14:paraId="48AFFA06" w14:textId="77777777" w:rsidTr="00CE28EF">
        <w:trPr>
          <w:trHeight w:val="565"/>
        </w:trPr>
        <w:tc>
          <w:tcPr>
            <w:tcW w:w="1555" w:type="dxa"/>
            <w:vMerge/>
            <w:shd w:val="clear" w:color="auto" w:fill="auto"/>
          </w:tcPr>
          <w:p w14:paraId="27961743" w14:textId="77777777" w:rsidR="00F90118" w:rsidRPr="003C653B" w:rsidRDefault="00F90118" w:rsidP="00CE28EF">
            <w:pPr>
              <w:rPr>
                <w:lang w:eastAsia="lt-LT"/>
              </w:rPr>
            </w:pPr>
          </w:p>
        </w:tc>
        <w:tc>
          <w:tcPr>
            <w:tcW w:w="2409" w:type="dxa"/>
            <w:vMerge/>
            <w:shd w:val="clear" w:color="auto" w:fill="auto"/>
          </w:tcPr>
          <w:p w14:paraId="44071FA2" w14:textId="77777777" w:rsidR="00F90118" w:rsidRPr="003C653B" w:rsidRDefault="00F90118" w:rsidP="00CE28EF">
            <w:pPr>
              <w:rPr>
                <w:lang w:eastAsia="lt-LT"/>
              </w:rPr>
            </w:pPr>
          </w:p>
        </w:tc>
        <w:tc>
          <w:tcPr>
            <w:tcW w:w="5812" w:type="dxa"/>
            <w:shd w:val="clear" w:color="auto" w:fill="auto"/>
          </w:tcPr>
          <w:p w14:paraId="60556FD4" w14:textId="77777777" w:rsidR="00F90118" w:rsidRPr="003C653B" w:rsidRDefault="00F90118" w:rsidP="00F90118">
            <w:pPr>
              <w:rPr>
                <w:strike/>
                <w:lang w:eastAsia="lt-LT"/>
              </w:rPr>
            </w:pPr>
            <w:r w:rsidRPr="003C653B">
              <w:rPr>
                <w:lang w:eastAsia="lt-LT"/>
              </w:rPr>
              <w:t xml:space="preserve">2.2.2. Suteikta individualių konsultacijų užsienio </w:t>
            </w:r>
            <w:r>
              <w:rPr>
                <w:lang w:eastAsia="lt-LT"/>
              </w:rPr>
              <w:t xml:space="preserve">bei vietos </w:t>
            </w:r>
            <w:r w:rsidRPr="003C653B">
              <w:rPr>
                <w:lang w:eastAsia="lt-LT"/>
              </w:rPr>
              <w:t xml:space="preserve">verslininkams ir užsienio </w:t>
            </w:r>
            <w:r>
              <w:rPr>
                <w:lang w:eastAsia="lt-LT"/>
              </w:rPr>
              <w:t xml:space="preserve">bei vietos </w:t>
            </w:r>
            <w:r w:rsidRPr="003C653B">
              <w:rPr>
                <w:lang w:eastAsia="lt-LT"/>
              </w:rPr>
              <w:t>investuotojų įmonėms, vnt.</w:t>
            </w:r>
          </w:p>
        </w:tc>
      </w:tr>
    </w:tbl>
    <w:p w14:paraId="22178223" w14:textId="77777777" w:rsidR="00F90118" w:rsidRPr="003C653B" w:rsidRDefault="00F90118" w:rsidP="00F90118">
      <w:pPr>
        <w:ind w:firstLine="567"/>
        <w:jc w:val="both"/>
        <w:rPr>
          <w:color w:val="000000"/>
          <w:lang w:eastAsia="lt-LT"/>
        </w:rPr>
      </w:pPr>
    </w:p>
    <w:p w14:paraId="7AE836E7" w14:textId="77777777" w:rsidR="00F90118" w:rsidRPr="003C653B" w:rsidRDefault="00F90118" w:rsidP="00F90118">
      <w:pPr>
        <w:ind w:firstLine="567"/>
        <w:jc w:val="both"/>
        <w:rPr>
          <w:color w:val="000000"/>
          <w:lang w:eastAsia="lt-LT"/>
        </w:rPr>
      </w:pPr>
      <w:r w:rsidRPr="003C653B">
        <w:rPr>
          <w:color w:val="000000"/>
          <w:lang w:eastAsia="lt-LT"/>
        </w:rPr>
        <w:t>15. Prie paraiškos turi būti pridedami šie dokumentai: juridinio asmens registravimo pažymėjimo kopija (jei paraiška teikiama pirmą kartą), įstatų arba nuostatų kopija (jei paraiška teikiama pirmą kartą), pažyma iš Valstybinės mokesčių inspekcijos ir Socialinio draudimo fondo valdybos, kad paraišką pateikęs subjektas neturi neįvykdytų mokestinių įsipareigojimų. </w:t>
      </w:r>
    </w:p>
    <w:p w14:paraId="398F32FB" w14:textId="77777777" w:rsidR="00F90118" w:rsidRPr="003C653B" w:rsidRDefault="00F90118" w:rsidP="00F90118">
      <w:pPr>
        <w:ind w:firstLine="567"/>
        <w:jc w:val="both"/>
        <w:rPr>
          <w:color w:val="000000"/>
          <w:lang w:eastAsia="lt-LT"/>
        </w:rPr>
      </w:pPr>
      <w:r w:rsidRPr="003C653B">
        <w:rPr>
          <w:lang w:eastAsia="lt-LT"/>
        </w:rPr>
        <w:t xml:space="preserve">16. </w:t>
      </w:r>
      <w:r w:rsidRPr="003C653B">
        <w:rPr>
          <w:color w:val="000000"/>
          <w:lang w:eastAsia="lt-LT"/>
        </w:rPr>
        <w:t>Paraiškų atitiktį konkurso sąlygoms tikrina Savivaldybės administracijos Investicijų ir ekonomikos departamento Tarptautinių ryšių, verslo plėtros ir turizmo skyrius.</w:t>
      </w:r>
    </w:p>
    <w:p w14:paraId="45A392C9" w14:textId="77777777" w:rsidR="00F90118" w:rsidRPr="003C653B" w:rsidRDefault="00F90118" w:rsidP="00F90118">
      <w:pPr>
        <w:ind w:firstLine="567"/>
        <w:jc w:val="both"/>
        <w:rPr>
          <w:color w:val="000000"/>
          <w:lang w:eastAsia="lt-LT"/>
        </w:rPr>
      </w:pPr>
      <w:r w:rsidRPr="003C653B">
        <w:rPr>
          <w:color w:val="000000"/>
          <w:lang w:eastAsia="lt-LT"/>
        </w:rPr>
        <w:t>17. Paraiškos atmetamos, jeigu paraiška pristatyta po nustatyto termino arba nėra pridėti visi reikalaujami dokumentai.</w:t>
      </w:r>
    </w:p>
    <w:p w14:paraId="2F430D6D" w14:textId="77777777" w:rsidR="00F90118" w:rsidRPr="003C653B" w:rsidRDefault="00F90118" w:rsidP="00F90118">
      <w:pPr>
        <w:ind w:firstLine="567"/>
        <w:jc w:val="both"/>
        <w:rPr>
          <w:color w:val="000000"/>
          <w:lang w:eastAsia="lt-LT"/>
        </w:rPr>
      </w:pPr>
      <w:r w:rsidRPr="003C653B">
        <w:rPr>
          <w:color w:val="000000"/>
          <w:lang w:eastAsia="lt-LT"/>
        </w:rPr>
        <w:t>18. Paraišką vertinantys asmenys prireikus turi teisę prašyti papildomų dokumentų (duomenų), įrodančių pateiktos informacijos pagrįstumą.</w:t>
      </w:r>
    </w:p>
    <w:p w14:paraId="3A66D15C" w14:textId="77777777" w:rsidR="00F90118" w:rsidRPr="003C653B" w:rsidRDefault="00F90118" w:rsidP="00F90118">
      <w:pPr>
        <w:ind w:firstLine="567"/>
        <w:jc w:val="both"/>
        <w:rPr>
          <w:color w:val="000000"/>
          <w:lang w:eastAsia="lt-LT"/>
        </w:rPr>
      </w:pPr>
      <w:r w:rsidRPr="003C653B">
        <w:rPr>
          <w:color w:val="000000"/>
          <w:lang w:eastAsia="lt-LT"/>
        </w:rPr>
        <w:t xml:space="preserve">19. Atlikdama galutinį vertinimą, Ekspertų komisija siūlo konkretų subjekto veiklos dalinio finansavimo dydį, atsižvelgdama į Savivaldybės tarybos patvirtintus Savivaldybės biudžeto asignavimus. </w:t>
      </w:r>
    </w:p>
    <w:p w14:paraId="157A8A32" w14:textId="77777777" w:rsidR="00F90118" w:rsidRPr="003C653B" w:rsidRDefault="00F90118" w:rsidP="00F90118">
      <w:pPr>
        <w:ind w:firstLine="567"/>
        <w:jc w:val="both"/>
        <w:rPr>
          <w:color w:val="000000"/>
          <w:lang w:eastAsia="lt-LT"/>
        </w:rPr>
      </w:pPr>
      <w:r w:rsidRPr="003C653B">
        <w:rPr>
          <w:color w:val="000000"/>
          <w:lang w:eastAsia="lt-LT"/>
        </w:rPr>
        <w:lastRenderedPageBreak/>
        <w:t xml:space="preserve">20. Ekspertų komisijos narys negali vertinti </w:t>
      </w:r>
      <w:r>
        <w:rPr>
          <w:color w:val="000000"/>
          <w:lang w:eastAsia="lt-LT"/>
        </w:rPr>
        <w:t>Progra</w:t>
      </w:r>
      <w:r w:rsidRPr="003C653B">
        <w:rPr>
          <w:color w:val="000000"/>
          <w:lang w:eastAsia="lt-LT"/>
        </w:rPr>
        <w:t xml:space="preserve">mos, jeigu jis yra paraišką pateikusio subjekto steigėjas, vadovas ar narys, pateiktos </w:t>
      </w:r>
      <w:r>
        <w:rPr>
          <w:color w:val="000000"/>
          <w:lang w:eastAsia="lt-LT"/>
        </w:rPr>
        <w:t>Progra</w:t>
      </w:r>
      <w:r w:rsidRPr="003C653B">
        <w:rPr>
          <w:color w:val="000000"/>
          <w:lang w:eastAsia="lt-LT"/>
        </w:rPr>
        <w:t xml:space="preserve">mos vadovas, taip pat jei su subjekto steigėju, vadovu, nariu ar pateiktos </w:t>
      </w:r>
      <w:r>
        <w:rPr>
          <w:color w:val="000000"/>
          <w:lang w:eastAsia="lt-LT"/>
        </w:rPr>
        <w:t>Progra</w:t>
      </w:r>
      <w:r w:rsidRPr="003C653B">
        <w:rPr>
          <w:color w:val="000000"/>
          <w:lang w:eastAsia="lt-LT"/>
        </w:rPr>
        <w:t>mos vadovu susijęs artimais giminystės ryšiais.</w:t>
      </w:r>
    </w:p>
    <w:p w14:paraId="1914567D" w14:textId="77777777" w:rsidR="00F90118" w:rsidRPr="003C653B" w:rsidRDefault="00F90118" w:rsidP="00F90118">
      <w:pPr>
        <w:ind w:firstLine="567"/>
        <w:jc w:val="both"/>
        <w:rPr>
          <w:color w:val="000000"/>
          <w:lang w:eastAsia="lt-LT"/>
        </w:rPr>
      </w:pPr>
      <w:r w:rsidRPr="003C653B">
        <w:rPr>
          <w:color w:val="000000"/>
          <w:lang w:eastAsia="lt-LT"/>
        </w:rPr>
        <w:t xml:space="preserve">21. Ekspertų komisijos nariams įvertinus paraiškas, Tarptautinių ryšių, verslo plėtros ir turizmo skyriui pateikiamos </w:t>
      </w:r>
      <w:r>
        <w:rPr>
          <w:color w:val="000000"/>
          <w:lang w:eastAsia="lt-LT"/>
        </w:rPr>
        <w:t>Progra</w:t>
      </w:r>
      <w:r w:rsidRPr="003C653B">
        <w:rPr>
          <w:color w:val="000000"/>
          <w:lang w:eastAsia="lt-LT"/>
        </w:rPr>
        <w:t>m</w:t>
      </w:r>
      <w:r>
        <w:rPr>
          <w:color w:val="000000"/>
          <w:lang w:eastAsia="lt-LT"/>
        </w:rPr>
        <w:t>os</w:t>
      </w:r>
      <w:r w:rsidRPr="003C653B">
        <w:rPr>
          <w:color w:val="000000"/>
          <w:lang w:eastAsia="lt-LT"/>
        </w:rPr>
        <w:t xml:space="preserve"> vertinimo lentelės su 8 punkte nurodytais vertinimo kriterijais.</w:t>
      </w:r>
    </w:p>
    <w:p w14:paraId="3C46C756" w14:textId="77777777" w:rsidR="00F90118" w:rsidRPr="003C653B" w:rsidRDefault="00F90118" w:rsidP="00F90118">
      <w:pPr>
        <w:ind w:firstLine="567"/>
        <w:jc w:val="both"/>
        <w:rPr>
          <w:color w:val="000000"/>
          <w:lang w:eastAsia="lt-LT"/>
        </w:rPr>
      </w:pPr>
      <w:r w:rsidRPr="003C653B">
        <w:rPr>
          <w:color w:val="000000"/>
          <w:lang w:eastAsia="lt-LT"/>
        </w:rPr>
        <w:t>22. Didžiausią balų skaičių surinkęs subjektas pripažįstamas konkurso nugalėtoju ir su juo sudaroma finansavimo sutartis</w:t>
      </w:r>
    </w:p>
    <w:p w14:paraId="025A047D" w14:textId="77777777" w:rsidR="00F90118" w:rsidRPr="003C653B" w:rsidRDefault="00F90118" w:rsidP="00F90118">
      <w:pPr>
        <w:ind w:firstLine="567"/>
        <w:jc w:val="both"/>
        <w:rPr>
          <w:color w:val="000000"/>
          <w:lang w:eastAsia="lt-LT"/>
        </w:rPr>
      </w:pPr>
    </w:p>
    <w:p w14:paraId="526AE582" w14:textId="77777777" w:rsidR="00F90118" w:rsidRPr="003C653B" w:rsidRDefault="00F90118" w:rsidP="00F90118">
      <w:pPr>
        <w:keepNext/>
        <w:ind w:right="-99"/>
        <w:jc w:val="center"/>
        <w:outlineLvl w:val="1"/>
        <w:rPr>
          <w:b/>
          <w:bCs/>
          <w:color w:val="000000"/>
          <w:lang w:eastAsia="lt-LT"/>
        </w:rPr>
      </w:pPr>
      <w:r w:rsidRPr="003C653B">
        <w:rPr>
          <w:b/>
          <w:bCs/>
          <w:color w:val="000000"/>
          <w:lang w:eastAsia="lt-LT"/>
        </w:rPr>
        <w:t>IV SKYRIUS</w:t>
      </w:r>
    </w:p>
    <w:p w14:paraId="69F38B9C" w14:textId="77777777" w:rsidR="00F90118" w:rsidRPr="003C653B" w:rsidRDefault="00F90118" w:rsidP="00F90118">
      <w:pPr>
        <w:jc w:val="center"/>
        <w:rPr>
          <w:color w:val="000000"/>
          <w:lang w:eastAsia="lt-LT"/>
        </w:rPr>
      </w:pPr>
      <w:r w:rsidRPr="003C653B">
        <w:rPr>
          <w:b/>
          <w:bCs/>
          <w:color w:val="000000"/>
          <w:lang w:eastAsia="lt-LT"/>
        </w:rPr>
        <w:t>LĖŠŲ SKYRIMO IR ATSISKAITYMO UŽ JŲ PANAUDOJIMĄ TVARKA</w:t>
      </w:r>
    </w:p>
    <w:p w14:paraId="3F3FD948" w14:textId="77777777" w:rsidR="00F90118" w:rsidRPr="003C653B" w:rsidRDefault="00F90118" w:rsidP="00F90118">
      <w:pPr>
        <w:jc w:val="center"/>
        <w:rPr>
          <w:color w:val="000000"/>
          <w:lang w:eastAsia="lt-LT"/>
        </w:rPr>
      </w:pPr>
    </w:p>
    <w:p w14:paraId="0F7F716E" w14:textId="77777777" w:rsidR="00F90118" w:rsidRPr="003C653B" w:rsidRDefault="00F90118" w:rsidP="00F90118">
      <w:pPr>
        <w:ind w:firstLine="567"/>
        <w:jc w:val="both"/>
        <w:rPr>
          <w:color w:val="000000"/>
          <w:lang w:eastAsia="lt-LT"/>
        </w:rPr>
      </w:pPr>
      <w:r w:rsidRPr="003C653B">
        <w:rPr>
          <w:color w:val="000000"/>
          <w:lang w:eastAsia="lt-LT"/>
        </w:rPr>
        <w:t>23. Tarptautinių ryšių, verslo plėtros ir turizmo</w:t>
      </w:r>
      <w:r w:rsidRPr="003C653B">
        <w:rPr>
          <w:color w:val="FF0000"/>
          <w:lang w:eastAsia="lt-LT"/>
        </w:rPr>
        <w:t xml:space="preserve"> </w:t>
      </w:r>
      <w:r w:rsidRPr="003C653B">
        <w:rPr>
          <w:color w:val="000000"/>
          <w:lang w:eastAsia="lt-LT"/>
        </w:rPr>
        <w:t xml:space="preserve">skyrius, atsižvelgdamas į pateiktas </w:t>
      </w:r>
      <w:r>
        <w:rPr>
          <w:color w:val="000000"/>
          <w:lang w:eastAsia="lt-LT"/>
        </w:rPr>
        <w:t>Progra</w:t>
      </w:r>
      <w:r w:rsidRPr="003C653B">
        <w:rPr>
          <w:color w:val="000000"/>
          <w:lang w:eastAsia="lt-LT"/>
        </w:rPr>
        <w:t>m</w:t>
      </w:r>
      <w:r>
        <w:rPr>
          <w:color w:val="000000"/>
          <w:lang w:eastAsia="lt-LT"/>
        </w:rPr>
        <w:t>os</w:t>
      </w:r>
      <w:r w:rsidRPr="003C653B">
        <w:rPr>
          <w:color w:val="000000"/>
          <w:lang w:eastAsia="lt-LT"/>
        </w:rPr>
        <w:t xml:space="preserve"> vertinimo lenteles, rengia </w:t>
      </w:r>
      <w:r>
        <w:rPr>
          <w:color w:val="000000"/>
          <w:lang w:eastAsia="lt-LT"/>
        </w:rPr>
        <w:t xml:space="preserve">Savivaldybės </w:t>
      </w:r>
      <w:r w:rsidRPr="003C653B">
        <w:rPr>
          <w:color w:val="000000"/>
          <w:lang w:eastAsia="lt-LT"/>
        </w:rPr>
        <w:t>administracijos direktoriaus įsakymo dėl lėšų skyrimo didžiausią balų skaičių surinkusiam subjektui ir sutarties su juo projektus.</w:t>
      </w:r>
    </w:p>
    <w:p w14:paraId="272F4D5F" w14:textId="77777777" w:rsidR="00F90118" w:rsidRPr="003C653B" w:rsidRDefault="00F90118" w:rsidP="00F90118">
      <w:pPr>
        <w:ind w:firstLine="567"/>
        <w:jc w:val="both"/>
        <w:rPr>
          <w:color w:val="000000"/>
          <w:lang w:eastAsia="lt-LT"/>
        </w:rPr>
      </w:pPr>
      <w:r w:rsidRPr="003C653B">
        <w:rPr>
          <w:color w:val="000000"/>
          <w:lang w:eastAsia="lt-LT"/>
        </w:rPr>
        <w:t xml:space="preserve">24. Konkurso nugalėtojas nustatomas </w:t>
      </w:r>
      <w:r>
        <w:rPr>
          <w:color w:val="000000"/>
          <w:lang w:eastAsia="lt-LT"/>
        </w:rPr>
        <w:t>Savivaldybės</w:t>
      </w:r>
      <w:r w:rsidRPr="003C653B">
        <w:rPr>
          <w:color w:val="000000"/>
          <w:lang w:eastAsia="lt-LT"/>
        </w:rPr>
        <w:t xml:space="preserve"> administracijos direktoriaus įsakymu, apie </w:t>
      </w:r>
      <w:r>
        <w:rPr>
          <w:color w:val="000000"/>
          <w:lang w:eastAsia="lt-LT"/>
        </w:rPr>
        <w:t>jį</w:t>
      </w:r>
      <w:r w:rsidRPr="003C653B">
        <w:rPr>
          <w:color w:val="000000"/>
          <w:lang w:eastAsia="lt-LT"/>
        </w:rPr>
        <w:t xml:space="preserve"> skelbiama </w:t>
      </w:r>
      <w:r>
        <w:rPr>
          <w:color w:val="000000"/>
          <w:lang w:eastAsia="lt-LT"/>
        </w:rPr>
        <w:t>S</w:t>
      </w:r>
      <w:r w:rsidRPr="003C653B">
        <w:rPr>
          <w:color w:val="000000"/>
          <w:lang w:eastAsia="lt-LT"/>
        </w:rPr>
        <w:t>avivaldybės interneto svetainėje.</w:t>
      </w:r>
    </w:p>
    <w:p w14:paraId="5CB80921" w14:textId="77777777" w:rsidR="00F90118" w:rsidRPr="003C653B" w:rsidRDefault="00F90118" w:rsidP="00F90118">
      <w:pPr>
        <w:ind w:right="43" w:firstLine="567"/>
        <w:jc w:val="both"/>
        <w:rPr>
          <w:color w:val="000000"/>
          <w:lang w:eastAsia="lt-LT"/>
        </w:rPr>
      </w:pPr>
      <w:r w:rsidRPr="003C653B">
        <w:rPr>
          <w:color w:val="000000"/>
          <w:lang w:eastAsia="lt-LT"/>
        </w:rPr>
        <w:t xml:space="preserve">25. Konkurso nugalėtojas, dėl objektyvių priežasčių negalintis vykdyti </w:t>
      </w:r>
      <w:r>
        <w:rPr>
          <w:color w:val="000000"/>
          <w:lang w:eastAsia="lt-LT"/>
        </w:rPr>
        <w:t>Progra</w:t>
      </w:r>
      <w:r w:rsidRPr="003C653B">
        <w:rPr>
          <w:color w:val="000000"/>
          <w:lang w:eastAsia="lt-LT"/>
        </w:rPr>
        <w:t>mos, per 3 darbo dienas apie tai raštu informuoja Tarptautinių ryšių, verslo plėtros ir turizmo</w:t>
      </w:r>
      <w:r w:rsidRPr="003C653B">
        <w:rPr>
          <w:color w:val="FF0000"/>
          <w:lang w:eastAsia="lt-LT"/>
        </w:rPr>
        <w:t xml:space="preserve"> </w:t>
      </w:r>
      <w:r w:rsidRPr="003C653B">
        <w:rPr>
          <w:color w:val="000000"/>
          <w:lang w:eastAsia="lt-LT"/>
        </w:rPr>
        <w:t>skyrių.</w:t>
      </w:r>
    </w:p>
    <w:p w14:paraId="1B432C1B" w14:textId="77777777" w:rsidR="00F90118" w:rsidRPr="003C653B" w:rsidRDefault="00F90118" w:rsidP="00F90118">
      <w:pPr>
        <w:ind w:right="43" w:firstLine="567"/>
        <w:jc w:val="both"/>
        <w:rPr>
          <w:color w:val="000000"/>
          <w:lang w:eastAsia="lt-LT"/>
        </w:rPr>
      </w:pPr>
      <w:r w:rsidRPr="003C653B">
        <w:rPr>
          <w:color w:val="000000"/>
          <w:lang w:eastAsia="lt-LT"/>
        </w:rPr>
        <w:t xml:space="preserve">26. Savivaldybės administracija su subjektu, kuriam yra skirtos lėšos, sudaro sutartį. Prie sutarties pridedama patikslinta </w:t>
      </w:r>
      <w:r>
        <w:rPr>
          <w:color w:val="000000"/>
          <w:lang w:eastAsia="lt-LT"/>
        </w:rPr>
        <w:t>Progra</w:t>
      </w:r>
      <w:r w:rsidRPr="003C653B">
        <w:rPr>
          <w:color w:val="000000"/>
          <w:lang w:eastAsia="lt-LT"/>
        </w:rPr>
        <w:t>mos išlaidų sąmata.</w:t>
      </w:r>
    </w:p>
    <w:p w14:paraId="7AFFB79C" w14:textId="77777777" w:rsidR="00F90118" w:rsidRPr="003C653B" w:rsidRDefault="00F90118" w:rsidP="00F90118">
      <w:pPr>
        <w:ind w:right="43" w:firstLine="567"/>
        <w:jc w:val="both"/>
        <w:rPr>
          <w:color w:val="000000"/>
          <w:lang w:eastAsia="lt-LT"/>
        </w:rPr>
      </w:pPr>
      <w:r w:rsidRPr="003C653B">
        <w:rPr>
          <w:color w:val="000000"/>
          <w:lang w:eastAsia="lt-LT"/>
        </w:rPr>
        <w:t xml:space="preserve">27. Iki </w:t>
      </w:r>
      <w:r>
        <w:rPr>
          <w:color w:val="000000"/>
          <w:lang w:eastAsia="lt-LT"/>
        </w:rPr>
        <w:t>Progra</w:t>
      </w:r>
      <w:r w:rsidRPr="003C653B">
        <w:rPr>
          <w:color w:val="000000"/>
          <w:lang w:eastAsia="lt-LT"/>
        </w:rPr>
        <w:t>mos įgyvendinimo pradžios subjektui pagal sutartį į jo nurodytą sąskaitą gali būti pervesta 50 proc. lėšų nuo paskirtos sumos. Likusi suma:</w:t>
      </w:r>
    </w:p>
    <w:p w14:paraId="3F33D787" w14:textId="77777777" w:rsidR="00F90118" w:rsidRPr="003C653B" w:rsidRDefault="00F90118" w:rsidP="00F90118">
      <w:pPr>
        <w:ind w:right="43" w:firstLine="567"/>
        <w:jc w:val="both"/>
        <w:rPr>
          <w:color w:val="000000"/>
          <w:lang w:eastAsia="lt-LT"/>
        </w:rPr>
      </w:pPr>
      <w:r w:rsidRPr="003C653B">
        <w:rPr>
          <w:color w:val="000000"/>
          <w:lang w:eastAsia="lt-LT"/>
        </w:rPr>
        <w:t>27.1. jei sutartis su subjektu pas</w:t>
      </w:r>
      <w:r>
        <w:rPr>
          <w:color w:val="000000"/>
          <w:lang w:eastAsia="lt-LT"/>
        </w:rPr>
        <w:t>irašoma laikotarpiui iki vien</w:t>
      </w:r>
      <w:r w:rsidRPr="003C653B">
        <w:rPr>
          <w:color w:val="000000"/>
          <w:lang w:eastAsia="lt-LT"/>
        </w:rPr>
        <w:t xml:space="preserve">ų metų, pervedama atsiskaičius su </w:t>
      </w:r>
      <w:r>
        <w:rPr>
          <w:color w:val="000000"/>
          <w:lang w:eastAsia="lt-LT"/>
        </w:rPr>
        <w:t>S</w:t>
      </w:r>
      <w:r w:rsidRPr="003C653B">
        <w:rPr>
          <w:color w:val="000000"/>
          <w:lang w:eastAsia="lt-LT"/>
        </w:rPr>
        <w:t xml:space="preserve">avivaldybe už </w:t>
      </w:r>
      <w:r>
        <w:rPr>
          <w:color w:val="000000"/>
          <w:lang w:eastAsia="lt-LT"/>
        </w:rPr>
        <w:t>Progra</w:t>
      </w:r>
      <w:r w:rsidRPr="003C653B">
        <w:rPr>
          <w:color w:val="000000"/>
          <w:lang w:eastAsia="lt-LT"/>
        </w:rPr>
        <w:t xml:space="preserve">mos vykdymui skirtų lėšų panaudojimą; </w:t>
      </w:r>
    </w:p>
    <w:p w14:paraId="42E0399F" w14:textId="77777777" w:rsidR="00F90118" w:rsidRPr="003C653B" w:rsidRDefault="00F90118" w:rsidP="00F90118">
      <w:pPr>
        <w:ind w:right="43" w:firstLine="567"/>
        <w:jc w:val="both"/>
        <w:rPr>
          <w:color w:val="000000"/>
          <w:lang w:eastAsia="lt-LT"/>
        </w:rPr>
      </w:pPr>
      <w:r w:rsidRPr="003C653B">
        <w:rPr>
          <w:color w:val="000000"/>
          <w:lang w:eastAsia="lt-LT"/>
        </w:rPr>
        <w:t xml:space="preserve">27.2. jei sutartis </w:t>
      </w:r>
      <w:r>
        <w:rPr>
          <w:color w:val="000000"/>
          <w:lang w:eastAsia="lt-LT"/>
        </w:rPr>
        <w:t>pasirašoma ilgesniam nei vien</w:t>
      </w:r>
      <w:r w:rsidRPr="003C653B">
        <w:rPr>
          <w:color w:val="000000"/>
          <w:lang w:eastAsia="lt-LT"/>
        </w:rPr>
        <w:t xml:space="preserve">ų metų, bet ne ilgesniam nei trejų metų laikotarpiui, likusi suma mokama kas ketvirtį pagal sąmatoje išdėstytą lėšų panaudojimą. </w:t>
      </w:r>
    </w:p>
    <w:p w14:paraId="2F0F71F6" w14:textId="77777777" w:rsidR="00F90118" w:rsidRPr="003C653B" w:rsidRDefault="00F90118" w:rsidP="00F90118">
      <w:pPr>
        <w:ind w:right="43" w:firstLine="567"/>
        <w:jc w:val="both"/>
        <w:rPr>
          <w:color w:val="000000"/>
          <w:lang w:eastAsia="lt-LT"/>
        </w:rPr>
      </w:pPr>
      <w:r w:rsidRPr="003C653B">
        <w:rPr>
          <w:color w:val="000000"/>
          <w:lang w:eastAsia="lt-LT"/>
        </w:rPr>
        <w:t>28. Lėšos neskiriamos ilgalaikiam materialiajam turtui įsigyti, remonto ir statybos darbams.</w:t>
      </w:r>
    </w:p>
    <w:p w14:paraId="7E93C51A" w14:textId="77777777" w:rsidR="00F90118" w:rsidRPr="003C653B" w:rsidRDefault="00F90118" w:rsidP="00F90118">
      <w:pPr>
        <w:ind w:right="43" w:firstLine="567"/>
        <w:jc w:val="both"/>
        <w:rPr>
          <w:color w:val="000000"/>
          <w:lang w:eastAsia="lt-LT"/>
        </w:rPr>
      </w:pPr>
      <w:r w:rsidRPr="003C653B">
        <w:rPr>
          <w:color w:val="000000"/>
          <w:lang w:eastAsia="lt-LT"/>
        </w:rPr>
        <w:t>29. Visos reikalingos prekės, darbai ir paslaugos, perkamos Savivaldybės biudžeto lėšomis, privalo būti perkamos vadovaujantis Lietuvos Respublikos viešųjų pirkimų įstatymu.</w:t>
      </w:r>
    </w:p>
    <w:p w14:paraId="05FD7561" w14:textId="77777777" w:rsidR="00F90118" w:rsidRPr="003C653B" w:rsidRDefault="00F90118" w:rsidP="00F90118">
      <w:pPr>
        <w:ind w:right="43" w:firstLine="567"/>
        <w:jc w:val="both"/>
        <w:rPr>
          <w:color w:val="000000"/>
          <w:lang w:eastAsia="lt-LT"/>
        </w:rPr>
      </w:pPr>
      <w:r w:rsidRPr="003C653B">
        <w:rPr>
          <w:color w:val="000000"/>
          <w:lang w:eastAsia="lt-LT"/>
        </w:rPr>
        <w:t>30. Finansuojamos veiklos išlaidos turi būti skirtos tik paraiškoje numatytai veiklai vykdyti.</w:t>
      </w:r>
    </w:p>
    <w:p w14:paraId="678CB253" w14:textId="77777777" w:rsidR="00F90118" w:rsidRPr="003C653B" w:rsidRDefault="00F90118" w:rsidP="00F90118">
      <w:pPr>
        <w:ind w:right="43" w:firstLine="567"/>
        <w:jc w:val="both"/>
        <w:rPr>
          <w:color w:val="000000"/>
          <w:lang w:eastAsia="lt-LT"/>
        </w:rPr>
      </w:pPr>
      <w:r w:rsidRPr="003C653B">
        <w:rPr>
          <w:color w:val="000000"/>
          <w:lang w:eastAsia="lt-LT"/>
        </w:rPr>
        <w:t xml:space="preserve">31. Subjektas, pasirašęs sutartį su Savivaldybės administracija, atsako už </w:t>
      </w:r>
      <w:r>
        <w:rPr>
          <w:color w:val="000000"/>
          <w:lang w:eastAsia="lt-LT"/>
        </w:rPr>
        <w:t>Progra</w:t>
      </w:r>
      <w:r w:rsidRPr="003C653B">
        <w:rPr>
          <w:color w:val="000000"/>
          <w:lang w:eastAsia="lt-LT"/>
        </w:rPr>
        <w:t>mos įgyvendinimą ir tikslinį bei teisėtą lėšų panaudojimą.</w:t>
      </w:r>
    </w:p>
    <w:p w14:paraId="1BA1FAD0" w14:textId="77777777" w:rsidR="00F90118" w:rsidRPr="003C653B" w:rsidRDefault="00F90118" w:rsidP="00F90118">
      <w:pPr>
        <w:ind w:firstLine="567"/>
        <w:jc w:val="both"/>
        <w:rPr>
          <w:color w:val="000000"/>
          <w:lang w:eastAsia="lt-LT"/>
        </w:rPr>
      </w:pPr>
      <w:r w:rsidRPr="003C653B">
        <w:rPr>
          <w:color w:val="000000"/>
          <w:lang w:eastAsia="lt-LT"/>
        </w:rPr>
        <w:t>32. Jeigu subjektas faktiškai panaudoja ne visas jam pervestas biudžeto lėšas arba jas panaudoja ne pagal tikslinę paskirtį, Tarptautinių ryšių, verslo plėtros ir turizmo skyrius informaciją apie grąžintinas lėšas bei faktiškai panaudotų biudžeto lėšų ataskaitą pateikia Savivaldybės administracijos Finansų ir turto departamento Apskaitos skyriui.</w:t>
      </w:r>
    </w:p>
    <w:p w14:paraId="301FBD2E" w14:textId="77777777" w:rsidR="00F90118" w:rsidRPr="003C653B" w:rsidRDefault="00F90118" w:rsidP="00F90118">
      <w:pPr>
        <w:ind w:firstLine="567"/>
        <w:jc w:val="both"/>
        <w:rPr>
          <w:color w:val="000000"/>
          <w:lang w:eastAsia="lt-LT"/>
        </w:rPr>
      </w:pPr>
      <w:r w:rsidRPr="003C653B">
        <w:rPr>
          <w:color w:val="000000"/>
          <w:lang w:eastAsia="lt-LT"/>
        </w:rPr>
        <w:t xml:space="preserve">33. Subjektas grąžina į </w:t>
      </w:r>
      <w:r>
        <w:rPr>
          <w:color w:val="000000"/>
          <w:lang w:eastAsia="lt-LT"/>
        </w:rPr>
        <w:t>S</w:t>
      </w:r>
      <w:r w:rsidRPr="003C653B">
        <w:rPr>
          <w:color w:val="000000"/>
          <w:lang w:eastAsia="lt-LT"/>
        </w:rPr>
        <w:t xml:space="preserve">avivaldybės biudžetą lėšas, kurios buvo nepanaudotos </w:t>
      </w:r>
      <w:r>
        <w:rPr>
          <w:color w:val="000000"/>
          <w:lang w:eastAsia="lt-LT"/>
        </w:rPr>
        <w:t>Progra</w:t>
      </w:r>
      <w:r w:rsidRPr="003C653B">
        <w:rPr>
          <w:color w:val="000000"/>
          <w:lang w:eastAsia="lt-LT"/>
        </w:rPr>
        <w:t>mai įgyvendinti arba buvo panaudotos ne pagal tikslinę paskirtį</w:t>
      </w:r>
      <w:r w:rsidRPr="003C653B">
        <w:rPr>
          <w:i/>
          <w:iCs/>
          <w:color w:val="000000"/>
          <w:lang w:eastAsia="lt-LT"/>
        </w:rPr>
        <w:t>.</w:t>
      </w:r>
    </w:p>
    <w:p w14:paraId="4CA9495A" w14:textId="77777777" w:rsidR="00F90118" w:rsidRPr="003C653B" w:rsidRDefault="00F90118" w:rsidP="00F90118">
      <w:pPr>
        <w:ind w:firstLine="567"/>
        <w:jc w:val="both"/>
        <w:rPr>
          <w:color w:val="000000"/>
          <w:lang w:eastAsia="lt-LT"/>
        </w:rPr>
      </w:pPr>
      <w:r w:rsidRPr="003C653B">
        <w:rPr>
          <w:color w:val="000000"/>
          <w:lang w:eastAsia="lt-LT"/>
        </w:rPr>
        <w:t xml:space="preserve">34. Subjektas, įvykdęs </w:t>
      </w:r>
      <w:r>
        <w:rPr>
          <w:color w:val="000000"/>
          <w:lang w:eastAsia="lt-LT"/>
        </w:rPr>
        <w:t>P</w:t>
      </w:r>
      <w:r w:rsidRPr="003C653B">
        <w:rPr>
          <w:color w:val="000000"/>
          <w:lang w:eastAsia="lt-LT"/>
        </w:rPr>
        <w:t>rogramą, per 2 mėnesius Tarptautinių ryšių, verslo plėtros ir turizmo skyriui pateikia šiuos dokumentus: biudžeto išlaidų sąmatos vykdymo apyskaitą ir faktines išlaidas liudijančių dokumentų kopijas, laisva forma užpildyt</w:t>
      </w:r>
      <w:r>
        <w:rPr>
          <w:color w:val="000000"/>
          <w:lang w:eastAsia="lt-LT"/>
        </w:rPr>
        <w:t>ą</w:t>
      </w:r>
      <w:r w:rsidRPr="003C653B">
        <w:rPr>
          <w:color w:val="000000"/>
          <w:lang w:eastAsia="lt-LT"/>
        </w:rPr>
        <w:t xml:space="preserve"> ataskaitą apie įgyvendintos </w:t>
      </w:r>
      <w:r>
        <w:rPr>
          <w:color w:val="000000"/>
          <w:lang w:eastAsia="lt-LT"/>
        </w:rPr>
        <w:t>P</w:t>
      </w:r>
      <w:r w:rsidRPr="003C653B">
        <w:rPr>
          <w:color w:val="000000"/>
          <w:lang w:eastAsia="lt-LT"/>
        </w:rPr>
        <w:t>rogramos rezultatus bei informacijos žiniasklaidoje kopijas.</w:t>
      </w:r>
    </w:p>
    <w:p w14:paraId="156FF204" w14:textId="77777777" w:rsidR="00F90118" w:rsidRPr="003C653B" w:rsidRDefault="00F90118" w:rsidP="00F90118">
      <w:pPr>
        <w:ind w:firstLine="567"/>
        <w:jc w:val="both"/>
        <w:rPr>
          <w:color w:val="000000"/>
          <w:lang w:eastAsia="lt-LT"/>
        </w:rPr>
      </w:pPr>
      <w:r w:rsidRPr="003C653B">
        <w:rPr>
          <w:color w:val="000000"/>
          <w:lang w:eastAsia="lt-LT"/>
        </w:rPr>
        <w:t xml:space="preserve">35. Jeigu subjektas už </w:t>
      </w:r>
      <w:r>
        <w:rPr>
          <w:color w:val="000000"/>
          <w:lang w:eastAsia="lt-LT"/>
        </w:rPr>
        <w:t>P</w:t>
      </w:r>
      <w:r w:rsidRPr="003C653B">
        <w:rPr>
          <w:color w:val="000000"/>
          <w:lang w:eastAsia="lt-LT"/>
        </w:rPr>
        <w:t>rogramai vykdyti skirtas lėšas atsiskaito po nustatyto termino, jis praranda teisę 1 metus nuo kitų metų sausio 1 d. dalyvauti panašaus pobūdžio konkursuose.</w:t>
      </w:r>
    </w:p>
    <w:p w14:paraId="02A441A6" w14:textId="77777777" w:rsidR="00F90118" w:rsidRPr="003C653B" w:rsidRDefault="00F90118" w:rsidP="00F90118">
      <w:pPr>
        <w:ind w:firstLine="567"/>
        <w:jc w:val="both"/>
        <w:rPr>
          <w:color w:val="000000"/>
          <w:lang w:eastAsia="lt-LT"/>
        </w:rPr>
      </w:pPr>
      <w:r w:rsidRPr="003C653B">
        <w:rPr>
          <w:color w:val="000000"/>
          <w:lang w:eastAsia="lt-LT"/>
        </w:rPr>
        <w:t>36</w:t>
      </w:r>
      <w:r w:rsidRPr="003C653B">
        <w:rPr>
          <w:i/>
          <w:iCs/>
          <w:color w:val="000000"/>
          <w:lang w:eastAsia="lt-LT"/>
        </w:rPr>
        <w:t>. </w:t>
      </w:r>
      <w:r w:rsidRPr="003C653B">
        <w:rPr>
          <w:color w:val="000000"/>
          <w:lang w:eastAsia="lt-LT"/>
        </w:rPr>
        <w:t xml:space="preserve">Jeigu iš ataskaitos apie </w:t>
      </w:r>
      <w:r>
        <w:rPr>
          <w:color w:val="000000"/>
          <w:lang w:eastAsia="lt-LT"/>
        </w:rPr>
        <w:t>P</w:t>
      </w:r>
      <w:r w:rsidRPr="003C653B">
        <w:rPr>
          <w:color w:val="000000"/>
          <w:lang w:eastAsia="lt-LT"/>
        </w:rPr>
        <w:t>rogramos vykdymą paaiškėja, kad subjektas gautas lėšas panaudojo ne pagal tikslinę paskirtį ir jų negrąžino, lėšos išieškomos įstatymų nustatyta tvarka, ir subjektas praranda teisę 3 metus nuo kitų metų sausio 1 d. dalyvauti panašaus pobūdžio konkursuose.</w:t>
      </w:r>
    </w:p>
    <w:p w14:paraId="727727A3" w14:textId="77777777" w:rsidR="00F90118" w:rsidRPr="003C653B" w:rsidRDefault="00F90118" w:rsidP="00F90118">
      <w:pPr>
        <w:ind w:firstLine="567"/>
        <w:jc w:val="both"/>
        <w:rPr>
          <w:color w:val="000000"/>
          <w:lang w:eastAsia="lt-LT"/>
        </w:rPr>
      </w:pPr>
      <w:r w:rsidRPr="003C653B">
        <w:rPr>
          <w:color w:val="000000"/>
          <w:lang w:eastAsia="lt-LT"/>
        </w:rPr>
        <w:t>37. Programos ataskaitos saugomos Tarptautinių ryšių, verslo plėtros ir turizmo skyriuje 3</w:t>
      </w:r>
      <w:r>
        <w:rPr>
          <w:color w:val="000000"/>
          <w:lang w:eastAsia="lt-LT"/>
        </w:rPr>
        <w:t> </w:t>
      </w:r>
      <w:r w:rsidRPr="003C653B">
        <w:rPr>
          <w:color w:val="000000"/>
          <w:lang w:eastAsia="lt-LT"/>
        </w:rPr>
        <w:t>metus.</w:t>
      </w:r>
    </w:p>
    <w:p w14:paraId="60388A1B" w14:textId="77777777" w:rsidR="00F90118" w:rsidRPr="003C653B" w:rsidRDefault="00F90118" w:rsidP="00F90118">
      <w:pPr>
        <w:ind w:firstLine="567"/>
        <w:jc w:val="both"/>
        <w:rPr>
          <w:color w:val="000000"/>
          <w:lang w:eastAsia="lt-LT"/>
        </w:rPr>
      </w:pPr>
      <w:r w:rsidRPr="003C653B">
        <w:rPr>
          <w:color w:val="000000"/>
          <w:lang w:eastAsia="lt-LT"/>
        </w:rPr>
        <w:t xml:space="preserve">38. Už šio </w:t>
      </w:r>
      <w:r>
        <w:rPr>
          <w:color w:val="000000"/>
          <w:lang w:eastAsia="lt-LT"/>
        </w:rPr>
        <w:t>Tvarkos</w:t>
      </w:r>
      <w:r w:rsidRPr="003C653B">
        <w:rPr>
          <w:color w:val="000000"/>
          <w:lang w:eastAsia="lt-LT"/>
        </w:rPr>
        <w:t xml:space="preserve"> aprašo vykdymo kontrolę atsako Savivaldybės administracijos Investicijų ir ekonomikos departamentas.</w:t>
      </w:r>
    </w:p>
    <w:p w14:paraId="74172252" w14:textId="77777777" w:rsidR="00F90118" w:rsidRPr="003C653B" w:rsidRDefault="00F90118" w:rsidP="00F90118">
      <w:pPr>
        <w:jc w:val="center"/>
      </w:pPr>
      <w:r w:rsidRPr="003C653B">
        <w:rPr>
          <w:color w:val="000000"/>
          <w:lang w:eastAsia="lt-LT"/>
        </w:rPr>
        <w:t>________________________</w:t>
      </w:r>
    </w:p>
    <w:sectPr w:rsidR="00F90118" w:rsidRPr="003C653B" w:rsidSect="00F90118">
      <w:headerReference w:type="default" r:id="rId6"/>
      <w:pgSz w:w="11906" w:h="16838" w:code="9"/>
      <w:pgMar w:top="1134" w:right="567" w:bottom="56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C0E54" w14:textId="77777777" w:rsidR="00172AF5" w:rsidRDefault="00172AF5" w:rsidP="00D57F27">
      <w:r>
        <w:separator/>
      </w:r>
    </w:p>
  </w:endnote>
  <w:endnote w:type="continuationSeparator" w:id="0">
    <w:p w14:paraId="616D5CAB" w14:textId="77777777" w:rsidR="00172AF5" w:rsidRDefault="00172AF5"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AE8F4" w14:textId="77777777" w:rsidR="00172AF5" w:rsidRDefault="00172AF5" w:rsidP="00D57F27">
      <w:r>
        <w:separator/>
      </w:r>
    </w:p>
  </w:footnote>
  <w:footnote w:type="continuationSeparator" w:id="0">
    <w:p w14:paraId="6AB6AA0A" w14:textId="77777777" w:rsidR="00172AF5" w:rsidRDefault="00172AF5"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5225020"/>
      <w:docPartObj>
        <w:docPartGallery w:val="Page Numbers (Top of Page)"/>
        <w:docPartUnique/>
      </w:docPartObj>
    </w:sdtPr>
    <w:sdtEndPr/>
    <w:sdtContent>
      <w:p w14:paraId="6D278E3D" w14:textId="77777777" w:rsidR="00D57F27" w:rsidRDefault="00D57F27">
        <w:pPr>
          <w:pStyle w:val="Antrats"/>
          <w:jc w:val="center"/>
        </w:pPr>
        <w:r>
          <w:fldChar w:fldCharType="begin"/>
        </w:r>
        <w:r>
          <w:instrText>PAGE   \* MERGEFORMAT</w:instrText>
        </w:r>
        <w:r>
          <w:fldChar w:fldCharType="separate"/>
        </w:r>
        <w:r w:rsidR="00553C2C">
          <w:rPr>
            <w:noProof/>
          </w:rPr>
          <w:t>2</w:t>
        </w:r>
        <w:r>
          <w:fldChar w:fldCharType="end"/>
        </w:r>
      </w:p>
    </w:sdtContent>
  </w:sdt>
  <w:p w14:paraId="2188B0EC"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72AF5"/>
    <w:rsid w:val="00425B08"/>
    <w:rsid w:val="004476DD"/>
    <w:rsid w:val="00553C2C"/>
    <w:rsid w:val="00597EE8"/>
    <w:rsid w:val="005F495C"/>
    <w:rsid w:val="00832CC9"/>
    <w:rsid w:val="008354D5"/>
    <w:rsid w:val="008E6E82"/>
    <w:rsid w:val="00996C61"/>
    <w:rsid w:val="00AF7D08"/>
    <w:rsid w:val="00B750B6"/>
    <w:rsid w:val="00CA4D3B"/>
    <w:rsid w:val="00D23D40"/>
    <w:rsid w:val="00D42B72"/>
    <w:rsid w:val="00D57F27"/>
    <w:rsid w:val="00E33871"/>
    <w:rsid w:val="00E56A73"/>
    <w:rsid w:val="00EC21AD"/>
    <w:rsid w:val="00F72A1E"/>
    <w:rsid w:val="00F901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22F54"/>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6120</Words>
  <Characters>3489</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2017-03-31T12:45:00Z</dcterms:created>
  <dcterms:modified xsi:type="dcterms:W3CDTF">2017-03-31T12:45:00Z</dcterms:modified>
</cp:coreProperties>
</file>