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C89B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CDB9C5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009FA2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9CE21EE" w14:textId="77777777" w:rsidR="00EF4AD0" w:rsidRPr="00F33612" w:rsidRDefault="00EF4AD0" w:rsidP="00EF4AD0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MIESTO SAVIVALDYBĖS TARYBOS 2017 M. VASARIO 23 D. SPRENDIMO NR. T2-38 „dĖL SAVIVALDYBĖS BŪSTO FONDO IR SOCIALINIO BŪSTO SĄRAŠŲ PATVIRTINIMO“ PAKEITIMO</w:t>
      </w:r>
    </w:p>
    <w:p w14:paraId="43F85BB0" w14:textId="77777777" w:rsidR="00446AC7" w:rsidRPr="001D3C7E" w:rsidRDefault="00446AC7" w:rsidP="003077A5">
      <w:pPr>
        <w:jc w:val="center"/>
      </w:pPr>
    </w:p>
    <w:bookmarkStart w:id="1" w:name="registravimoDataIlga"/>
    <w:p w14:paraId="29E2399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balandžio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T1-109</w:t>
      </w:r>
      <w:r>
        <w:rPr>
          <w:noProof/>
        </w:rPr>
        <w:fldChar w:fldCharType="end"/>
      </w:r>
      <w:bookmarkEnd w:id="2"/>
    </w:p>
    <w:p w14:paraId="66C7463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5DDA452" w14:textId="77777777" w:rsidR="00446AC7" w:rsidRPr="00062FFE" w:rsidRDefault="00446AC7" w:rsidP="003077A5">
      <w:pPr>
        <w:jc w:val="center"/>
      </w:pPr>
    </w:p>
    <w:p w14:paraId="22F58654" w14:textId="77777777" w:rsidR="00446AC7" w:rsidRDefault="00446AC7" w:rsidP="003077A5">
      <w:pPr>
        <w:jc w:val="center"/>
      </w:pPr>
    </w:p>
    <w:p w14:paraId="402F0242" w14:textId="77777777" w:rsidR="00EF4AD0" w:rsidRDefault="00EF4AD0" w:rsidP="00EF4AD0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 ir Lietuvos Respublikos paramos būstui įsigyti ar išsinuomoti įstatymo 4 straipsnio 5 dalies 4 punktu, Klaipėdos miesto savivaldybės taryba </w:t>
      </w:r>
      <w:r>
        <w:rPr>
          <w:spacing w:val="60"/>
        </w:rPr>
        <w:t>nusprendži</w:t>
      </w:r>
      <w:r>
        <w:t>a:</w:t>
      </w:r>
    </w:p>
    <w:p w14:paraId="66766B3A" w14:textId="77777777" w:rsidR="00EF4AD0" w:rsidRDefault="00EF4AD0" w:rsidP="00EF4AD0">
      <w:pPr>
        <w:tabs>
          <w:tab w:val="left" w:pos="912"/>
        </w:tabs>
        <w:ind w:firstLine="709"/>
        <w:jc w:val="both"/>
      </w:pPr>
      <w:r>
        <w:t>1. Pakeisti Klaipėdos miesto savivaldybės tarybos 2017 m. vasario 23 d. sprendim</w:t>
      </w:r>
      <w:r w:rsidR="00960A83">
        <w:t>o</w:t>
      </w:r>
      <w:r>
        <w:t xml:space="preserve"> Nr.</w:t>
      </w:r>
      <w:r w:rsidR="00960A83">
        <w:t> </w:t>
      </w:r>
      <w:r>
        <w:t>T2</w:t>
      </w:r>
      <w:r w:rsidR="00960A83">
        <w:noBreakHyphen/>
      </w:r>
      <w:r>
        <w:t>38 „Dėl Savivaldybės būsto fondo ir social</w:t>
      </w:r>
      <w:r w:rsidR="00960A83">
        <w:t>inio būsto sąrašų patvirtinimo“ 2 priedą</w:t>
      </w:r>
      <w:r>
        <w:t xml:space="preserve"> </w:t>
      </w:r>
      <w:r w:rsidR="00960A83">
        <w:t xml:space="preserve">„Savivaldybės socialinio būsto, kaip savivaldybės būsto fondo dalies, sąrašas“ </w:t>
      </w:r>
      <w:r>
        <w:t>ir jį išdėstyti nauja redakcija (pridedama).</w:t>
      </w:r>
    </w:p>
    <w:p w14:paraId="67FC7452" w14:textId="77777777" w:rsidR="00EF4AD0" w:rsidRDefault="00EF4AD0" w:rsidP="00EF4AD0">
      <w:pPr>
        <w:ind w:firstLine="709"/>
        <w:jc w:val="both"/>
      </w:pPr>
      <w:r>
        <w:t>2. Skelbti šį sprendimą Klaipėdos miesto savivaldybės interneto svetainėje.</w:t>
      </w:r>
    </w:p>
    <w:p w14:paraId="5B076F57" w14:textId="77777777" w:rsidR="00EF4AD0" w:rsidRDefault="00EF4AD0" w:rsidP="00EF4AD0"/>
    <w:p w14:paraId="4747389E" w14:textId="77777777" w:rsidR="00EF4AD0" w:rsidRDefault="00EF4AD0" w:rsidP="00EF4AD0">
      <w:pPr>
        <w:jc w:val="center"/>
      </w:pPr>
    </w:p>
    <w:tbl>
      <w:tblPr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EF4AD0" w14:paraId="74B571B4" w14:textId="77777777" w:rsidTr="00EF4AD0">
        <w:tc>
          <w:tcPr>
            <w:tcW w:w="6629" w:type="dxa"/>
            <w:shd w:val="clear" w:color="auto" w:fill="auto"/>
          </w:tcPr>
          <w:p w14:paraId="1253E157" w14:textId="77777777" w:rsidR="00EF4AD0" w:rsidRDefault="00EF4AD0" w:rsidP="00EF4AD0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6F87536" w14:textId="77777777" w:rsidR="00EF4AD0" w:rsidRDefault="00EF4AD0" w:rsidP="00EF4AD0">
            <w:pPr>
              <w:jc w:val="right"/>
            </w:pPr>
          </w:p>
        </w:tc>
      </w:tr>
    </w:tbl>
    <w:p w14:paraId="6FD80577" w14:textId="77777777" w:rsidR="00EB4B96" w:rsidRPr="008203D0" w:rsidRDefault="00EB4B96" w:rsidP="00EB4B96">
      <w:pPr>
        <w:ind w:left="709"/>
        <w:jc w:val="both"/>
      </w:pPr>
    </w:p>
    <w:p w14:paraId="4D56A8D4" w14:textId="77777777" w:rsidR="00EB4B96" w:rsidRDefault="00EB4B96" w:rsidP="003077A5">
      <w:pPr>
        <w:jc w:val="both"/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BA298D" w14:paraId="4432A426" w14:textId="77777777" w:rsidTr="00BA298D">
        <w:tc>
          <w:tcPr>
            <w:tcW w:w="6480" w:type="dxa"/>
            <w:shd w:val="clear" w:color="auto" w:fill="auto"/>
          </w:tcPr>
          <w:p w14:paraId="1097BDF0" w14:textId="77777777" w:rsidR="00BA298D" w:rsidRDefault="00BA298D" w:rsidP="00BA298D">
            <w:r>
              <w:t>Teikėjas</w:t>
            </w:r>
            <w:r w:rsidRPr="00D50F7E">
              <w:t xml:space="preserve"> – </w:t>
            </w:r>
            <w:r>
              <w:t xml:space="preserve">Savivaldybės administracijos direktorius </w:t>
            </w:r>
          </w:p>
        </w:tc>
        <w:tc>
          <w:tcPr>
            <w:tcW w:w="3158" w:type="dxa"/>
            <w:shd w:val="clear" w:color="auto" w:fill="auto"/>
          </w:tcPr>
          <w:p w14:paraId="285E4966" w14:textId="77777777" w:rsidR="00BA298D" w:rsidRDefault="00BA298D" w:rsidP="00BA298D">
            <w:pPr>
              <w:jc w:val="right"/>
            </w:pPr>
            <w:r>
              <w:t>Saulius Budinas</w:t>
            </w:r>
          </w:p>
        </w:tc>
      </w:tr>
    </w:tbl>
    <w:p w14:paraId="65D01454" w14:textId="77777777" w:rsidR="00EB4B96" w:rsidRDefault="00EB4B96" w:rsidP="003077A5">
      <w:pPr>
        <w:jc w:val="both"/>
      </w:pPr>
    </w:p>
    <w:p w14:paraId="7AA8C223" w14:textId="77777777" w:rsidR="00446AC7" w:rsidRDefault="00446AC7" w:rsidP="003077A5">
      <w:pPr>
        <w:jc w:val="both"/>
      </w:pPr>
    </w:p>
    <w:p w14:paraId="372CC0EF" w14:textId="77777777" w:rsidR="00446AC7" w:rsidRPr="00D50F7E" w:rsidRDefault="00446AC7" w:rsidP="003077A5">
      <w:pPr>
        <w:jc w:val="both"/>
      </w:pPr>
    </w:p>
    <w:p w14:paraId="4AF2735B" w14:textId="77777777" w:rsidR="00BB15A1" w:rsidRDefault="00BB15A1" w:rsidP="003077A5">
      <w:pPr>
        <w:tabs>
          <w:tab w:val="left" w:pos="7560"/>
        </w:tabs>
        <w:jc w:val="both"/>
      </w:pPr>
    </w:p>
    <w:p w14:paraId="52403E6D" w14:textId="77777777" w:rsidR="00446AC7" w:rsidRDefault="00446AC7" w:rsidP="003077A5">
      <w:pPr>
        <w:tabs>
          <w:tab w:val="left" w:pos="7560"/>
        </w:tabs>
        <w:jc w:val="both"/>
      </w:pPr>
    </w:p>
    <w:p w14:paraId="05A7C9AC" w14:textId="77777777" w:rsidR="004B4A1D" w:rsidRDefault="004B4A1D" w:rsidP="001853D9">
      <w:pPr>
        <w:jc w:val="both"/>
      </w:pPr>
    </w:p>
    <w:p w14:paraId="10F07872" w14:textId="77777777" w:rsidR="004B4A1D" w:rsidRDefault="004B4A1D" w:rsidP="001853D9">
      <w:pPr>
        <w:jc w:val="both"/>
      </w:pPr>
    </w:p>
    <w:p w14:paraId="7449604A" w14:textId="77777777" w:rsidR="004B4A1D" w:rsidRDefault="004B4A1D" w:rsidP="001853D9">
      <w:pPr>
        <w:jc w:val="both"/>
      </w:pPr>
    </w:p>
    <w:p w14:paraId="3DFFDD89" w14:textId="77777777" w:rsidR="00EF4AD0" w:rsidRDefault="00EF4AD0" w:rsidP="001853D9">
      <w:pPr>
        <w:jc w:val="both"/>
      </w:pPr>
    </w:p>
    <w:p w14:paraId="1BE2A4EB" w14:textId="77777777" w:rsidR="00EF4AD0" w:rsidRDefault="00EF4AD0" w:rsidP="001853D9">
      <w:pPr>
        <w:jc w:val="both"/>
      </w:pPr>
    </w:p>
    <w:p w14:paraId="60DD7E2C" w14:textId="77777777" w:rsidR="00EF4AD0" w:rsidRDefault="00EF4AD0" w:rsidP="001853D9">
      <w:pPr>
        <w:jc w:val="both"/>
      </w:pPr>
    </w:p>
    <w:p w14:paraId="2C3E3DAB" w14:textId="77777777" w:rsidR="00EF4AD0" w:rsidRDefault="00EF4AD0" w:rsidP="001853D9">
      <w:pPr>
        <w:jc w:val="both"/>
      </w:pPr>
    </w:p>
    <w:p w14:paraId="6AD0A13C" w14:textId="77777777" w:rsidR="00EF4AD0" w:rsidRDefault="00EF4AD0" w:rsidP="001853D9">
      <w:pPr>
        <w:jc w:val="both"/>
      </w:pPr>
    </w:p>
    <w:p w14:paraId="60C66C03" w14:textId="77777777" w:rsidR="00EF4AD0" w:rsidRDefault="00EF4AD0" w:rsidP="001853D9">
      <w:pPr>
        <w:jc w:val="both"/>
      </w:pPr>
    </w:p>
    <w:p w14:paraId="372A9A9D" w14:textId="77777777" w:rsidR="00EF4AD0" w:rsidRDefault="00EF4AD0" w:rsidP="001853D9">
      <w:pPr>
        <w:jc w:val="both"/>
      </w:pPr>
    </w:p>
    <w:p w14:paraId="787A459C" w14:textId="77777777" w:rsidR="00EF4AD0" w:rsidRDefault="00EF4AD0" w:rsidP="001853D9">
      <w:pPr>
        <w:jc w:val="both"/>
      </w:pPr>
    </w:p>
    <w:p w14:paraId="05CD63F1" w14:textId="77777777" w:rsidR="00EF4AD0" w:rsidRDefault="00EF4AD0" w:rsidP="001853D9">
      <w:pPr>
        <w:jc w:val="both"/>
      </w:pPr>
    </w:p>
    <w:p w14:paraId="337FC82D" w14:textId="77777777" w:rsidR="00EF4AD0" w:rsidRDefault="00EF4AD0" w:rsidP="001853D9">
      <w:pPr>
        <w:jc w:val="both"/>
      </w:pPr>
    </w:p>
    <w:p w14:paraId="482F45F5" w14:textId="77777777" w:rsidR="00EF4AD0" w:rsidRDefault="00EF4AD0" w:rsidP="001853D9">
      <w:pPr>
        <w:jc w:val="both"/>
      </w:pPr>
    </w:p>
    <w:p w14:paraId="589B9926" w14:textId="77777777" w:rsidR="00EF4AD0" w:rsidRDefault="00EF4AD0" w:rsidP="001853D9">
      <w:pPr>
        <w:jc w:val="both"/>
      </w:pPr>
    </w:p>
    <w:p w14:paraId="644F3C24" w14:textId="77777777" w:rsidR="00EF4AD0" w:rsidRDefault="00EF4AD0" w:rsidP="001853D9">
      <w:pPr>
        <w:jc w:val="both"/>
      </w:pPr>
    </w:p>
    <w:p w14:paraId="4EC31C26" w14:textId="77777777" w:rsidR="00EF4AD0" w:rsidRDefault="00EF4AD0" w:rsidP="001853D9">
      <w:pPr>
        <w:jc w:val="both"/>
      </w:pPr>
    </w:p>
    <w:p w14:paraId="2E1BCD4D" w14:textId="77777777" w:rsidR="001853D9" w:rsidRDefault="001853D9" w:rsidP="001853D9">
      <w:pPr>
        <w:jc w:val="both"/>
      </w:pPr>
      <w:r>
        <w:t>Parengė</w:t>
      </w:r>
    </w:p>
    <w:p w14:paraId="7B9FC13C" w14:textId="77777777" w:rsidR="002E37A4" w:rsidRDefault="002E37A4" w:rsidP="001853D9">
      <w:pPr>
        <w:jc w:val="both"/>
      </w:pPr>
      <w:r>
        <w:t xml:space="preserve">Socialinio būsto skyriaus vedėja </w:t>
      </w:r>
    </w:p>
    <w:p w14:paraId="3AC518D4" w14:textId="77777777" w:rsidR="001853D9" w:rsidRDefault="001853D9" w:rsidP="001853D9">
      <w:pPr>
        <w:jc w:val="both"/>
      </w:pPr>
    </w:p>
    <w:p w14:paraId="36564493" w14:textId="77777777" w:rsidR="001853D9" w:rsidRDefault="002E37A4" w:rsidP="001853D9">
      <w:pPr>
        <w:jc w:val="both"/>
      </w:pPr>
      <w:r>
        <w:t>Danguolė Netikšienė</w:t>
      </w:r>
      <w:r w:rsidR="001853D9">
        <w:t xml:space="preserve">, tel. 39 60 </w:t>
      </w:r>
      <w:r>
        <w:t>25</w:t>
      </w:r>
    </w:p>
    <w:p w14:paraId="269180CA" w14:textId="77777777" w:rsidR="00DD6F1A" w:rsidRDefault="002E37A4" w:rsidP="001853D9">
      <w:pPr>
        <w:jc w:val="both"/>
      </w:pPr>
      <w:r>
        <w:t>2017-04-03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60D5F" w14:textId="77777777" w:rsidR="002A527B" w:rsidRDefault="002A527B">
      <w:r>
        <w:separator/>
      </w:r>
    </w:p>
  </w:endnote>
  <w:endnote w:type="continuationSeparator" w:id="0">
    <w:p w14:paraId="555CB989" w14:textId="77777777" w:rsidR="002A527B" w:rsidRDefault="002A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4B646" w14:textId="77777777" w:rsidR="002A527B" w:rsidRDefault="002A527B">
      <w:r>
        <w:separator/>
      </w:r>
    </w:p>
  </w:footnote>
  <w:footnote w:type="continuationSeparator" w:id="0">
    <w:p w14:paraId="6F6B25F2" w14:textId="77777777" w:rsidR="002A527B" w:rsidRDefault="002A5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7306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4A8DB5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7FD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A298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648D68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B580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72C84E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527B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B7A6F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7A4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6FF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3F0E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4A1D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A83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298D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82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4AD0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2CC1F"/>
  <w15:docId w15:val="{6D6EC88B-B03E-4D55-A08D-A9BFC233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2017-04-12T11:42:00Z</dcterms:created>
  <dcterms:modified xsi:type="dcterms:W3CDTF">2017-04-12T11:42:00Z</dcterms:modified>
</cp:coreProperties>
</file>