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DD7" w:rsidRDefault="00623DD7" w:rsidP="009379B5">
      <w:pPr>
        <w:pStyle w:val="Heading1"/>
        <w:rPr>
          <w:noProof/>
        </w:rPr>
      </w:pPr>
      <w:r w:rsidRPr="00B23E3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i1025" type="#_x0000_t75" alt="herbasklp_juodas(blankams)" style="width:43.5pt;height:54pt;visibility:visible">
            <v:imagedata r:id="rId7" o:title=""/>
          </v:shape>
        </w:pict>
      </w:r>
    </w:p>
    <w:p w:rsidR="00623DD7" w:rsidRPr="0024564A" w:rsidRDefault="00623DD7" w:rsidP="0024564A"/>
    <w:p w:rsidR="00623DD7" w:rsidRPr="006D09AF" w:rsidRDefault="00623DD7" w:rsidP="009379B5">
      <w:pPr>
        <w:pStyle w:val="Heading1"/>
        <w:rPr>
          <w:rFonts w:ascii="Times New Roman" w:hAnsi="Times New Roman"/>
          <w:szCs w:val="28"/>
        </w:rPr>
      </w:pPr>
      <w:r w:rsidRPr="006D09AF">
        <w:rPr>
          <w:rFonts w:ascii="Times New Roman" w:hAnsi="Times New Roman"/>
          <w:szCs w:val="28"/>
        </w:rPr>
        <w:t xml:space="preserve">KLAIPĖDOS MIESTO SAVIVALDYBĖS TARYBA </w:t>
      </w:r>
    </w:p>
    <w:p w:rsidR="00623DD7" w:rsidRPr="005D6135" w:rsidRDefault="00623DD7" w:rsidP="009379B5"/>
    <w:p w:rsidR="00623DD7" w:rsidRPr="005D6135" w:rsidRDefault="00623DD7" w:rsidP="009379B5">
      <w:pPr>
        <w:jc w:val="center"/>
        <w:rPr>
          <w:b/>
        </w:rPr>
      </w:pPr>
      <w:r w:rsidRPr="005D6135">
        <w:rPr>
          <w:b/>
        </w:rPr>
        <w:t>SPRENDIMAS</w:t>
      </w:r>
    </w:p>
    <w:p w:rsidR="00623DD7" w:rsidRPr="005D6135" w:rsidRDefault="00623DD7" w:rsidP="009379B5">
      <w:pPr>
        <w:jc w:val="center"/>
        <w:rPr>
          <w:b/>
        </w:rPr>
      </w:pPr>
      <w:r w:rsidRPr="005D6135">
        <w:rPr>
          <w:b/>
        </w:rPr>
        <w:t>DĖL TURTO PERDAVIMO VALDYTI, NAUDOTI IR DISPONUOTI PATIKĖJIMO TEISE</w:t>
      </w:r>
    </w:p>
    <w:p w:rsidR="00623DD7" w:rsidRPr="005D6135" w:rsidRDefault="00623DD7" w:rsidP="009379B5">
      <w:pPr>
        <w:jc w:val="center"/>
        <w:rPr>
          <w:b/>
        </w:rPr>
      </w:pPr>
    </w:p>
    <w:p w:rsidR="00623DD7" w:rsidRPr="005D6135" w:rsidRDefault="00623DD7" w:rsidP="009379B5">
      <w:pPr>
        <w:jc w:val="center"/>
      </w:pPr>
      <w:smartTag w:uri="urn:schemas-microsoft-com:office:smarttags" w:element="metricconverter">
        <w:smartTagPr>
          <w:attr w:name="ProductID" w:val="2012 m"/>
        </w:smartTagPr>
        <w:r w:rsidRPr="005D6135">
          <w:t>2012 m</w:t>
        </w:r>
      </w:smartTag>
      <w:r w:rsidRPr="005D6135">
        <w:t>.</w:t>
      </w:r>
      <w:r>
        <w:t xml:space="preserve"> birželio 28</w:t>
      </w:r>
      <w:r w:rsidRPr="005D6135">
        <w:t xml:space="preserve"> d. Nr. </w:t>
      </w:r>
      <w:r>
        <w:t>T2-189</w:t>
      </w:r>
    </w:p>
    <w:p w:rsidR="00623DD7" w:rsidRPr="005D6135" w:rsidRDefault="00623DD7" w:rsidP="009379B5">
      <w:pPr>
        <w:jc w:val="center"/>
      </w:pPr>
      <w:r w:rsidRPr="005D6135">
        <w:t>Klaipėda</w:t>
      </w:r>
    </w:p>
    <w:p w:rsidR="00623DD7" w:rsidRPr="005D6135" w:rsidRDefault="00623DD7" w:rsidP="009379B5"/>
    <w:p w:rsidR="00623DD7" w:rsidRPr="005D6135" w:rsidRDefault="00623DD7" w:rsidP="009379B5"/>
    <w:p w:rsidR="00623DD7" w:rsidRPr="005D6135" w:rsidRDefault="00623DD7" w:rsidP="009379B5">
      <w:pPr>
        <w:ind w:firstLine="720"/>
        <w:jc w:val="both"/>
      </w:pPr>
      <w:r w:rsidRPr="005D6135">
        <w:t>Vadovaudamasi Lietuvos Respublikos vietos savivaldos įstatymo (Žin., 1994, Nr. 55-1049; 2008, Nr. 113-4290</w:t>
      </w:r>
      <w:r>
        <w:t xml:space="preserve">; </w:t>
      </w:r>
      <w:r w:rsidRPr="008C203A">
        <w:rPr>
          <w:iCs/>
          <w:color w:val="000000"/>
          <w:shd w:val="clear" w:color="auto" w:fill="FFFFFF"/>
        </w:rPr>
        <w:t>2009, Nr. 77-3165</w:t>
      </w:r>
      <w:r>
        <w:rPr>
          <w:iCs/>
          <w:color w:val="000000"/>
          <w:shd w:val="clear" w:color="auto" w:fill="FFFFFF"/>
        </w:rPr>
        <w:t xml:space="preserve">; </w:t>
      </w:r>
      <w:r w:rsidRPr="008C203A">
        <w:rPr>
          <w:iCs/>
          <w:color w:val="000000"/>
          <w:shd w:val="clear" w:color="auto" w:fill="FFFFFF"/>
        </w:rPr>
        <w:t>2010, Nr. 25-1177</w:t>
      </w:r>
      <w:r>
        <w:rPr>
          <w:iCs/>
          <w:color w:val="000000"/>
          <w:shd w:val="clear" w:color="auto" w:fill="FFFFFF"/>
        </w:rPr>
        <w:t xml:space="preserve">, </w:t>
      </w:r>
      <w:r w:rsidRPr="008C203A">
        <w:rPr>
          <w:iCs/>
          <w:color w:val="000000"/>
          <w:shd w:val="clear" w:color="auto" w:fill="FFFFFF"/>
        </w:rPr>
        <w:t>Nr. 51-2480</w:t>
      </w:r>
      <w:r>
        <w:rPr>
          <w:iCs/>
          <w:color w:val="000000"/>
          <w:shd w:val="clear" w:color="auto" w:fill="FFFFFF"/>
        </w:rPr>
        <w:t xml:space="preserve">, </w:t>
      </w:r>
      <w:r w:rsidRPr="008C203A">
        <w:rPr>
          <w:iCs/>
          <w:color w:val="000000"/>
          <w:shd w:val="clear" w:color="auto" w:fill="FFFFFF"/>
        </w:rPr>
        <w:t>Nr. 86-4525</w:t>
      </w:r>
      <w:r>
        <w:rPr>
          <w:iCs/>
          <w:color w:val="000000"/>
          <w:shd w:val="clear" w:color="auto" w:fill="FFFFFF"/>
        </w:rPr>
        <w:t xml:space="preserve">; </w:t>
      </w:r>
      <w:r w:rsidRPr="008C203A">
        <w:rPr>
          <w:iCs/>
          <w:color w:val="000000"/>
          <w:shd w:val="clear" w:color="auto" w:fill="FFFFFF"/>
        </w:rPr>
        <w:t>2011, Nr. 52-2504</w:t>
      </w:r>
      <w:r w:rsidRPr="005D6135">
        <w:t>) 16 straipsnio 2 dalies 26 punktu, Lietuvos Respublikos valstybės ir savivaldybių turto valdymo, naudojimo ir disponavimo juo įstatymo (Žin., 1998, Nr. 54-1492; 2002, Nr. 60-2412; 2006, Nr. 87-3397) 11 straipsnio 2 dalimi,</w:t>
      </w:r>
      <w:r w:rsidRPr="005D6135">
        <w:rPr>
          <w:color w:val="000000"/>
        </w:rPr>
        <w:t xml:space="preserve"> </w:t>
      </w:r>
      <w:r w:rsidRPr="005D6135">
        <w:t xml:space="preserve">Klaipėdos miesto savivaldybės turto perdavimo valdyti, naudoti ir disponuoti juo patikėjimo teise tvarkos aprašo, patvirtinto Klaipėdos miesto savivaldybės tarybos </w:t>
      </w:r>
      <w:smartTag w:uri="urn:schemas-microsoft-com:office:smarttags" w:element="metricconverter">
        <w:smartTagPr>
          <w:attr w:name="ProductID" w:val="2011 m"/>
        </w:smartTagPr>
        <w:r w:rsidRPr="005D6135">
          <w:t>2011 m</w:t>
        </w:r>
      </w:smartTag>
      <w:r w:rsidRPr="005D6135">
        <w:t>. lapkričio 24 d. sprendimu Nr. T2-378, 3.1 papunkčiu</w:t>
      </w:r>
      <w:r w:rsidRPr="005D6135">
        <w:rPr>
          <w:color w:val="000000"/>
        </w:rPr>
        <w:t>,</w:t>
      </w:r>
      <w:r w:rsidRPr="005D6135">
        <w:t xml:space="preserve"> Klaipėdos miesto savivaldybės taryba </w:t>
      </w:r>
      <w:r w:rsidRPr="005D6135">
        <w:rPr>
          <w:spacing w:val="60"/>
        </w:rPr>
        <w:t>nusprendži</w:t>
      </w:r>
      <w:r w:rsidRPr="005D6135">
        <w:t>a</w:t>
      </w:r>
    </w:p>
    <w:p w:rsidR="00623DD7" w:rsidRPr="005D6135" w:rsidRDefault="00623DD7" w:rsidP="009379B5">
      <w:pPr>
        <w:ind w:firstLine="720"/>
        <w:jc w:val="both"/>
      </w:pPr>
      <w:r w:rsidRPr="005D6135">
        <w:t>perduoti Klaipėdos miesto savivaldybės biudžetinėms švietimo įstaigoms valdyti, naudoti ir disponuoti patikėjimo teise Klaipėdos miesto savivaldybei nuosavybės teise priklausantį turtą (priedas), kurio be</w:t>
      </w:r>
      <w:r>
        <w:t xml:space="preserve">ndra įsigijimo vertė – </w:t>
      </w:r>
      <w:r w:rsidRPr="004E7D78">
        <w:t>555</w:t>
      </w:r>
      <w:r>
        <w:t xml:space="preserve"> 392,87</w:t>
      </w:r>
      <w:r w:rsidRPr="005D6135">
        <w:t xml:space="preserve"> Lt ir bendra likutinė vertė </w:t>
      </w:r>
      <w:smartTag w:uri="urn:schemas-microsoft-com:office:smarttags" w:element="metricconverter">
        <w:smartTagPr>
          <w:attr w:name="ProductID" w:val="2012 m"/>
        </w:smartTagPr>
        <w:r w:rsidRPr="005D6135">
          <w:t>2012 m</w:t>
        </w:r>
      </w:smartTag>
      <w:r>
        <w:t xml:space="preserve">. birželio 1 d. –  </w:t>
      </w:r>
      <w:r w:rsidRPr="004E7D78">
        <w:t>527</w:t>
      </w:r>
      <w:r>
        <w:t xml:space="preserve"> </w:t>
      </w:r>
      <w:r w:rsidRPr="004E7D78">
        <w:t>707,87</w:t>
      </w:r>
      <w:r w:rsidRPr="005D6135">
        <w:rPr>
          <w:b/>
        </w:rPr>
        <w:t xml:space="preserve"> </w:t>
      </w:r>
      <w:r w:rsidRPr="005D6135">
        <w:t>Lt, ugdymo procesui organizuoti ir vykdyti.</w:t>
      </w:r>
    </w:p>
    <w:p w:rsidR="00623DD7" w:rsidRPr="005D6135" w:rsidRDefault="00623DD7" w:rsidP="009379B5">
      <w:pPr>
        <w:ind w:firstLine="720"/>
        <w:jc w:val="both"/>
      </w:pPr>
      <w:r w:rsidRPr="005D6135">
        <w:t>Šis sprendimas gali būti skundžiamas Lietuvos Respublikos administracinių bylų teisenos įstatymo nustatyta tvarka Klaipėdos apygardos administraciniam teismui.</w:t>
      </w:r>
    </w:p>
    <w:p w:rsidR="00623DD7" w:rsidRPr="005D6135" w:rsidRDefault="00623DD7" w:rsidP="009379B5">
      <w:pPr>
        <w:jc w:val="both"/>
      </w:pPr>
    </w:p>
    <w:p w:rsidR="00623DD7" w:rsidRPr="005D6135" w:rsidRDefault="00623DD7" w:rsidP="009379B5">
      <w:pPr>
        <w:jc w:val="both"/>
      </w:pPr>
    </w:p>
    <w:p w:rsidR="00623DD7" w:rsidRPr="005D6135" w:rsidRDefault="00623DD7" w:rsidP="009379B5">
      <w:pPr>
        <w:jc w:val="both"/>
      </w:pPr>
      <w:r w:rsidRPr="005D6135">
        <w:t xml:space="preserve">Savivaldybės meras </w:t>
      </w:r>
      <w:r>
        <w:t xml:space="preserve">                                                                                          </w:t>
      </w:r>
      <w:bookmarkStart w:id="0" w:name="_GoBack"/>
      <w:bookmarkEnd w:id="0"/>
      <w:r>
        <w:t xml:space="preserve"> </w:t>
      </w:r>
      <w:smartTag w:uri="urn:schemas-microsoft-com:office:smarttags" w:element="PersonName">
        <w:r>
          <w:t>Vytautas Grubliauskas</w:t>
        </w:r>
      </w:smartTag>
    </w:p>
    <w:p w:rsidR="00623DD7" w:rsidRPr="005D6135" w:rsidRDefault="00623DD7" w:rsidP="009379B5">
      <w:pPr>
        <w:jc w:val="both"/>
      </w:pPr>
    </w:p>
    <w:p w:rsidR="00623DD7" w:rsidRPr="005D6135" w:rsidRDefault="00623DD7" w:rsidP="009379B5">
      <w:pPr>
        <w:jc w:val="both"/>
      </w:pPr>
    </w:p>
    <w:sectPr w:rsidR="00623DD7" w:rsidRPr="005D6135" w:rsidSect="00987FAF">
      <w:headerReference w:type="even" r:id="rId8"/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DD7" w:rsidRDefault="00623DD7">
      <w:r>
        <w:separator/>
      </w:r>
    </w:p>
  </w:endnote>
  <w:endnote w:type="continuationSeparator" w:id="0">
    <w:p w:rsidR="00623DD7" w:rsidRDefault="00623D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Helvetica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DD7" w:rsidRDefault="00623DD7">
      <w:r>
        <w:separator/>
      </w:r>
    </w:p>
  </w:footnote>
  <w:footnote w:type="continuationSeparator" w:id="0">
    <w:p w:rsidR="00623DD7" w:rsidRDefault="00623D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DD7" w:rsidRDefault="00623DD7" w:rsidP="00EF644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DD7" w:rsidRDefault="00623DD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DD7" w:rsidRDefault="00623DD7" w:rsidP="00EF644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3DD7" w:rsidRDefault="00623DD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46F67"/>
    <w:multiLevelType w:val="hybridMultilevel"/>
    <w:tmpl w:val="7516359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5DC0"/>
    <w:rsid w:val="00000E9E"/>
    <w:rsid w:val="000136B9"/>
    <w:rsid w:val="000273C4"/>
    <w:rsid w:val="00081555"/>
    <w:rsid w:val="00093DFF"/>
    <w:rsid w:val="000A2F92"/>
    <w:rsid w:val="000A75CD"/>
    <w:rsid w:val="000D300B"/>
    <w:rsid w:val="000D5656"/>
    <w:rsid w:val="00107FC8"/>
    <w:rsid w:val="00120AF4"/>
    <w:rsid w:val="00123F7C"/>
    <w:rsid w:val="001277EB"/>
    <w:rsid w:val="00133167"/>
    <w:rsid w:val="001469F4"/>
    <w:rsid w:val="00156A26"/>
    <w:rsid w:val="00175E51"/>
    <w:rsid w:val="001C6ED4"/>
    <w:rsid w:val="001C753F"/>
    <w:rsid w:val="00226A91"/>
    <w:rsid w:val="00231058"/>
    <w:rsid w:val="00236585"/>
    <w:rsid w:val="0024564A"/>
    <w:rsid w:val="002527FF"/>
    <w:rsid w:val="00252B96"/>
    <w:rsid w:val="00266254"/>
    <w:rsid w:val="00266A75"/>
    <w:rsid w:val="00272980"/>
    <w:rsid w:val="002915A9"/>
    <w:rsid w:val="002A0E5B"/>
    <w:rsid w:val="002A254B"/>
    <w:rsid w:val="002F7A7A"/>
    <w:rsid w:val="00337511"/>
    <w:rsid w:val="00343012"/>
    <w:rsid w:val="00365C43"/>
    <w:rsid w:val="00365CA9"/>
    <w:rsid w:val="003B6802"/>
    <w:rsid w:val="003F43BB"/>
    <w:rsid w:val="0041293D"/>
    <w:rsid w:val="00421BB1"/>
    <w:rsid w:val="0043113F"/>
    <w:rsid w:val="00464F1B"/>
    <w:rsid w:val="0048055C"/>
    <w:rsid w:val="004A44A8"/>
    <w:rsid w:val="004C1E1B"/>
    <w:rsid w:val="004C303A"/>
    <w:rsid w:val="004E1442"/>
    <w:rsid w:val="004E7D78"/>
    <w:rsid w:val="00510041"/>
    <w:rsid w:val="005129EB"/>
    <w:rsid w:val="00514429"/>
    <w:rsid w:val="005264F9"/>
    <w:rsid w:val="0053703E"/>
    <w:rsid w:val="00543D02"/>
    <w:rsid w:val="005A24E6"/>
    <w:rsid w:val="005C69A8"/>
    <w:rsid w:val="005D6135"/>
    <w:rsid w:val="005F2A8C"/>
    <w:rsid w:val="005F5462"/>
    <w:rsid w:val="00604C3C"/>
    <w:rsid w:val="00623DD7"/>
    <w:rsid w:val="00624D37"/>
    <w:rsid w:val="006270E7"/>
    <w:rsid w:val="006437B7"/>
    <w:rsid w:val="006838BE"/>
    <w:rsid w:val="006855BD"/>
    <w:rsid w:val="006D09AF"/>
    <w:rsid w:val="006E09C7"/>
    <w:rsid w:val="00703E2D"/>
    <w:rsid w:val="0071398E"/>
    <w:rsid w:val="007218D9"/>
    <w:rsid w:val="007278E6"/>
    <w:rsid w:val="0073451B"/>
    <w:rsid w:val="007361F4"/>
    <w:rsid w:val="00752917"/>
    <w:rsid w:val="00765A17"/>
    <w:rsid w:val="00773C9F"/>
    <w:rsid w:val="007F3C00"/>
    <w:rsid w:val="007F588E"/>
    <w:rsid w:val="00812C01"/>
    <w:rsid w:val="00827A51"/>
    <w:rsid w:val="008612D2"/>
    <w:rsid w:val="00872EFF"/>
    <w:rsid w:val="008A133E"/>
    <w:rsid w:val="008B1B21"/>
    <w:rsid w:val="008C203A"/>
    <w:rsid w:val="008C7175"/>
    <w:rsid w:val="008D2C87"/>
    <w:rsid w:val="008E7182"/>
    <w:rsid w:val="008F35FF"/>
    <w:rsid w:val="00926EFE"/>
    <w:rsid w:val="009379B5"/>
    <w:rsid w:val="00940816"/>
    <w:rsid w:val="00987FAF"/>
    <w:rsid w:val="0099170D"/>
    <w:rsid w:val="00996A37"/>
    <w:rsid w:val="009B687A"/>
    <w:rsid w:val="009F2F75"/>
    <w:rsid w:val="00A0139B"/>
    <w:rsid w:val="00A43E22"/>
    <w:rsid w:val="00A57F78"/>
    <w:rsid w:val="00A714D0"/>
    <w:rsid w:val="00A82968"/>
    <w:rsid w:val="00AB7327"/>
    <w:rsid w:val="00B03DB7"/>
    <w:rsid w:val="00B04855"/>
    <w:rsid w:val="00B20577"/>
    <w:rsid w:val="00B23E37"/>
    <w:rsid w:val="00B36B8D"/>
    <w:rsid w:val="00B81008"/>
    <w:rsid w:val="00B850EB"/>
    <w:rsid w:val="00B90A41"/>
    <w:rsid w:val="00BD0A68"/>
    <w:rsid w:val="00BD60DE"/>
    <w:rsid w:val="00BD7124"/>
    <w:rsid w:val="00C15DC0"/>
    <w:rsid w:val="00C60E48"/>
    <w:rsid w:val="00C6454D"/>
    <w:rsid w:val="00C874A0"/>
    <w:rsid w:val="00CA5AD8"/>
    <w:rsid w:val="00CE368E"/>
    <w:rsid w:val="00CF523F"/>
    <w:rsid w:val="00CF6324"/>
    <w:rsid w:val="00D24B2C"/>
    <w:rsid w:val="00D27382"/>
    <w:rsid w:val="00D3670F"/>
    <w:rsid w:val="00D5333A"/>
    <w:rsid w:val="00D638EA"/>
    <w:rsid w:val="00D65D0D"/>
    <w:rsid w:val="00D9609F"/>
    <w:rsid w:val="00D968DD"/>
    <w:rsid w:val="00DA76C9"/>
    <w:rsid w:val="00DB0CC9"/>
    <w:rsid w:val="00DC732A"/>
    <w:rsid w:val="00E3169F"/>
    <w:rsid w:val="00E43A26"/>
    <w:rsid w:val="00E646E8"/>
    <w:rsid w:val="00E6745E"/>
    <w:rsid w:val="00E879A8"/>
    <w:rsid w:val="00EC13FE"/>
    <w:rsid w:val="00EF6443"/>
    <w:rsid w:val="00F27127"/>
    <w:rsid w:val="00F40406"/>
    <w:rsid w:val="00F43BD4"/>
    <w:rsid w:val="00F55EF9"/>
    <w:rsid w:val="00FB4EFD"/>
    <w:rsid w:val="00FB6B52"/>
    <w:rsid w:val="00FC5DAB"/>
    <w:rsid w:val="00FD5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DC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15DC0"/>
    <w:pPr>
      <w:keepNext/>
      <w:jc w:val="center"/>
      <w:outlineLvl w:val="0"/>
    </w:pPr>
    <w:rPr>
      <w:rFonts w:ascii="HelveticaLT" w:hAnsi="HelveticaLT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99"/>
    <w:rsid w:val="00BD712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3451B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987FAF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987F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63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952</Words>
  <Characters>544</Characters>
  <Application>Microsoft Office Outlook</Application>
  <DocSecurity>0</DocSecurity>
  <Lines>0</Lines>
  <Paragraphs>0</Paragraphs>
  <ScaleCrop>false</ScaleCrop>
  <Company>valdyba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subject/>
  <dc:creator>E.Simokaitis</dc:creator>
  <cp:keywords/>
  <dc:description/>
  <cp:lastModifiedBy>V.Palaimiene</cp:lastModifiedBy>
  <cp:revision>3</cp:revision>
  <cp:lastPrinted>2012-06-04T13:26:00Z</cp:lastPrinted>
  <dcterms:created xsi:type="dcterms:W3CDTF">2012-06-29T08:15:00Z</dcterms:created>
  <dcterms:modified xsi:type="dcterms:W3CDTF">2012-06-29T08:45:00Z</dcterms:modified>
</cp:coreProperties>
</file>