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25476" w14:textId="77777777" w:rsidR="00025BA0" w:rsidRDefault="00025BA0" w:rsidP="00214296">
      <w:pPr>
        <w:tabs>
          <w:tab w:val="left" w:pos="10620"/>
        </w:tabs>
        <w:ind w:firstLine="10773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Klaipėdos miesto savivaldybės vietinės</w:t>
      </w:r>
    </w:p>
    <w:p w14:paraId="630F25CE" w14:textId="77777777" w:rsidR="00025BA0" w:rsidRDefault="00025BA0" w:rsidP="00214296">
      <w:pPr>
        <w:tabs>
          <w:tab w:val="left" w:pos="10620"/>
        </w:tabs>
        <w:ind w:firstLine="10773"/>
        <w:rPr>
          <w:szCs w:val="24"/>
          <w:lang w:eastAsia="lt-LT"/>
        </w:rPr>
      </w:pPr>
      <w:r>
        <w:rPr>
          <w:szCs w:val="24"/>
          <w:lang w:eastAsia="lt-LT"/>
        </w:rPr>
        <w:t>rinkliavos už komunalinių atliekų</w:t>
      </w:r>
    </w:p>
    <w:p w14:paraId="572A4240" w14:textId="77777777" w:rsidR="00025BA0" w:rsidRDefault="00025BA0" w:rsidP="00214296">
      <w:pPr>
        <w:tabs>
          <w:tab w:val="left" w:pos="10620"/>
        </w:tabs>
        <w:ind w:firstLine="10773"/>
        <w:rPr>
          <w:szCs w:val="24"/>
          <w:lang w:eastAsia="lt-LT"/>
        </w:rPr>
      </w:pPr>
      <w:r>
        <w:rPr>
          <w:szCs w:val="24"/>
          <w:lang w:eastAsia="lt-LT"/>
        </w:rPr>
        <w:t xml:space="preserve">surinkimą ir tvarkymą nuostatų </w:t>
      </w:r>
    </w:p>
    <w:p w14:paraId="597A4CC0" w14:textId="43C59157" w:rsidR="00F11B70" w:rsidRPr="00025BA0" w:rsidRDefault="00FC3339" w:rsidP="00214296">
      <w:pPr>
        <w:widowControl w:val="0"/>
        <w:ind w:firstLine="10773"/>
        <w:rPr>
          <w:rFonts w:eastAsia="Courier New"/>
          <w:color w:val="000000"/>
          <w:szCs w:val="24"/>
          <w:lang w:eastAsia="lt-LT"/>
        </w:rPr>
      </w:pPr>
      <w:r w:rsidRPr="00025BA0">
        <w:rPr>
          <w:szCs w:val="24"/>
          <w:lang w:eastAsia="lt-LT"/>
        </w:rPr>
        <w:t>3</w:t>
      </w:r>
      <w:r w:rsidR="004F0F2F" w:rsidRPr="00025BA0">
        <w:rPr>
          <w:szCs w:val="24"/>
          <w:lang w:eastAsia="lt-LT"/>
        </w:rPr>
        <w:t xml:space="preserve"> priedas</w:t>
      </w:r>
    </w:p>
    <w:p w14:paraId="56E82CD7" w14:textId="18D4D598" w:rsidR="00B645FE" w:rsidRDefault="00B645FE" w:rsidP="00B645FE">
      <w:pPr>
        <w:widowControl w:val="0"/>
        <w:jc w:val="center"/>
        <w:rPr>
          <w:rFonts w:eastAsia="Courier New"/>
          <w:b/>
          <w:color w:val="000000"/>
          <w:szCs w:val="24"/>
          <w:lang w:eastAsia="lt-LT"/>
        </w:rPr>
      </w:pPr>
    </w:p>
    <w:p w14:paraId="240D0DA6" w14:textId="2B8BEA11" w:rsidR="00B645FE" w:rsidRPr="00025BA0" w:rsidRDefault="0038037B" w:rsidP="00B645FE">
      <w:pPr>
        <w:widowControl w:val="0"/>
        <w:jc w:val="center"/>
        <w:rPr>
          <w:rFonts w:eastAsia="Courier New"/>
          <w:b/>
          <w:caps/>
          <w:color w:val="000000"/>
          <w:szCs w:val="24"/>
          <w:lang w:eastAsia="lt-LT"/>
        </w:rPr>
      </w:pPr>
      <w:r w:rsidRPr="00025BA0">
        <w:rPr>
          <w:b/>
          <w:caps/>
          <w:szCs w:val="24"/>
        </w:rPr>
        <w:t>Klaipėdos miesto savivaldybės vietinės rinkliavos dydžiai</w:t>
      </w:r>
    </w:p>
    <w:p w14:paraId="57FB3002" w14:textId="77777777" w:rsidR="003C1171" w:rsidRPr="00025BA0" w:rsidRDefault="003C1171" w:rsidP="004A4BA6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tbl>
      <w:tblPr>
        <w:tblW w:w="14330" w:type="dxa"/>
        <w:jc w:val="center"/>
        <w:tblLook w:val="04A0" w:firstRow="1" w:lastRow="0" w:firstColumn="1" w:lastColumn="0" w:noHBand="0" w:noVBand="1"/>
      </w:tblPr>
      <w:tblGrid>
        <w:gridCol w:w="606"/>
        <w:gridCol w:w="3383"/>
        <w:gridCol w:w="1790"/>
        <w:gridCol w:w="766"/>
        <w:gridCol w:w="1061"/>
        <w:gridCol w:w="1790"/>
        <w:gridCol w:w="1435"/>
        <w:gridCol w:w="756"/>
        <w:gridCol w:w="1336"/>
        <w:gridCol w:w="1407"/>
      </w:tblGrid>
      <w:tr w:rsidR="00025BA0" w:rsidRPr="00025BA0" w14:paraId="2FF99759" w14:textId="4A27CE09" w:rsidTr="003A0C95">
        <w:trPr>
          <w:trHeight w:val="2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64472" w14:textId="56609E24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B4BD8" w14:textId="745F492B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 xml:space="preserve">Nekilnojamojo turto objekto </w:t>
            </w:r>
            <w:r w:rsidR="003A0C95">
              <w:rPr>
                <w:bCs/>
                <w:szCs w:val="24"/>
                <w:lang w:eastAsia="lt-LT"/>
              </w:rPr>
              <w:t xml:space="preserve">ar mokėtojo </w:t>
            </w:r>
            <w:r w:rsidRPr="00025BA0">
              <w:rPr>
                <w:bCs/>
                <w:szCs w:val="24"/>
                <w:lang w:eastAsia="lt-LT"/>
              </w:rPr>
              <w:t>kategorija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EB89" w14:textId="1B40B08F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 xml:space="preserve">Metinės </w:t>
            </w:r>
            <w:r w:rsidR="0046477B">
              <w:rPr>
                <w:bCs/>
                <w:szCs w:val="24"/>
                <w:lang w:eastAsia="lt-LT"/>
              </w:rPr>
              <w:t xml:space="preserve">vietinės rinkliavos pastovioji </w:t>
            </w:r>
            <w:r w:rsidRPr="00025BA0">
              <w:rPr>
                <w:bCs/>
                <w:szCs w:val="24"/>
                <w:lang w:eastAsia="lt-LT"/>
              </w:rPr>
              <w:t>dedamoji</w:t>
            </w:r>
          </w:p>
        </w:tc>
        <w:tc>
          <w:tcPr>
            <w:tcW w:w="5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A0F4C" w14:textId="028D2CF5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Metinės</w:t>
            </w:r>
            <w:r w:rsidR="0046477B">
              <w:rPr>
                <w:bCs/>
                <w:szCs w:val="24"/>
                <w:lang w:eastAsia="lt-LT"/>
              </w:rPr>
              <w:t xml:space="preserve"> vietinės rinkliavos kintamoji </w:t>
            </w:r>
            <w:r w:rsidRPr="00025BA0">
              <w:rPr>
                <w:bCs/>
                <w:szCs w:val="24"/>
                <w:lang w:eastAsia="lt-LT"/>
              </w:rPr>
              <w:t>dedamoji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41813BF" w14:textId="2C1910D9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 xml:space="preserve">Metinės vietinės rinkliavos dydis, iš viso </w:t>
            </w:r>
          </w:p>
        </w:tc>
      </w:tr>
      <w:tr w:rsidR="00025BA0" w:rsidRPr="00025BA0" w14:paraId="0F465039" w14:textId="5ABA767A" w:rsidTr="003A0C95">
        <w:trPr>
          <w:trHeight w:val="20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85117" w14:textId="29BD1879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E34F" w14:textId="1E0C8A74" w:rsidR="00025BA0" w:rsidRPr="00025BA0" w:rsidRDefault="00025BA0" w:rsidP="00025BA0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1508" w14:textId="36747C15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AAC0" w14:textId="6F143A22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Pastoviosios dedamosios dydis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4F3B" w14:textId="4E2C3D66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82AF" w14:textId="38EE3645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>Metinė komunalinių atliekų susikaupimo norma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6F36" w14:textId="207891FC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  <w:r w:rsidRPr="00025BA0">
              <w:rPr>
                <w:bCs/>
                <w:szCs w:val="24"/>
                <w:lang w:eastAsia="lt-LT"/>
              </w:rPr>
              <w:t xml:space="preserve"> Kintamosios dedamosios dydis 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601C55" w14:textId="45F6E76D" w:rsidR="00025BA0" w:rsidRPr="00025BA0" w:rsidRDefault="00025BA0" w:rsidP="00025BA0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502EDD" w:rsidRPr="00025BA0" w14:paraId="3BA47844" w14:textId="082BC5F2" w:rsidTr="003A0C95">
        <w:trPr>
          <w:trHeight w:val="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0C2" w14:textId="594C2577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3153" w14:textId="0BF323CD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Gyvenamosios paskirties</w:t>
            </w:r>
          </w:p>
          <w:p w14:paraId="178059E0" w14:textId="6A73E264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(individualūs namai)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9E93" w14:textId="71C76FFC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429B7" w14:textId="799FF97A" w:rsidR="00502EDD" w:rsidRPr="00025BA0" w:rsidRDefault="00502EDD" w:rsidP="0038771F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6</w:t>
            </w:r>
            <w:r w:rsidR="0038771F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,00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5A27" w14:textId="337A25D6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Eur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/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49A2" w14:textId="75C5E68F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215" w14:textId="3BC64CA3" w:rsidR="00502EDD" w:rsidRPr="00025BA0" w:rsidRDefault="00B62AA8" w:rsidP="00B62AA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967</w:t>
            </w:r>
            <w:r w:rsidR="00502EDD" w:rsidRPr="00025BA0">
              <w:rPr>
                <w:szCs w:val="24"/>
              </w:rPr>
              <w:t>,</w:t>
            </w:r>
            <w:r>
              <w:rPr>
                <w:szCs w:val="24"/>
              </w:rPr>
              <w:t>25</w:t>
            </w:r>
            <w:r w:rsidR="00502EDD" w:rsidRPr="00025BA0">
              <w:rPr>
                <w:szCs w:val="24"/>
              </w:rPr>
              <w:t xml:space="preserve"> kg</w:t>
            </w:r>
            <w:r w:rsidR="00502EDD">
              <w:rPr>
                <w:szCs w:val="24"/>
              </w:rPr>
              <w:t xml:space="preserve"> </w:t>
            </w:r>
            <w:r w:rsidR="00502EDD" w:rsidRPr="00025BA0">
              <w:rPr>
                <w:szCs w:val="24"/>
              </w:rPr>
              <w:t xml:space="preserve">/ objektui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19FED" w14:textId="5C05D6C1" w:rsidR="00502EDD" w:rsidRPr="00025BA0" w:rsidRDefault="0038771F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  <w:r w:rsidR="00502EDD">
              <w:rPr>
                <w:szCs w:val="24"/>
                <w:lang w:eastAsia="lt-LT"/>
              </w:rPr>
              <w:t>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F2EE" w14:textId="360AFDE3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78F5" w14:textId="4C6866F1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82,00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</w:tr>
      <w:tr w:rsidR="00502EDD" w:rsidRPr="00025BA0" w14:paraId="01933DB5" w14:textId="740E10A3" w:rsidTr="003A0C95">
        <w:trPr>
          <w:trHeight w:val="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5226" w14:textId="2B7165F1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2.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072" w14:textId="585FD80F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Gyvenamosios paskirties (butai)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03CA" w14:textId="0B2012DB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C3613" w14:textId="65BBFE7C" w:rsidR="00502EDD" w:rsidRPr="00025BA0" w:rsidRDefault="0038771F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3AA4" w14:textId="700A44E7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Eur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/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60D8" w14:textId="24FC04D9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BB57" w14:textId="7E3C477E" w:rsidR="00502EDD" w:rsidRPr="00025BA0" w:rsidRDefault="0038771F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9,99</w:t>
            </w:r>
            <w:r w:rsidR="00502EDD" w:rsidRPr="00025BA0">
              <w:rPr>
                <w:szCs w:val="24"/>
              </w:rPr>
              <w:t xml:space="preserve"> 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9324F" w14:textId="49B7AFE0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2</w:t>
            </w:r>
            <w:r w:rsidR="0038771F">
              <w:rPr>
                <w:szCs w:val="24"/>
                <w:lang w:eastAsia="lt-LT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D3A4" w14:textId="5BE61D19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41E9" w14:textId="19387A3B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8,6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60B6B7B4" w14:textId="77777777" w:rsidTr="003A0C95">
        <w:trPr>
          <w:trHeight w:val="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1A9C" w14:textId="5A93DF75" w:rsidR="00502EDD" w:rsidRPr="00025BA0" w:rsidRDefault="00502EDD" w:rsidP="00502EDD">
            <w:pPr>
              <w:jc w:val="center"/>
              <w:rPr>
                <w:szCs w:val="24"/>
                <w:lang w:val="en-US" w:eastAsia="lt-LT"/>
              </w:rPr>
            </w:pPr>
            <w:r w:rsidRPr="00025BA0">
              <w:rPr>
                <w:szCs w:val="24"/>
                <w:lang w:val="en-US" w:eastAsia="lt-LT"/>
              </w:rPr>
              <w:t>3</w:t>
            </w:r>
            <w:r w:rsidRPr="00025BA0">
              <w:rPr>
                <w:szCs w:val="24"/>
                <w:lang w:eastAsia="lt-LT"/>
              </w:rPr>
              <w:t>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B79B" w14:textId="23563463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Gyvenamosios paskirties (įvairioms socialinėms grupėms)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5C32" w14:textId="68801C3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DCE6A" w14:textId="6D2576D0" w:rsidR="00502EDD" w:rsidRPr="00025BA0" w:rsidRDefault="0038771F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A0F" w14:textId="5757322D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Eur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/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AD89" w14:textId="7352C435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3AD" w14:textId="6CDD58D9" w:rsidR="00502EDD" w:rsidRPr="00025BA0" w:rsidRDefault="0038771F" w:rsidP="00502E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9,99</w:t>
            </w:r>
            <w:r w:rsidR="00502EDD" w:rsidRPr="00025BA0">
              <w:rPr>
                <w:szCs w:val="24"/>
              </w:rPr>
              <w:t xml:space="preserve"> 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914B2" w14:textId="44FB57EA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2</w:t>
            </w:r>
            <w:r w:rsidR="0038771F">
              <w:rPr>
                <w:szCs w:val="24"/>
                <w:lang w:eastAsia="lt-LT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CA21" w14:textId="2BAED3E2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292F" w14:textId="35751430" w:rsidR="00502EDD" w:rsidRPr="00025BA0" w:rsidRDefault="00502EDD" w:rsidP="00502EDD">
            <w:pPr>
              <w:jc w:val="center"/>
              <w:rPr>
                <w:szCs w:val="24"/>
              </w:rPr>
            </w:pPr>
            <w:r w:rsidRPr="00025BA0">
              <w:rPr>
                <w:szCs w:val="24"/>
              </w:rPr>
              <w:t>8,6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05AB61FE" w14:textId="776A7BDB" w:rsidTr="003A0C95">
        <w:trPr>
          <w:trHeight w:val="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B31" w14:textId="75F0674A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4.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F770" w14:textId="392F1878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Viešbučių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3D62" w14:textId="2299CCB3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EB8B3" w14:textId="3A81D765" w:rsidR="00502EDD" w:rsidRPr="00025BA0" w:rsidRDefault="00502EDD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 w:rsidR="0038771F"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FF6" w14:textId="472CD285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Eur</w:t>
            </w:r>
            <w:r>
              <w:rPr>
                <w:szCs w:val="24"/>
                <w:lang w:eastAsia="lt-LT"/>
              </w:rPr>
              <w:t xml:space="preserve"> </w:t>
            </w:r>
            <w:r w:rsidRPr="00025BA0">
              <w:rPr>
                <w:szCs w:val="24"/>
                <w:lang w:eastAsia="lt-LT"/>
              </w:rPr>
              <w:t>/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0E67" w14:textId="493E1B1E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0AD" w14:textId="4F7A986C" w:rsidR="00502EDD" w:rsidRPr="00025BA0" w:rsidRDefault="0038771F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="00502EDD" w:rsidRPr="00025BA0">
              <w:rPr>
                <w:szCs w:val="24"/>
              </w:rPr>
              <w:t xml:space="preserve"> 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95DB0" w14:textId="18C3E10A" w:rsidR="00502EDD" w:rsidRPr="00025BA0" w:rsidRDefault="0038771F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502EDD">
              <w:rPr>
                <w:szCs w:val="24"/>
                <w:lang w:eastAsia="lt-LT"/>
              </w:rPr>
              <w:t>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B5C" w14:textId="40759FAC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7632" w14:textId="655409C9" w:rsidR="00502EDD" w:rsidRPr="00025BA0" w:rsidRDefault="0038771F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="00502EDD" w:rsidRPr="00025BA0">
              <w:rPr>
                <w:szCs w:val="24"/>
              </w:rPr>
              <w:t xml:space="preserve"> </w:t>
            </w:r>
            <w:r w:rsidR="00502EDD">
              <w:rPr>
                <w:szCs w:val="24"/>
                <w:lang w:eastAsia="lt-LT"/>
              </w:rPr>
              <w:t>Eur /</w:t>
            </w:r>
            <w:r w:rsidR="00502EDD" w:rsidRPr="00025BA0">
              <w:rPr>
                <w:szCs w:val="24"/>
                <w:lang w:eastAsia="lt-LT"/>
              </w:rPr>
              <w:t xml:space="preserve"> 10 m</w:t>
            </w:r>
            <w:r w:rsidR="00502EDD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2690B5C8" w14:textId="6AA93CBF" w:rsidTr="003A0C95">
        <w:trPr>
          <w:trHeight w:val="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420D" w14:textId="22B76F4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5.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13A2" w14:textId="5ECA814B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Administracinės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F6D4" w14:textId="014EB27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62011" w14:textId="11CD3FFF" w:rsidR="00502EDD" w:rsidRPr="00025BA0" w:rsidRDefault="0038771F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3272" w14:textId="30BFE3C2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2C70" w14:textId="6EA31D18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1D36" w14:textId="5FF8CC27" w:rsidR="00502EDD" w:rsidRPr="00025BA0" w:rsidRDefault="0038771F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502EDD" w:rsidRPr="00025BA0">
              <w:rPr>
                <w:szCs w:val="24"/>
              </w:rPr>
              <w:t>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2832E" w14:textId="4E7DB354" w:rsidR="00502EDD" w:rsidRPr="00025BA0" w:rsidRDefault="00EE2325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41EB" w14:textId="2A14DD83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A65" w14:textId="53AB2339" w:rsidR="00502EDD" w:rsidRPr="00025BA0" w:rsidRDefault="00EE2325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502EDD">
              <w:rPr>
                <w:szCs w:val="24"/>
                <w:lang w:eastAsia="lt-LT"/>
              </w:rPr>
              <w:t>Eur /</w:t>
            </w:r>
            <w:r w:rsidR="00502EDD" w:rsidRPr="00025BA0">
              <w:rPr>
                <w:szCs w:val="24"/>
                <w:lang w:eastAsia="lt-LT"/>
              </w:rPr>
              <w:t xml:space="preserve"> 10 m</w:t>
            </w:r>
            <w:r w:rsidR="00502EDD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001373B6" w14:textId="160EEAD2" w:rsidTr="003A0C95">
        <w:trPr>
          <w:trHeight w:val="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ABA" w14:textId="7234D81F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6.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723B" w14:textId="19CF01F3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Prekybos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FA3A" w14:textId="432144FD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87723" w14:textId="114E3CAC" w:rsidR="00502EDD" w:rsidRPr="00025BA0" w:rsidRDefault="0038771F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3B20" w14:textId="16733369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2A6C" w14:textId="02A021B3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52FA" w14:textId="76099F72" w:rsidR="00502EDD" w:rsidRPr="00025BA0" w:rsidRDefault="0038771F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502EDD" w:rsidRPr="00025BA0">
              <w:rPr>
                <w:szCs w:val="24"/>
              </w:rPr>
              <w:t>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42504" w14:textId="33E7DA35" w:rsidR="00502EDD" w:rsidRPr="00025BA0" w:rsidRDefault="00EE2325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AB47" w14:textId="6837F5FB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43F1" w14:textId="44DAE835" w:rsidR="00502EDD" w:rsidRPr="00025BA0" w:rsidRDefault="00EE2325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502EDD">
              <w:rPr>
                <w:szCs w:val="24"/>
                <w:lang w:eastAsia="lt-LT"/>
              </w:rPr>
              <w:t>Eur /</w:t>
            </w:r>
            <w:r w:rsidR="00502EDD" w:rsidRPr="00025BA0">
              <w:rPr>
                <w:szCs w:val="24"/>
                <w:lang w:eastAsia="lt-LT"/>
              </w:rPr>
              <w:t xml:space="preserve"> 10 m</w:t>
            </w:r>
            <w:r w:rsidR="00502EDD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7DEBCA56" w14:textId="76626397" w:rsidTr="003A0C95">
        <w:trPr>
          <w:trHeight w:val="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8D18" w14:textId="70541B97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7.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C129" w14:textId="358A89BD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Paslaugų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E7ED" w14:textId="6E607BDE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E240E" w14:textId="4EEBE12B" w:rsidR="00502EDD" w:rsidRPr="00025BA0" w:rsidRDefault="0038771F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F88B" w14:textId="48F5388C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9C99" w14:textId="54398CCB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0B0F" w14:textId="52BF9290" w:rsidR="00502EDD" w:rsidRPr="00025BA0" w:rsidRDefault="0038771F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502EDD" w:rsidRPr="00025BA0">
              <w:rPr>
                <w:szCs w:val="24"/>
              </w:rPr>
              <w:t>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48AF2" w14:textId="18F347F5" w:rsidR="00502EDD" w:rsidRPr="00025BA0" w:rsidRDefault="00EE2325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5F4C" w14:textId="19572358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9F67" w14:textId="4A1F7177" w:rsidR="00502EDD" w:rsidRPr="00025BA0" w:rsidRDefault="00EE2325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502EDD">
              <w:rPr>
                <w:szCs w:val="24"/>
                <w:lang w:eastAsia="lt-LT"/>
              </w:rPr>
              <w:t>Eur /</w:t>
            </w:r>
            <w:r w:rsidR="00502EDD" w:rsidRPr="00025BA0">
              <w:rPr>
                <w:szCs w:val="24"/>
                <w:lang w:eastAsia="lt-LT"/>
              </w:rPr>
              <w:t xml:space="preserve"> 10 m</w:t>
            </w:r>
            <w:r w:rsidR="00502EDD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71FF60FA" w14:textId="3556FC86" w:rsidTr="003A0C95">
        <w:trPr>
          <w:trHeight w:val="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E779" w14:textId="65B35322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8.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3C60" w14:textId="1ED2F5EC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Maitinimo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27E2" w14:textId="067CF6C7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9F05B" w14:textId="6E67126F" w:rsidR="00502EDD" w:rsidRPr="00025BA0" w:rsidRDefault="0038771F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923A" w14:textId="3F1C1AEA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7344" w14:textId="3EDB2D80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D764" w14:textId="67C8E597" w:rsidR="00502EDD" w:rsidRPr="00025BA0" w:rsidRDefault="0038771F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502EDD" w:rsidRPr="00025BA0">
              <w:rPr>
                <w:szCs w:val="24"/>
              </w:rPr>
              <w:t>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6DA63" w14:textId="7DA11CD3" w:rsidR="00502EDD" w:rsidRPr="00025BA0" w:rsidRDefault="00EE2325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C3FB" w14:textId="4C1AB0EA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6CCE" w14:textId="3929A8C9" w:rsidR="00502EDD" w:rsidRPr="00025BA0" w:rsidRDefault="00EE2325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502EDD">
              <w:rPr>
                <w:szCs w:val="24"/>
                <w:lang w:eastAsia="lt-LT"/>
              </w:rPr>
              <w:t>Eur /</w:t>
            </w:r>
            <w:r w:rsidR="00502EDD" w:rsidRPr="00025BA0">
              <w:rPr>
                <w:szCs w:val="24"/>
                <w:lang w:eastAsia="lt-LT"/>
              </w:rPr>
              <w:t xml:space="preserve"> 10 m</w:t>
            </w:r>
            <w:r w:rsidR="00502EDD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502EDD" w:rsidRPr="00025BA0" w14:paraId="3AD0041C" w14:textId="74B509A7" w:rsidTr="003A0C95">
        <w:trPr>
          <w:trHeight w:val="2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61B1" w14:textId="2B89331E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9.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4D21" w14:textId="1E31258B" w:rsidR="00502EDD" w:rsidRPr="00025BA0" w:rsidRDefault="00502EDD" w:rsidP="00502EDD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Transporto paskirties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E400" w14:textId="0313DEFA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E94F6" w14:textId="0D6D8825" w:rsidR="00502EDD" w:rsidRPr="00025BA0" w:rsidRDefault="0038771F" w:rsidP="00502EDD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8DB7" w14:textId="68DFD12C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71FB" w14:textId="796D6B9A" w:rsidR="00502EDD" w:rsidRPr="00025BA0" w:rsidRDefault="00502EDD" w:rsidP="00502EDD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6ED0" w14:textId="648BF67B" w:rsidR="00502EDD" w:rsidRPr="00025BA0" w:rsidRDefault="0038771F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502EDD" w:rsidRPr="00025BA0">
              <w:rPr>
                <w:szCs w:val="24"/>
              </w:rPr>
              <w:t>kg/m</w:t>
            </w:r>
            <w:r w:rsidR="00502EDD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3957B" w14:textId="1452561A" w:rsidR="00502EDD" w:rsidRPr="00025BA0" w:rsidRDefault="00EE2325" w:rsidP="00502EDD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6DB7" w14:textId="5CCD5F7D" w:rsidR="00502EDD" w:rsidRPr="00025BA0" w:rsidRDefault="00502EDD" w:rsidP="00502ED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3E4E" w14:textId="51E1716D" w:rsidR="00502EDD" w:rsidRPr="00025BA0" w:rsidRDefault="00EE2325" w:rsidP="00502E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502EDD">
              <w:rPr>
                <w:szCs w:val="24"/>
                <w:lang w:eastAsia="lt-LT"/>
              </w:rPr>
              <w:t>Eur /</w:t>
            </w:r>
            <w:r w:rsidR="00502EDD" w:rsidRPr="00025BA0">
              <w:rPr>
                <w:szCs w:val="24"/>
                <w:lang w:eastAsia="lt-LT"/>
              </w:rPr>
              <w:t xml:space="preserve"> 10 m</w:t>
            </w:r>
            <w:r w:rsidR="00502EDD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31073F51" w14:textId="1BA33318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4A5" w14:textId="497AD1B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7F1C" w14:textId="5E7A11EC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Garažų paskirties (</w:t>
            </w:r>
            <w:r>
              <w:rPr>
                <w:szCs w:val="24"/>
                <w:lang w:eastAsia="lt-LT"/>
              </w:rPr>
              <w:t xml:space="preserve">daugiau kaip </w:t>
            </w:r>
            <w:r w:rsidRPr="00025BA0">
              <w:rPr>
                <w:szCs w:val="24"/>
                <w:lang w:eastAsia="lt-LT"/>
              </w:rPr>
              <w:t>60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  <w:r w:rsidRPr="00025BA0">
              <w:rPr>
                <w:szCs w:val="24"/>
                <w:lang w:eastAsia="lt-LT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4651" w14:textId="2C5DD684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354F8A" w14:textId="4A36926E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513A" w14:textId="43002315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EDB7" w14:textId="0F9580BC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9AA" w14:textId="6C6240D2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C588E7" w14:textId="5154F19A" w:rsidR="00BB3F25" w:rsidRPr="00025BA0" w:rsidRDefault="00EE2325" w:rsidP="00BB3F25">
            <w:pPr>
              <w:jc w:val="right"/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F6D7" w14:textId="2005FEED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E3C1" w14:textId="538DA172" w:rsidR="00BB3F25" w:rsidRPr="00025BA0" w:rsidRDefault="00EE2325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54F48BC8" w14:textId="1A8D3A42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4A5F" w14:textId="07CC9F85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11.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DC84" w14:textId="0C0E6F11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Gamybos, pramonės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A8D8" w14:textId="26FB5A8D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C627BB" w14:textId="4C112D46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12CA" w14:textId="26ABE8BA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BD3B" w14:textId="757865D7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89C9" w14:textId="75257AD5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583EFF" w14:textId="2C6629CE" w:rsidR="00BB3F25" w:rsidRPr="00025BA0" w:rsidRDefault="00EE23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B02E" w14:textId="613206C0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2F8" w14:textId="2EF6D17F" w:rsidR="00BB3F25" w:rsidRPr="00025BA0" w:rsidRDefault="00EE2325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68DAE0C7" w14:textId="30DEA864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A99" w14:textId="501067B7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12.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64E7" w14:textId="20C79AF9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Sandėliavimo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C550" w14:textId="13CDA07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386E46" w14:textId="64BDF266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2F99" w14:textId="7D97EB6B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D4F3" w14:textId="26E7D621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873" w14:textId="4F84FE15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2F5C59" w14:textId="563B6E5F" w:rsidR="00BB3F25" w:rsidRPr="00025BA0" w:rsidRDefault="00EE23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95BB" w14:textId="5BA1CAB4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C510" w14:textId="335ED6E1" w:rsidR="00BB3F25" w:rsidRPr="00025BA0" w:rsidRDefault="00EE2325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</w:t>
            </w:r>
            <w:r w:rsidR="00BB3F25" w:rsidRPr="00025BA0">
              <w:rPr>
                <w:szCs w:val="24"/>
              </w:rPr>
              <w:t xml:space="preserve">,9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44500546" w14:textId="2B0AF49E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7CF" w14:textId="2067AC60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13.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14D3" w14:textId="2490F3FD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Kultūros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B705" w14:textId="52922636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F728E2" w14:textId="086AEEE3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5FC9" w14:textId="7DEB7D83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7B42" w14:textId="270E6E8E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EA0" w14:textId="70440391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1879A1" w14:textId="23FFDD3C" w:rsidR="00BB3F25" w:rsidRPr="00025BA0" w:rsidRDefault="00EE23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E97B" w14:textId="49AF845A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>/10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2A43" w14:textId="6704FE13" w:rsidR="00BB3F25" w:rsidRPr="00025BA0" w:rsidRDefault="00EE2325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4D5C835A" w14:textId="50FD3683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C0CF" w14:textId="444CB0FF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14.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65B" w14:textId="67ECE6DB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Mokslo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186C" w14:textId="4BD0C0CE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3EDF7F" w14:textId="0AC49F4D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D311" w14:textId="1D68EA03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1B66" w14:textId="6FB40AC2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1EA4" w14:textId="33877EA2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EE0B4B" w14:textId="3A292020" w:rsidR="00BB3F25" w:rsidRPr="00025BA0" w:rsidRDefault="00EE23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242C" w14:textId="05CE876B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2831" w14:textId="5C80373E" w:rsidR="00BB3F25" w:rsidRPr="00025BA0" w:rsidRDefault="00EE2325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</w:t>
            </w:r>
            <w:r w:rsidR="00BB3F25" w:rsidRPr="00025BA0">
              <w:rPr>
                <w:szCs w:val="24"/>
              </w:rPr>
              <w:t xml:space="preserve">,9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158656CC" w14:textId="1C0FA928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AAAA" w14:textId="4D2F0379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15.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E597" w14:textId="0661575F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Gydymo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C027" w14:textId="22817AD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9B5A07" w14:textId="4E0E074C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B1C9" w14:textId="0FBA21F7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2D6F" w14:textId="690DB820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03B" w14:textId="76568DCD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89C4C1" w14:textId="739CB2AC" w:rsidR="00BB3F25" w:rsidRPr="00025BA0" w:rsidRDefault="00EE23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FA40" w14:textId="413C3680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36B4" w14:textId="0D28CB72" w:rsidR="00BB3F25" w:rsidRPr="00025BA0" w:rsidRDefault="00EE2325" w:rsidP="00EE23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</w:t>
            </w:r>
            <w:r w:rsidR="00BB3F25" w:rsidRPr="00025BA0">
              <w:rPr>
                <w:szCs w:val="24"/>
              </w:rPr>
              <w:t xml:space="preserve">,9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638572CB" w14:textId="6B1462B1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816" w14:textId="1FA514D2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16.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9903" w14:textId="5F619BFF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Poilsio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E2E" w14:textId="5C52B2C5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91E860" w14:textId="6AE081A9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9786" w14:textId="5EF83764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B1B1" w14:textId="4E5D8302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B7E" w14:textId="7AD9466B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B6AE1C" w14:textId="789DB519" w:rsidR="00BB3F25" w:rsidRPr="00025BA0" w:rsidRDefault="00EE23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6E11" w14:textId="72215CE4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F33" w14:textId="47609578" w:rsidR="00BB3F25" w:rsidRPr="00025BA0" w:rsidRDefault="00EE2325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7244C559" w14:textId="1122C46A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B124" w14:textId="1B1C8A4B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17.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AFD0" w14:textId="3EAA603A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Sporto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7EC7" w14:textId="6BA10488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966551" w14:textId="0E51ED06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CA23" w14:textId="43C1CBAC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8843" w14:textId="7477C654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9D6" w14:textId="5A7FEDED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547397" w14:textId="19F86279" w:rsidR="00BB3F25" w:rsidRPr="00025BA0" w:rsidRDefault="00EE23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4E6E" w14:textId="6C22C4C4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26A" w14:textId="0A6EECE6" w:rsidR="00BB3F25" w:rsidRPr="00025BA0" w:rsidRDefault="00EE2325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</w:t>
            </w:r>
            <w:r w:rsidR="00BB3F25" w:rsidRPr="00025BA0">
              <w:rPr>
                <w:szCs w:val="24"/>
              </w:rPr>
              <w:t xml:space="preserve">,9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3847A191" w14:textId="0C904749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078" w14:textId="30F21618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18.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DD0B" w14:textId="293A5BB3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Religinės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D69F" w14:textId="1B37D4DD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5D739E" w14:textId="00D0CBF1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56C7" w14:textId="0A0A550D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FD16" w14:textId="32008638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0F1" w14:textId="7D3FA3C1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E42B4E" w14:textId="6DF1489A" w:rsidR="00BB3F25" w:rsidRPr="00025BA0" w:rsidRDefault="00EE23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21E8" w14:textId="0A24DE7D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68DB" w14:textId="26CE9998" w:rsidR="00BB3F25" w:rsidRPr="00025BA0" w:rsidRDefault="00EE2325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7,9</w:t>
            </w:r>
            <w:r w:rsidRPr="00025BA0">
              <w:rPr>
                <w:szCs w:val="24"/>
              </w:rPr>
              <w:t xml:space="preserve">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1BF1ADB0" w14:textId="4EC248EA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DA5" w14:textId="52466F0F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19.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FAD0" w14:textId="3EDCB892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Specialiosios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CDD0" w14:textId="47EDD4B6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F36CA5" w14:textId="77C103AE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C5BD" w14:textId="0F191042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CEA9" w14:textId="5929D601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4073" w14:textId="1E4B52F9" w:rsidR="00BB3F25" w:rsidRPr="00025BA0" w:rsidRDefault="0038771F" w:rsidP="00B62AA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10,02</w:t>
            </w:r>
            <w:r w:rsidRPr="00025BA0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EDEB8E" w14:textId="7D46C06A" w:rsidR="00BB3F25" w:rsidRPr="00025BA0" w:rsidRDefault="00EE2325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8F56" w14:textId="197110D9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B0F" w14:textId="657F413A" w:rsidR="00BB3F25" w:rsidRPr="00025BA0" w:rsidRDefault="00EE2325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</w:t>
            </w:r>
            <w:r w:rsidR="00BB3F25" w:rsidRPr="00025BA0">
              <w:rPr>
                <w:szCs w:val="24"/>
              </w:rPr>
              <w:t xml:space="preserve">,9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BB3F25" w:rsidRPr="00025BA0" w14:paraId="244C801A" w14:textId="14D8EDF5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2E41" w14:textId="731F7234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20.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EB71" w14:textId="3683A70F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Sodų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11DD" w14:textId="0A062D53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3B0D85" w14:textId="08924E4B" w:rsidR="00BB3F25" w:rsidRPr="00025BA0" w:rsidRDefault="00BB3F25" w:rsidP="0038771F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3</w:t>
            </w:r>
            <w:r w:rsidR="0038771F">
              <w:rPr>
                <w:szCs w:val="24"/>
                <w:lang w:eastAsia="lt-LT"/>
              </w:rPr>
              <w:t>2</w:t>
            </w:r>
            <w:r w:rsidRPr="001226F3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>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9708" w14:textId="2B6CAA3F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771" w14:textId="3503BF07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B11" w14:textId="2280E261" w:rsidR="00BB3F25" w:rsidRPr="00025BA0" w:rsidRDefault="0038771F" w:rsidP="00B62AA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46</w:t>
            </w:r>
            <w:r w:rsidR="00B62AA8">
              <w:rPr>
                <w:szCs w:val="24"/>
              </w:rPr>
              <w:t>0</w:t>
            </w:r>
            <w:r w:rsidR="00BB3F25" w:rsidRPr="00025BA0">
              <w:rPr>
                <w:szCs w:val="24"/>
              </w:rPr>
              <w:t>,9</w:t>
            </w:r>
            <w:r>
              <w:rPr>
                <w:szCs w:val="24"/>
              </w:rPr>
              <w:t>7</w:t>
            </w:r>
            <w:r w:rsidR="00BB3F25" w:rsidRPr="00025BA0">
              <w:rPr>
                <w:szCs w:val="24"/>
              </w:rPr>
              <w:t xml:space="preserve"> kg/objektui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CF455B" w14:textId="5C5C4C81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BB3F25" w:rsidRPr="001226F3">
              <w:rPr>
                <w:szCs w:val="24"/>
                <w:lang w:eastAsia="lt-LT"/>
              </w:rPr>
              <w:t>,</w:t>
            </w:r>
            <w:r w:rsidR="00BB3F25">
              <w:rPr>
                <w:szCs w:val="24"/>
                <w:lang w:eastAsia="lt-LT"/>
              </w:rPr>
              <w:t>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7C97" w14:textId="2E6F930A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99F" w14:textId="61EEFB15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41,00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</w:tr>
      <w:tr w:rsidR="00BB3F25" w:rsidRPr="00025BA0" w14:paraId="55C4AC29" w14:textId="2B058CC1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15FF" w14:textId="186D3A57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21.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37B8" w14:textId="73ACB24D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Sodų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5240" w14:textId="2A058F83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15B3D" w14:textId="1931CDB6" w:rsidR="00BB3F25" w:rsidRPr="00025BA0" w:rsidRDefault="00BB3F25" w:rsidP="0038771F">
            <w:pPr>
              <w:jc w:val="right"/>
              <w:rPr>
                <w:szCs w:val="24"/>
                <w:lang w:eastAsia="lt-LT"/>
              </w:rPr>
            </w:pPr>
            <w:r w:rsidRPr="001226F3">
              <w:rPr>
                <w:szCs w:val="24"/>
                <w:lang w:eastAsia="lt-LT"/>
              </w:rPr>
              <w:t>6</w:t>
            </w:r>
            <w:r w:rsidR="0038771F">
              <w:rPr>
                <w:szCs w:val="24"/>
                <w:lang w:eastAsia="lt-LT"/>
              </w:rPr>
              <w:t>3</w:t>
            </w:r>
            <w:r w:rsidRPr="001226F3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>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DB8C" w14:textId="74EDAB98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6008" w14:textId="6BC44123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674" w14:textId="1ADAF98F" w:rsidR="00BB3F25" w:rsidRPr="00025BA0" w:rsidRDefault="00B62AA8" w:rsidP="0038771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9</w:t>
            </w:r>
            <w:r w:rsidR="0038771F">
              <w:rPr>
                <w:szCs w:val="24"/>
              </w:rPr>
              <w:t>42</w:t>
            </w:r>
            <w:r>
              <w:rPr>
                <w:szCs w:val="24"/>
              </w:rPr>
              <w:t>,</w:t>
            </w:r>
            <w:r w:rsidR="0038771F">
              <w:rPr>
                <w:szCs w:val="24"/>
              </w:rPr>
              <w:t>36</w:t>
            </w:r>
            <w:r w:rsidR="00BB3F25" w:rsidRPr="00025BA0">
              <w:rPr>
                <w:szCs w:val="24"/>
              </w:rPr>
              <w:t xml:space="preserve"> kg</w:t>
            </w:r>
            <w:r w:rsidR="00BB3F25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/</w:t>
            </w:r>
            <w:r w:rsidR="00BB3F25">
              <w:rPr>
                <w:szCs w:val="24"/>
              </w:rPr>
              <w:t xml:space="preserve"> </w:t>
            </w:r>
            <w:r w:rsidR="00BB3F25" w:rsidRPr="00025BA0">
              <w:rPr>
                <w:szCs w:val="24"/>
              </w:rPr>
              <w:t>objektui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4C209" w14:textId="72458DA2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</w:t>
            </w:r>
            <w:r w:rsidR="00BB3F25" w:rsidRPr="001226F3">
              <w:rPr>
                <w:szCs w:val="24"/>
                <w:lang w:eastAsia="lt-LT"/>
              </w:rPr>
              <w:t>,</w:t>
            </w:r>
            <w:r w:rsidR="00BB3F25">
              <w:rPr>
                <w:szCs w:val="24"/>
                <w:lang w:eastAsia="lt-LT"/>
              </w:rPr>
              <w:t>0</w:t>
            </w:r>
            <w:r w:rsidR="00BB3F25" w:rsidRPr="001226F3">
              <w:rPr>
                <w:szCs w:val="24"/>
                <w:lang w:eastAsia="lt-LT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B6C5" w14:textId="21C96907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827C" w14:textId="79EC3B9A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</w:rPr>
              <w:t>82,00</w:t>
            </w:r>
            <w:r w:rsidRPr="00025BA0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Eur / </w:t>
            </w:r>
            <w:r w:rsidRPr="00025BA0">
              <w:rPr>
                <w:szCs w:val="24"/>
                <w:lang w:eastAsia="lt-LT"/>
              </w:rPr>
              <w:t>1 objektui</w:t>
            </w:r>
          </w:p>
        </w:tc>
      </w:tr>
      <w:tr w:rsidR="00BB3F25" w:rsidRPr="00025BA0" w14:paraId="3EC38C12" w14:textId="77777777" w:rsidTr="003A0C95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7F61" w14:textId="4A289BD1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22.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9DD4" w14:textId="26463B64" w:rsidR="00BB3F25" w:rsidRPr="00025BA0" w:rsidRDefault="00BB3F25" w:rsidP="00BB3F25">
            <w:pPr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 xml:space="preserve">Kitos paskirties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B5F1" w14:textId="325F5D92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7B5FF" w14:textId="5A3EEBD4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AA24" w14:textId="39FB9ADA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EAE4" w14:textId="6303D47F" w:rsidR="00BB3F25" w:rsidRPr="00025BA0" w:rsidRDefault="00BB3F25" w:rsidP="00BB3F25">
            <w:pPr>
              <w:jc w:val="center"/>
              <w:rPr>
                <w:szCs w:val="24"/>
                <w:lang w:eastAsia="lt-LT"/>
              </w:rPr>
            </w:pPr>
            <w:r w:rsidRPr="00025BA0">
              <w:rPr>
                <w:szCs w:val="24"/>
                <w:lang w:eastAsia="lt-LT"/>
              </w:rPr>
              <w:t>Bendras plotas,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EF11" w14:textId="704B7AA2" w:rsidR="00BB3F25" w:rsidRPr="00025BA0" w:rsidRDefault="0038771F" w:rsidP="0038771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10</w:t>
            </w:r>
            <w:r w:rsidR="00BB3F25" w:rsidRPr="00025BA0">
              <w:rPr>
                <w:szCs w:val="24"/>
              </w:rPr>
              <w:t>,</w:t>
            </w:r>
            <w:r>
              <w:rPr>
                <w:szCs w:val="24"/>
              </w:rPr>
              <w:t>02</w:t>
            </w:r>
            <w:r w:rsidR="00BB3F25" w:rsidRPr="00025BA0">
              <w:rPr>
                <w:szCs w:val="24"/>
              </w:rPr>
              <w:t xml:space="preserve"> kg/m</w:t>
            </w:r>
            <w:r w:rsidR="00BB3F25" w:rsidRPr="00025BA0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72889" w14:textId="67C69EDE" w:rsidR="00BB3F25" w:rsidRPr="00025BA0" w:rsidRDefault="0038771F" w:rsidP="00BB3F2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C94" w14:textId="6A5F7CC2" w:rsidR="00BB3F25" w:rsidRPr="00025BA0" w:rsidRDefault="00BB3F25" w:rsidP="00BB3F2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 /</w:t>
            </w:r>
            <w:r w:rsidRPr="00025BA0">
              <w:rPr>
                <w:szCs w:val="24"/>
                <w:lang w:eastAsia="lt-LT"/>
              </w:rPr>
              <w:t xml:space="preserve"> 10 m</w:t>
            </w:r>
            <w:r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4512" w14:textId="58646219" w:rsidR="00BB3F25" w:rsidRPr="00025BA0" w:rsidRDefault="0038771F" w:rsidP="00BB3F2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</w:t>
            </w:r>
            <w:r w:rsidR="00BB3F25" w:rsidRPr="00025BA0">
              <w:rPr>
                <w:szCs w:val="24"/>
              </w:rPr>
              <w:t>,9</w:t>
            </w:r>
            <w:r w:rsidR="00BB3F25" w:rsidRPr="00025BA0">
              <w:rPr>
                <w:szCs w:val="24"/>
                <w:lang w:eastAsia="lt-LT"/>
              </w:rPr>
              <w:t xml:space="preserve"> </w:t>
            </w:r>
            <w:r w:rsidR="00BB3F25">
              <w:rPr>
                <w:szCs w:val="24"/>
                <w:lang w:eastAsia="lt-LT"/>
              </w:rPr>
              <w:t>Eur /</w:t>
            </w:r>
            <w:r w:rsidR="00BB3F25" w:rsidRPr="00025BA0">
              <w:rPr>
                <w:szCs w:val="24"/>
                <w:lang w:eastAsia="lt-LT"/>
              </w:rPr>
              <w:t xml:space="preserve"> 10 m</w:t>
            </w:r>
            <w:r w:rsidR="00BB3F25" w:rsidRPr="00025BA0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3A0C95" w:rsidRPr="00025BA0" w14:paraId="505321A0" w14:textId="77777777" w:rsidTr="00214296">
        <w:trPr>
          <w:trHeight w:val="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CAB9" w14:textId="6CCEF1D0" w:rsidR="003A0C95" w:rsidRPr="003A0C95" w:rsidRDefault="003A0C95" w:rsidP="003A0C95">
            <w:pPr>
              <w:jc w:val="center"/>
              <w:rPr>
                <w:szCs w:val="24"/>
                <w:lang w:eastAsia="lt-LT"/>
              </w:rPr>
            </w:pPr>
            <w:r w:rsidRPr="003A0C95">
              <w:rPr>
                <w:szCs w:val="24"/>
                <w:lang w:eastAsia="lt-LT"/>
              </w:rPr>
              <w:t>23.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1FC2" w14:textId="09993BA6" w:rsidR="003A0C95" w:rsidRPr="003A0C95" w:rsidRDefault="003A0C95" w:rsidP="003A0C95">
            <w:pPr>
              <w:rPr>
                <w:szCs w:val="24"/>
                <w:lang w:eastAsia="lt-LT"/>
              </w:rPr>
            </w:pPr>
            <w:r w:rsidRPr="003A0C95">
              <w:rPr>
                <w:rFonts w:eastAsia="MS PGothic"/>
                <w:kern w:val="24"/>
                <w:szCs w:val="24"/>
              </w:rPr>
              <w:t>Atliekų turėtojai, kurie deklaruoja komunalinių atliekų kiekį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1564" w14:textId="3C1C91D6" w:rsidR="003A0C95" w:rsidRPr="003A0C95" w:rsidRDefault="003A0C95" w:rsidP="003A0C95">
            <w:pPr>
              <w:jc w:val="center"/>
              <w:rPr>
                <w:szCs w:val="24"/>
                <w:lang w:eastAsia="lt-LT"/>
              </w:rPr>
            </w:pPr>
            <w:r w:rsidRPr="003A0C95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074D9" w14:textId="1BAC5681" w:rsidR="003A0C95" w:rsidRPr="003A0C95" w:rsidRDefault="003A0C95" w:rsidP="003A0C95">
            <w:pPr>
              <w:jc w:val="right"/>
              <w:rPr>
                <w:szCs w:val="24"/>
                <w:lang w:eastAsia="lt-LT"/>
              </w:rPr>
            </w:pPr>
            <w:r w:rsidRPr="003A0C95">
              <w:rPr>
                <w:szCs w:val="24"/>
                <w:lang w:eastAsia="lt-LT"/>
              </w:rPr>
              <w:t>10,00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794F" w14:textId="54D723DD" w:rsidR="003A0C95" w:rsidRPr="003A0C95" w:rsidRDefault="003A0C95" w:rsidP="00214296">
            <w:pPr>
              <w:rPr>
                <w:szCs w:val="24"/>
                <w:lang w:eastAsia="lt-LT"/>
              </w:rPr>
            </w:pPr>
            <w:r w:rsidRPr="003A0C95">
              <w:rPr>
                <w:szCs w:val="24"/>
                <w:lang w:eastAsia="lt-LT"/>
              </w:rPr>
              <w:t>Eur / 1 objektui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8252" w14:textId="5DA3A14B" w:rsidR="003A0C95" w:rsidRPr="003A0C95" w:rsidRDefault="003A0C95" w:rsidP="003A0C95">
            <w:pPr>
              <w:jc w:val="center"/>
              <w:rPr>
                <w:szCs w:val="24"/>
                <w:lang w:eastAsia="lt-LT"/>
              </w:rPr>
            </w:pPr>
            <w:r w:rsidRPr="003A0C95">
              <w:rPr>
                <w:szCs w:val="24"/>
                <w:lang w:eastAsia="lt-LT"/>
              </w:rPr>
              <w:t>Atliekų kiekis, 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6D96" w14:textId="7B98FEBE" w:rsidR="003A0C95" w:rsidRPr="003A0C95" w:rsidRDefault="003A0C95" w:rsidP="003A0C95">
            <w:pPr>
              <w:jc w:val="center"/>
              <w:rPr>
                <w:szCs w:val="24"/>
              </w:rPr>
            </w:pPr>
            <w:r w:rsidRPr="003A0C95">
              <w:rPr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1FF9D" w14:textId="3771BEA1" w:rsidR="003A0C95" w:rsidRPr="003A0C95" w:rsidRDefault="003A0C95" w:rsidP="003A0C95">
            <w:pPr>
              <w:jc w:val="right"/>
              <w:rPr>
                <w:szCs w:val="24"/>
                <w:lang w:eastAsia="lt-LT"/>
              </w:rPr>
            </w:pPr>
            <w:r w:rsidRPr="003A0C95">
              <w:rPr>
                <w:szCs w:val="24"/>
                <w:lang w:eastAsia="lt-LT"/>
              </w:rPr>
              <w:t>79,34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0813" w14:textId="0586B293" w:rsidR="003A0C95" w:rsidRPr="003A0C95" w:rsidRDefault="003A0C95" w:rsidP="003A0C95">
            <w:pPr>
              <w:rPr>
                <w:szCs w:val="24"/>
                <w:lang w:eastAsia="lt-LT"/>
              </w:rPr>
            </w:pPr>
            <w:r w:rsidRPr="003A0C95">
              <w:rPr>
                <w:szCs w:val="24"/>
                <w:lang w:eastAsia="lt-LT"/>
              </w:rPr>
              <w:t xml:space="preserve">Eur / 1 t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584C" w14:textId="77777777" w:rsidR="003A0C95" w:rsidRPr="003A0C95" w:rsidRDefault="003A0C95" w:rsidP="003A0C95">
            <w:pPr>
              <w:jc w:val="center"/>
              <w:rPr>
                <w:szCs w:val="24"/>
              </w:rPr>
            </w:pPr>
            <w:r w:rsidRPr="003A0C95">
              <w:rPr>
                <w:szCs w:val="24"/>
              </w:rPr>
              <w:t xml:space="preserve">10 </w:t>
            </w:r>
            <w:proofErr w:type="spellStart"/>
            <w:r w:rsidRPr="003A0C95">
              <w:rPr>
                <w:szCs w:val="24"/>
              </w:rPr>
              <w:t>Eur</w:t>
            </w:r>
            <w:proofErr w:type="spellEnd"/>
            <w:r w:rsidRPr="003A0C95">
              <w:rPr>
                <w:szCs w:val="24"/>
              </w:rPr>
              <w:t xml:space="preserve"> x </w:t>
            </w:r>
            <w:proofErr w:type="spellStart"/>
            <w:r w:rsidRPr="003A0C95">
              <w:rPr>
                <w:szCs w:val="24"/>
              </w:rPr>
              <w:t>obj</w:t>
            </w:r>
            <w:proofErr w:type="spellEnd"/>
            <w:r w:rsidRPr="003A0C95">
              <w:rPr>
                <w:szCs w:val="24"/>
              </w:rPr>
              <w:t xml:space="preserve">. sk. + </w:t>
            </w:r>
          </w:p>
          <w:p w14:paraId="0F3A72CF" w14:textId="30F355D2" w:rsidR="003A0C95" w:rsidRPr="003A0C95" w:rsidRDefault="003A0C95" w:rsidP="003A0C95">
            <w:pPr>
              <w:jc w:val="center"/>
              <w:rPr>
                <w:szCs w:val="24"/>
              </w:rPr>
            </w:pPr>
            <w:r w:rsidRPr="003A0C95">
              <w:rPr>
                <w:szCs w:val="24"/>
              </w:rPr>
              <w:t>79,34 Eur x t</w:t>
            </w:r>
          </w:p>
        </w:tc>
      </w:tr>
    </w:tbl>
    <w:p w14:paraId="4BB62A77" w14:textId="77777777" w:rsidR="00854661" w:rsidRPr="00025BA0" w:rsidRDefault="00854661" w:rsidP="004A4BA6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p w14:paraId="6BC97683" w14:textId="6DE029F2" w:rsidR="005C57AD" w:rsidRPr="00025BA0" w:rsidRDefault="00854661" w:rsidP="00854661">
      <w:pPr>
        <w:widowControl w:val="0"/>
        <w:jc w:val="center"/>
        <w:rPr>
          <w:rFonts w:eastAsia="Courier New"/>
          <w:color w:val="000000"/>
          <w:szCs w:val="24"/>
          <w:lang w:eastAsia="lt-LT"/>
        </w:rPr>
      </w:pPr>
      <w:r w:rsidRPr="00025BA0">
        <w:rPr>
          <w:rFonts w:eastAsia="Courier New"/>
          <w:b/>
          <w:color w:val="000000"/>
          <w:szCs w:val="24"/>
          <w:lang w:eastAsia="lt-LT"/>
        </w:rPr>
        <w:t>_____________________</w:t>
      </w:r>
    </w:p>
    <w:sectPr w:rsidR="005C57AD" w:rsidRPr="00025BA0" w:rsidSect="00F265E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/>
      <w:pgMar w:top="1701" w:right="567" w:bottom="1134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B0E53" w14:textId="77777777" w:rsidR="00392CF2" w:rsidRDefault="00392CF2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separator/>
      </w:r>
    </w:p>
  </w:endnote>
  <w:endnote w:type="continuationSeparator" w:id="0">
    <w:p w14:paraId="49957CAF" w14:textId="77777777" w:rsidR="00392CF2" w:rsidRDefault="00392CF2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257A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257B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257D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FB59D" w14:textId="77777777" w:rsidR="00392CF2" w:rsidRDefault="00392CF2"/>
  </w:footnote>
  <w:footnote w:type="continuationSeparator" w:id="0">
    <w:p w14:paraId="41A2AFE2" w14:textId="77777777" w:rsidR="00392CF2" w:rsidRDefault="00392C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2578" w14:textId="77777777" w:rsidR="00590FCC" w:rsidRDefault="00590FCC">
    <w:pPr>
      <w:widowControl w:val="0"/>
      <w:tabs>
        <w:tab w:val="center" w:pos="4819"/>
        <w:tab w:val="right" w:pos="9638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975363467"/>
      <w:docPartObj>
        <w:docPartGallery w:val="Page Numbers (Top of Page)"/>
        <w:docPartUnique/>
      </w:docPartObj>
    </w:sdtPr>
    <w:sdtEndPr/>
    <w:sdtContent>
      <w:p w14:paraId="12386C33" w14:textId="7C41F784" w:rsidR="00D742C2" w:rsidRPr="00622094" w:rsidRDefault="00D742C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20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20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20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4E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220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6E2579" w14:textId="77777777" w:rsidR="00590FCC" w:rsidRPr="00622094" w:rsidRDefault="00590FCC">
    <w:pPr>
      <w:widowControl w:val="0"/>
      <w:tabs>
        <w:tab w:val="center" w:pos="4819"/>
        <w:tab w:val="right" w:pos="9638"/>
      </w:tabs>
      <w:rPr>
        <w:rFonts w:eastAsia="Courier New"/>
        <w:color w:val="000000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8"/>
  <w:hyphenationZone w:val="396"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18"/>
    <w:rsid w:val="00025BA0"/>
    <w:rsid w:val="000304C4"/>
    <w:rsid w:val="000346B2"/>
    <w:rsid w:val="0004678C"/>
    <w:rsid w:val="00054E02"/>
    <w:rsid w:val="000B2617"/>
    <w:rsid w:val="000B62AC"/>
    <w:rsid w:val="000C38CD"/>
    <w:rsid w:val="000C4B3A"/>
    <w:rsid w:val="000D7577"/>
    <w:rsid w:val="001226F3"/>
    <w:rsid w:val="00124EDE"/>
    <w:rsid w:val="0015290D"/>
    <w:rsid w:val="001C2980"/>
    <w:rsid w:val="00212118"/>
    <w:rsid w:val="00214296"/>
    <w:rsid w:val="00215C43"/>
    <w:rsid w:val="00226A96"/>
    <w:rsid w:val="002521B4"/>
    <w:rsid w:val="00266939"/>
    <w:rsid w:val="002E31BD"/>
    <w:rsid w:val="0038037B"/>
    <w:rsid w:val="00380537"/>
    <w:rsid w:val="0038771F"/>
    <w:rsid w:val="00392CF2"/>
    <w:rsid w:val="003A0C95"/>
    <w:rsid w:val="003C1171"/>
    <w:rsid w:val="003F1DDB"/>
    <w:rsid w:val="00414C97"/>
    <w:rsid w:val="00415AD7"/>
    <w:rsid w:val="00445D54"/>
    <w:rsid w:val="00446BCC"/>
    <w:rsid w:val="0046477B"/>
    <w:rsid w:val="004A4BA6"/>
    <w:rsid w:val="004B09AB"/>
    <w:rsid w:val="004F0F2F"/>
    <w:rsid w:val="00502EDD"/>
    <w:rsid w:val="005375DC"/>
    <w:rsid w:val="00582757"/>
    <w:rsid w:val="005838C1"/>
    <w:rsid w:val="00590FCC"/>
    <w:rsid w:val="005B6631"/>
    <w:rsid w:val="005C57AD"/>
    <w:rsid w:val="005D4704"/>
    <w:rsid w:val="00621FB8"/>
    <w:rsid w:val="00622094"/>
    <w:rsid w:val="0063174A"/>
    <w:rsid w:val="006A55F2"/>
    <w:rsid w:val="006B4448"/>
    <w:rsid w:val="006E08E3"/>
    <w:rsid w:val="006E433F"/>
    <w:rsid w:val="006F697E"/>
    <w:rsid w:val="00717586"/>
    <w:rsid w:val="00723D97"/>
    <w:rsid w:val="007270CB"/>
    <w:rsid w:val="007571DC"/>
    <w:rsid w:val="0076181E"/>
    <w:rsid w:val="007A51C9"/>
    <w:rsid w:val="007A61D1"/>
    <w:rsid w:val="007A7C42"/>
    <w:rsid w:val="007C7A43"/>
    <w:rsid w:val="007E3A8E"/>
    <w:rsid w:val="007F37B1"/>
    <w:rsid w:val="007F7A7F"/>
    <w:rsid w:val="00802131"/>
    <w:rsid w:val="00802883"/>
    <w:rsid w:val="00854661"/>
    <w:rsid w:val="008672F3"/>
    <w:rsid w:val="008A2409"/>
    <w:rsid w:val="008C22D2"/>
    <w:rsid w:val="008E717D"/>
    <w:rsid w:val="00961F67"/>
    <w:rsid w:val="009A78C6"/>
    <w:rsid w:val="009B4298"/>
    <w:rsid w:val="009E5A77"/>
    <w:rsid w:val="00A4520D"/>
    <w:rsid w:val="00A5276B"/>
    <w:rsid w:val="00A9353C"/>
    <w:rsid w:val="00AC1B30"/>
    <w:rsid w:val="00AF28FC"/>
    <w:rsid w:val="00AF78AA"/>
    <w:rsid w:val="00B15DDF"/>
    <w:rsid w:val="00B279CE"/>
    <w:rsid w:val="00B62AA8"/>
    <w:rsid w:val="00B645FE"/>
    <w:rsid w:val="00B925BF"/>
    <w:rsid w:val="00BA671E"/>
    <w:rsid w:val="00BA7FB1"/>
    <w:rsid w:val="00BB3F25"/>
    <w:rsid w:val="00BF2478"/>
    <w:rsid w:val="00C17A25"/>
    <w:rsid w:val="00C74D07"/>
    <w:rsid w:val="00CC267C"/>
    <w:rsid w:val="00D15FB2"/>
    <w:rsid w:val="00D25AA0"/>
    <w:rsid w:val="00D42058"/>
    <w:rsid w:val="00D742C2"/>
    <w:rsid w:val="00DA7BB7"/>
    <w:rsid w:val="00DE0893"/>
    <w:rsid w:val="00DF6723"/>
    <w:rsid w:val="00E074B0"/>
    <w:rsid w:val="00E43B5B"/>
    <w:rsid w:val="00E52D81"/>
    <w:rsid w:val="00E91109"/>
    <w:rsid w:val="00EC6A9C"/>
    <w:rsid w:val="00ED39C4"/>
    <w:rsid w:val="00EE2325"/>
    <w:rsid w:val="00F02FB1"/>
    <w:rsid w:val="00F11B70"/>
    <w:rsid w:val="00F265EB"/>
    <w:rsid w:val="00F30BA8"/>
    <w:rsid w:val="00FA4505"/>
    <w:rsid w:val="00FB46B2"/>
    <w:rsid w:val="00FC3339"/>
    <w:rsid w:val="00FE4366"/>
    <w:rsid w:val="00FE7B0E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E2400"/>
  <w15:docId w15:val="{CF836289-FB02-48D7-9069-F6C460A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E52D81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D742C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742C2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C1F1-B5AB-481F-A96F-434F77DD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Virginija Palaimiene</cp:lastModifiedBy>
  <cp:revision>2</cp:revision>
  <cp:lastPrinted>2017-03-07T13:57:00Z</cp:lastPrinted>
  <dcterms:created xsi:type="dcterms:W3CDTF">2017-06-30T06:26:00Z</dcterms:created>
  <dcterms:modified xsi:type="dcterms:W3CDTF">2017-06-30T06:26:00Z</dcterms:modified>
</cp:coreProperties>
</file>