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85E55">
        <w:rPr>
          <w:b/>
          <w:caps/>
        </w:rPr>
        <w:t>KLAIPĖDOS MIESTO SAVIVALDYBĖS TARYBOS 201</w:t>
      </w:r>
      <w:r w:rsidR="00C93A34">
        <w:rPr>
          <w:b/>
          <w:caps/>
        </w:rPr>
        <w:t>6 M. BIRŽELIO 23 D. SPRENDIMO NR. T2-158</w:t>
      </w:r>
      <w:r w:rsidR="00B85E55">
        <w:rPr>
          <w:b/>
          <w:caps/>
        </w:rPr>
        <w:t xml:space="preserve"> „DĖL KLAIPĖDOS MIESTO SAVIVALDYBĖS ADMINISTRACIJOS DIREKTORIAUS </w:t>
      </w:r>
      <w:r w:rsidR="00C93A34">
        <w:rPr>
          <w:b/>
          <w:caps/>
        </w:rPr>
        <w:t>PAVADUOTOJO SKYRIMO</w:t>
      </w:r>
      <w:r w:rsidR="00B85E55">
        <w:rPr>
          <w:b/>
          <w:caps/>
        </w:rPr>
        <w:t>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T1-200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85E55" w:rsidRDefault="00B85E55" w:rsidP="00B85E5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  <w:r w:rsidR="008F5862">
        <w:t>:</w:t>
      </w:r>
    </w:p>
    <w:p w:rsidR="00B85E55" w:rsidRDefault="00B777C6" w:rsidP="00B85E55">
      <w:pPr>
        <w:tabs>
          <w:tab w:val="left" w:pos="993"/>
        </w:tabs>
        <w:ind w:firstLine="709"/>
        <w:jc w:val="both"/>
      </w:pPr>
      <w:r>
        <w:t>P</w:t>
      </w:r>
      <w:r w:rsidR="00B85E55">
        <w:t xml:space="preserve">akeisti Klaipėdos </w:t>
      </w:r>
      <w:r w:rsidR="00C93A34">
        <w:t>miesto savivaldybės tarybos 2016 m. birželio 23 d. sprendimo Nr. T2-158</w:t>
      </w:r>
      <w:r w:rsidR="00B85E55">
        <w:t xml:space="preserve"> „Dėl Klaipėdos miesto savivaldybės adminis</w:t>
      </w:r>
      <w:r w:rsidR="00C93A34">
        <w:t>tracijos direktoriaus pavaduotojo skyrimo</w:t>
      </w:r>
      <w:r w:rsidR="00B85E55">
        <w:t>“</w:t>
      </w:r>
      <w:r w:rsidR="00C93A34">
        <w:t xml:space="preserve"> 2 punktą ir jį išdėstyti taip</w:t>
      </w:r>
      <w:r w:rsidR="00B85E55">
        <w:t>:</w:t>
      </w:r>
    </w:p>
    <w:p w:rsidR="00B85E55" w:rsidRDefault="00C93A34" w:rsidP="00B85E55">
      <w:pPr>
        <w:ind w:firstLine="709"/>
        <w:jc w:val="both"/>
      </w:pPr>
      <w:r>
        <w:t>„2</w:t>
      </w:r>
      <w:r w:rsidR="00B85E55">
        <w:t>.</w:t>
      </w:r>
      <w:r w:rsidR="00CD5032">
        <w:t> </w:t>
      </w:r>
      <w:r>
        <w:t>Skirti Klaipėdos miesto savivaldybės administracijos direktoriaus pavaduotojai 40 procentų priemoką už įprastą darbo krūvį viršijančią veiklą.“</w:t>
      </w:r>
    </w:p>
    <w:p w:rsidR="00EB4B96" w:rsidRDefault="00EB4B96" w:rsidP="003077A5">
      <w:pPr>
        <w:jc w:val="both"/>
      </w:pPr>
    </w:p>
    <w:p w:rsidR="00B85E55" w:rsidRDefault="00B85E5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85E55">
              <w:t xml:space="preserve">Savivaldybės </w:t>
            </w:r>
            <w:r w:rsidR="00C4259B">
              <w:t xml:space="preserve">administracijos </w:t>
            </w:r>
            <w:r w:rsidR="00B85E55">
              <w:t>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B85E55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B85E55" w:rsidRDefault="00B85E55" w:rsidP="003077A5">
      <w:pPr>
        <w:jc w:val="both"/>
      </w:pPr>
    </w:p>
    <w:p w:rsidR="00C4259B" w:rsidRDefault="00C4259B" w:rsidP="003077A5">
      <w:pPr>
        <w:jc w:val="both"/>
      </w:pPr>
    </w:p>
    <w:p w:rsidR="008D749C" w:rsidRDefault="008D749C" w:rsidP="003077A5">
      <w:pPr>
        <w:jc w:val="both"/>
      </w:pPr>
    </w:p>
    <w:p w:rsidR="00C93A34" w:rsidRDefault="00C93A34" w:rsidP="003077A5">
      <w:pPr>
        <w:jc w:val="both"/>
      </w:pPr>
    </w:p>
    <w:p w:rsidR="00C93A34" w:rsidRDefault="00C93A34" w:rsidP="003077A5">
      <w:pPr>
        <w:jc w:val="both"/>
      </w:pPr>
    </w:p>
    <w:p w:rsidR="00C93A34" w:rsidRDefault="00C93A34" w:rsidP="003077A5">
      <w:pPr>
        <w:jc w:val="both"/>
      </w:pPr>
    </w:p>
    <w:p w:rsidR="00C93A34" w:rsidRDefault="00C93A34" w:rsidP="003077A5">
      <w:pPr>
        <w:jc w:val="both"/>
      </w:pPr>
    </w:p>
    <w:p w:rsidR="00C93A34" w:rsidRDefault="00C93A34" w:rsidP="003077A5">
      <w:pPr>
        <w:jc w:val="both"/>
      </w:pPr>
    </w:p>
    <w:p w:rsidR="00C93A34" w:rsidRDefault="00C93A34" w:rsidP="003077A5">
      <w:pPr>
        <w:jc w:val="both"/>
      </w:pPr>
    </w:p>
    <w:p w:rsidR="00D25852" w:rsidRDefault="00D25852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B85E55" w:rsidP="001853D9">
      <w:pPr>
        <w:jc w:val="both"/>
      </w:pPr>
      <w:r>
        <w:t>Personalo skyriaus vyriausioji specialistė</w:t>
      </w:r>
    </w:p>
    <w:p w:rsidR="00B85E55" w:rsidRDefault="00B85E55" w:rsidP="001853D9">
      <w:pPr>
        <w:jc w:val="both"/>
      </w:pPr>
    </w:p>
    <w:p w:rsidR="001853D9" w:rsidRDefault="00B85E55" w:rsidP="001853D9">
      <w:pPr>
        <w:jc w:val="both"/>
      </w:pPr>
      <w:r>
        <w:t>Edita Mockienė, tel. 39 60 85</w:t>
      </w:r>
    </w:p>
    <w:p w:rsidR="00DD6F1A" w:rsidRDefault="00C93A34" w:rsidP="001853D9">
      <w:pPr>
        <w:jc w:val="both"/>
      </w:pPr>
      <w:r>
        <w:t>2017-07-0</w:t>
      </w:r>
      <w:r w:rsidR="00514CC9">
        <w:t>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41" w:rsidRDefault="00446341">
      <w:r>
        <w:separator/>
      </w:r>
    </w:p>
  </w:endnote>
  <w:endnote w:type="continuationSeparator" w:id="0">
    <w:p w:rsidR="00446341" w:rsidRDefault="0044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41" w:rsidRDefault="00446341">
      <w:r>
        <w:separator/>
      </w:r>
    </w:p>
  </w:footnote>
  <w:footnote w:type="continuationSeparator" w:id="0">
    <w:p w:rsidR="00446341" w:rsidRDefault="0044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2585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09E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3D0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341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4CC9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4D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D4C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D13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4E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862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7F1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7C6"/>
    <w:rsid w:val="00B778E4"/>
    <w:rsid w:val="00B80099"/>
    <w:rsid w:val="00B80491"/>
    <w:rsid w:val="00B80DB8"/>
    <w:rsid w:val="00B8153D"/>
    <w:rsid w:val="00B83637"/>
    <w:rsid w:val="00B8466B"/>
    <w:rsid w:val="00B85353"/>
    <w:rsid w:val="00B85E55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59B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A34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032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852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30D1E-0E68-4F0F-A72B-81FD2E54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2016-11-03T11:29:00Z</cp:lastPrinted>
  <dcterms:created xsi:type="dcterms:W3CDTF">2017-07-13T06:31:00Z</dcterms:created>
  <dcterms:modified xsi:type="dcterms:W3CDTF">2017-07-13T06:31:00Z</dcterms:modified>
</cp:coreProperties>
</file>