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6394C">
        <w:rPr>
          <w:b/>
          <w:caps/>
        </w:rPr>
        <w:t>SAVIVALDYBĖS BŪSTO NUOMOS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6394C" w:rsidRDefault="00A6394C" w:rsidP="00A6394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E153F3">
        <w:t>Lietuvos Respublikos vietos savivaldos įstatymo 1</w:t>
      </w:r>
      <w:r>
        <w:t>6</w:t>
      </w:r>
      <w:r w:rsidRPr="00E153F3">
        <w:t xml:space="preserve"> straipsnio </w:t>
      </w:r>
      <w:r>
        <w:t>2</w:t>
      </w:r>
      <w:r w:rsidRPr="00E153F3">
        <w:t xml:space="preserve"> dali</w:t>
      </w:r>
      <w:r>
        <w:t>es 26 punktu</w:t>
      </w:r>
      <w:r w:rsidRPr="00E153F3">
        <w:t xml:space="preserve">, </w:t>
      </w:r>
      <w:r>
        <w:t>S</w:t>
      </w:r>
      <w:r w:rsidRPr="004126E8">
        <w:t>avivaldybės būsto ir socialinio būsto nuomos tvarkos aprašo</w:t>
      </w:r>
      <w:r>
        <w:t>,</w:t>
      </w:r>
      <w:r w:rsidRPr="004126E8">
        <w:t xml:space="preserve"> patvirtin</w:t>
      </w:r>
      <w:r>
        <w:t>to Klaipėdos miesto savivaldybės tarybos 2015 m. liepos 31 d. sprendimu Nr. T2-203 „Dėl</w:t>
      </w:r>
      <w:r w:rsidRPr="00CE4E38">
        <w:t xml:space="preserve"> </w:t>
      </w:r>
      <w:r>
        <w:t>S</w:t>
      </w:r>
      <w:r w:rsidRPr="004126E8">
        <w:t>avivaldybės būsto ir socialinio būsto nuomos tvarkos aprašo patvirtin</w:t>
      </w:r>
      <w:r>
        <w:t xml:space="preserve">imo“, 12 punktu ir atsižvelgdama į S. B. ir A. B., gyvenančių </w:t>
      </w:r>
      <w:r w:rsidRPr="00DF5933">
        <w:rPr>
          <w:i/>
        </w:rPr>
        <w:t>(duomenys neskelbtini)</w:t>
      </w:r>
      <w:r>
        <w:t xml:space="preserve">, Klaipėdoje, prašymus,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6394C" w:rsidRDefault="00A6394C" w:rsidP="00A6394C">
      <w:pPr>
        <w:ind w:firstLine="709"/>
        <w:jc w:val="both"/>
      </w:pPr>
      <w:r>
        <w:t>Išnuomoti savivaldybės būsto nuomos sąlygomis:</w:t>
      </w:r>
    </w:p>
    <w:p w:rsidR="00A6394C" w:rsidRDefault="00A6394C" w:rsidP="00A6394C">
      <w:pPr>
        <w:ind w:firstLine="709"/>
        <w:jc w:val="both"/>
      </w:pPr>
      <w:r>
        <w:t xml:space="preserve">1. S. B. (šeima – 2 asmenys) 2 kambarių, 52,71 kv. m bendro naudingo ploto butą </w:t>
      </w:r>
      <w:r w:rsidRPr="00DF5933">
        <w:rPr>
          <w:i/>
        </w:rPr>
        <w:t>(duomenys neskelbtini)</w:t>
      </w:r>
      <w:r>
        <w:t>, Klaipėdoje, unikalus Nr.</w:t>
      </w:r>
      <w:r w:rsidRPr="00DF5933">
        <w:rPr>
          <w:i/>
        </w:rPr>
        <w:t xml:space="preserve"> (duomenys neskelbtini)</w:t>
      </w:r>
      <w:r>
        <w:t>;</w:t>
      </w:r>
    </w:p>
    <w:p w:rsidR="00A6394C" w:rsidRDefault="00A6394C" w:rsidP="00A6394C">
      <w:pPr>
        <w:ind w:firstLine="709"/>
        <w:jc w:val="both"/>
      </w:pPr>
      <w:r>
        <w:t xml:space="preserve">2. A. B. (1 asmuo) 1 kambario, 29,27 kv. m bendro naudingo ploto butą </w:t>
      </w:r>
      <w:r w:rsidRPr="00DF5933">
        <w:rPr>
          <w:i/>
        </w:rPr>
        <w:t>(duomenys neskelbtini)</w:t>
      </w:r>
      <w:r>
        <w:t>, Klaipėdoje, unikalus Nr.</w:t>
      </w:r>
      <w:r w:rsidRPr="00DF5933">
        <w:rPr>
          <w:i/>
        </w:rPr>
        <w:t xml:space="preserve"> (duomenys neskelbtini)</w:t>
      </w:r>
      <w:r>
        <w:t>.</w:t>
      </w:r>
    </w:p>
    <w:p w:rsidR="00A6394C" w:rsidRDefault="00A6394C" w:rsidP="00A6394C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A6394C" w:rsidRDefault="00A6394C" w:rsidP="00A6394C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F46A55">
            <w:r>
              <w:t>Savivaldybės mer</w:t>
            </w:r>
            <w:r w:rsidR="00F46A55">
              <w:t>o pavaduotojas</w:t>
            </w:r>
          </w:p>
        </w:tc>
        <w:tc>
          <w:tcPr>
            <w:tcW w:w="3650" w:type="dxa"/>
          </w:tcPr>
          <w:p w:rsidR="004476DD" w:rsidRDefault="00F46A55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3A5" w:rsidRDefault="00B813A5" w:rsidP="00E014C1">
      <w:r>
        <w:separator/>
      </w:r>
    </w:p>
  </w:endnote>
  <w:endnote w:type="continuationSeparator" w:id="0">
    <w:p w:rsidR="00B813A5" w:rsidRDefault="00B813A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3A5" w:rsidRDefault="00B813A5" w:rsidP="00E014C1">
      <w:r>
        <w:separator/>
      </w:r>
    </w:p>
  </w:footnote>
  <w:footnote w:type="continuationSeparator" w:id="0">
    <w:p w:rsidR="00B813A5" w:rsidRDefault="00B813A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20074"/>
    <w:rsid w:val="004476DD"/>
    <w:rsid w:val="00597EE8"/>
    <w:rsid w:val="005F495C"/>
    <w:rsid w:val="008354D5"/>
    <w:rsid w:val="00894D6F"/>
    <w:rsid w:val="00922CD4"/>
    <w:rsid w:val="00A12691"/>
    <w:rsid w:val="00A51BAB"/>
    <w:rsid w:val="00A6394C"/>
    <w:rsid w:val="00AF7D08"/>
    <w:rsid w:val="00B813A5"/>
    <w:rsid w:val="00C56F56"/>
    <w:rsid w:val="00CA4D3B"/>
    <w:rsid w:val="00E014C1"/>
    <w:rsid w:val="00E33871"/>
    <w:rsid w:val="00F46A5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3CAA8-EDC5-41CA-A42B-5C42475E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2017-07-28T12:09:00Z</dcterms:created>
  <dcterms:modified xsi:type="dcterms:W3CDTF">2017-07-28T12:09:00Z</dcterms:modified>
</cp:coreProperties>
</file>