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CAB4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02DDCA2" wp14:editId="1A75E5B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33D02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2C66B8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118B6D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C2B664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7FF2AD2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8411A">
        <w:rPr>
          <w:b/>
          <w:caps/>
        </w:rPr>
        <w:t>KLAIPĖDOS MIESTO SAVIVALDYBĖS TARYBOS 2016 M. BIRŽELIO 23 D. SPRENDIMO NR. T2-158 „DĖL KLAIPĖDOS MIESTO SAVIVALDYBĖS ADMINISTRACIJOS DIREKTORIAUS PAVADUOTOJO SKYRIMO“ PAKEITIMO</w:t>
      </w:r>
    </w:p>
    <w:p w14:paraId="131ABE9E" w14:textId="77777777" w:rsidR="00CA4D3B" w:rsidRDefault="00CA4D3B" w:rsidP="00CA4D3B">
      <w:pPr>
        <w:jc w:val="center"/>
      </w:pPr>
    </w:p>
    <w:bookmarkStart w:id="1" w:name="registravimoDataIlga"/>
    <w:p w14:paraId="040F5E7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T2-171</w:t>
      </w:r>
      <w:r>
        <w:rPr>
          <w:noProof/>
        </w:rPr>
        <w:fldChar w:fldCharType="end"/>
      </w:r>
      <w:bookmarkEnd w:id="2"/>
    </w:p>
    <w:p w14:paraId="5CA87F8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7315EFF" w14:textId="77777777" w:rsidR="00CA4D3B" w:rsidRDefault="00CA4D3B" w:rsidP="00CA4D3B">
      <w:pPr>
        <w:jc w:val="center"/>
      </w:pPr>
    </w:p>
    <w:p w14:paraId="4C162744" w14:textId="77777777" w:rsidR="0048411A" w:rsidRDefault="0048411A" w:rsidP="0048411A">
      <w:pPr>
        <w:jc w:val="center"/>
      </w:pPr>
    </w:p>
    <w:p w14:paraId="08ED3240" w14:textId="77777777" w:rsidR="0048411A" w:rsidRDefault="0048411A" w:rsidP="0048411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14:paraId="0EAD6CDD" w14:textId="77777777" w:rsidR="0048411A" w:rsidRDefault="0048411A" w:rsidP="0048411A">
      <w:pPr>
        <w:tabs>
          <w:tab w:val="left" w:pos="993"/>
        </w:tabs>
        <w:ind w:firstLine="709"/>
        <w:jc w:val="both"/>
      </w:pPr>
      <w:r>
        <w:t>Pakeisti Klaipėdos miesto savivaldybės tarybos 2016 m. birželio 23 d. sprendimo Nr. T2-158 „Dėl Klaipėdos miesto savivaldybės administracijos direktoriaus pavaduotojo skyrimo“ 2 punktą ir jį išdėstyti taip:</w:t>
      </w:r>
    </w:p>
    <w:p w14:paraId="2E3602D3" w14:textId="40EA4628" w:rsidR="00CA4D3B" w:rsidRDefault="0048411A" w:rsidP="0048411A">
      <w:pPr>
        <w:ind w:firstLine="709"/>
        <w:jc w:val="both"/>
      </w:pPr>
      <w:r>
        <w:t>„2. Skirti Klaipėdos miesto savivaldybės administracijos direktoriaus pavaduotojai 40</w:t>
      </w:r>
      <w:r w:rsidR="006C0B7F">
        <w:t> </w:t>
      </w:r>
      <w:r>
        <w:t>procentų priemoką už įprastą darbo krūvį viršijančią veiklą.“</w:t>
      </w:r>
    </w:p>
    <w:p w14:paraId="69171664" w14:textId="77777777" w:rsidR="004476DD" w:rsidRDefault="004476DD" w:rsidP="00CA4D3B">
      <w:pPr>
        <w:jc w:val="both"/>
      </w:pPr>
    </w:p>
    <w:p w14:paraId="35C2EDF2" w14:textId="77777777" w:rsidR="0048411A" w:rsidRDefault="0048411A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14:paraId="6AB9BE30" w14:textId="77777777" w:rsidTr="00C56F56">
        <w:tc>
          <w:tcPr>
            <w:tcW w:w="6204" w:type="dxa"/>
          </w:tcPr>
          <w:p w14:paraId="122F1ACF" w14:textId="2E36A43F" w:rsidR="004476DD" w:rsidRDefault="000E5DB1" w:rsidP="00A12691">
            <w:r>
              <w:t>Savivaldybės mero pavaduotojas</w:t>
            </w:r>
          </w:p>
        </w:tc>
        <w:tc>
          <w:tcPr>
            <w:tcW w:w="3650" w:type="dxa"/>
          </w:tcPr>
          <w:p w14:paraId="34242C06" w14:textId="28B2B90E" w:rsidR="004476DD" w:rsidRDefault="000E5DB1" w:rsidP="004476DD">
            <w:pPr>
              <w:jc w:val="right"/>
            </w:pPr>
            <w:r>
              <w:t>Artūras Šulcas</w:t>
            </w:r>
          </w:p>
        </w:tc>
      </w:tr>
    </w:tbl>
    <w:p w14:paraId="72C239B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CB809" w14:textId="77777777" w:rsidR="00603565" w:rsidRDefault="00603565" w:rsidP="00E014C1">
      <w:r>
        <w:separator/>
      </w:r>
    </w:p>
  </w:endnote>
  <w:endnote w:type="continuationSeparator" w:id="0">
    <w:p w14:paraId="32D291D9" w14:textId="77777777" w:rsidR="00603565" w:rsidRDefault="0060356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4D03F" w14:textId="77777777" w:rsidR="00603565" w:rsidRDefault="00603565" w:rsidP="00E014C1">
      <w:r>
        <w:separator/>
      </w:r>
    </w:p>
  </w:footnote>
  <w:footnote w:type="continuationSeparator" w:id="0">
    <w:p w14:paraId="37C731EE" w14:textId="77777777" w:rsidR="00603565" w:rsidRDefault="0060356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BB38EF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28000C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5DB1"/>
    <w:rsid w:val="001E7FB1"/>
    <w:rsid w:val="00224554"/>
    <w:rsid w:val="003222B4"/>
    <w:rsid w:val="00405A41"/>
    <w:rsid w:val="004476DD"/>
    <w:rsid w:val="0048411A"/>
    <w:rsid w:val="00597EE8"/>
    <w:rsid w:val="005F495C"/>
    <w:rsid w:val="00603565"/>
    <w:rsid w:val="006C0B7F"/>
    <w:rsid w:val="007A56E0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DDCB"/>
  <w15:docId w15:val="{93F3D3B8-D116-4E44-8D2B-629CAC4D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2017-07-28T12:20:00Z</dcterms:created>
  <dcterms:modified xsi:type="dcterms:W3CDTF">2017-07-28T12:20:00Z</dcterms:modified>
</cp:coreProperties>
</file>