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F000C0" w:rsidRPr="00F33612" w:rsidRDefault="00F000C0" w:rsidP="00F000C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F1A1D" w:rsidRDefault="00DF1A1D" w:rsidP="00DF1A1D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021E28">
        <w:rPr>
          <w:b/>
          <w:caps/>
        </w:rPr>
        <w:t xml:space="preserve">Klaipėdos </w:t>
      </w:r>
      <w:r>
        <w:rPr>
          <w:b/>
          <w:caps/>
        </w:rPr>
        <w:t>miesto savivaldybės tarybos 2017</w:t>
      </w:r>
      <w:r w:rsidRPr="00021E28">
        <w:rPr>
          <w:b/>
          <w:caps/>
        </w:rPr>
        <w:t xml:space="preserve"> m. </w:t>
      </w:r>
      <w:r>
        <w:rPr>
          <w:b/>
          <w:caps/>
        </w:rPr>
        <w:t>kovo 30 d. sprendimo Nr. T2-6</w:t>
      </w:r>
      <w:r w:rsidRPr="00021E28">
        <w:rPr>
          <w:b/>
          <w:caps/>
        </w:rPr>
        <w:t xml:space="preserve">9 „Dėl </w:t>
      </w:r>
      <w:r>
        <w:rPr>
          <w:b/>
          <w:caps/>
        </w:rPr>
        <w:t>klaipėdos miesto savivaldybės vietinės reikšmės kelių sąrašo</w:t>
      </w:r>
      <w:r w:rsidRPr="00AC161C">
        <w:rPr>
          <w:b/>
          <w:caps/>
        </w:rPr>
        <w:t xml:space="preserve"> </w:t>
      </w:r>
      <w:r>
        <w:rPr>
          <w:b/>
          <w:caps/>
        </w:rPr>
        <w:t>patvirtinimo</w:t>
      </w:r>
      <w:r w:rsidRPr="00021E28">
        <w:rPr>
          <w:b/>
          <w:caps/>
        </w:rPr>
        <w:t xml:space="preserve">“ </w:t>
      </w:r>
      <w:r>
        <w:rPr>
          <w:b/>
          <w:caps/>
        </w:rPr>
        <w:t>pakeitimo</w:t>
      </w:r>
    </w:p>
    <w:p w:rsidR="00F000C0" w:rsidRDefault="00F000C0" w:rsidP="00F000C0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F1A1D" w:rsidRDefault="00DF1A1D" w:rsidP="00DF1A1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</w:t>
      </w:r>
      <w:r w:rsidRPr="00015D80">
        <w:t>kelių įstatymo 6 straipsnio 4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DF1A1D" w:rsidRDefault="00DF1A1D" w:rsidP="00DF1A1D">
      <w:pPr>
        <w:tabs>
          <w:tab w:val="num" w:pos="1080"/>
        </w:tabs>
        <w:ind w:firstLine="720"/>
        <w:jc w:val="both"/>
      </w:pPr>
      <w:r>
        <w:t>1. </w:t>
      </w:r>
      <w:r w:rsidRPr="00021E28">
        <w:t xml:space="preserve">Pakeisti Klaipėdos </w:t>
      </w:r>
      <w:r>
        <w:t>miesto savivaldybės tarybos 2017</w:t>
      </w:r>
      <w:r w:rsidRPr="00021E28">
        <w:t xml:space="preserve"> m. </w:t>
      </w:r>
      <w:r>
        <w:t>kovo 30</w:t>
      </w:r>
      <w:r w:rsidRPr="00021E28">
        <w:t xml:space="preserve"> d. sprendim</w:t>
      </w:r>
      <w:r>
        <w:t>o</w:t>
      </w:r>
      <w:r w:rsidRPr="00021E28">
        <w:t xml:space="preserve"> Nr. T2-</w:t>
      </w:r>
      <w:r>
        <w:t>6</w:t>
      </w:r>
      <w:r w:rsidRPr="00021E28">
        <w:t>9 „</w:t>
      </w:r>
      <w:r>
        <w:t xml:space="preserve">Dėl </w:t>
      </w:r>
      <w:r w:rsidRPr="00C03F70">
        <w:t>Klaipėdos miesto savivaldybės vietinės reikš</w:t>
      </w:r>
      <w:r>
        <w:t>mės kelių sąrašo</w:t>
      </w:r>
      <w:r w:rsidRPr="00021E28">
        <w:t xml:space="preserve"> patvirtinimo“</w:t>
      </w:r>
      <w:r>
        <w:t xml:space="preserve"> priedą</w:t>
      </w:r>
      <w:r w:rsidRPr="00021E28">
        <w:t>:</w:t>
      </w:r>
    </w:p>
    <w:p w:rsidR="00DF1A1D" w:rsidRDefault="00DF1A1D" w:rsidP="00DF1A1D">
      <w:pPr>
        <w:tabs>
          <w:tab w:val="num" w:pos="1080"/>
        </w:tabs>
        <w:ind w:firstLine="720"/>
        <w:jc w:val="both"/>
      </w:pPr>
      <w:r w:rsidRPr="00021E28">
        <w:t xml:space="preserve">1.1. </w:t>
      </w:r>
      <w:r>
        <w:t xml:space="preserve">papildyti eilutę, kurioje nurodytas kelio numeris LM0637, ir ją </w:t>
      </w:r>
      <w:r w:rsidRPr="00021E28">
        <w:t>išdėstyti taip: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992"/>
        <w:gridCol w:w="1843"/>
        <w:gridCol w:w="709"/>
        <w:gridCol w:w="708"/>
        <w:gridCol w:w="709"/>
        <w:gridCol w:w="709"/>
        <w:gridCol w:w="567"/>
        <w:gridCol w:w="567"/>
        <w:gridCol w:w="709"/>
        <w:gridCol w:w="567"/>
        <w:gridCol w:w="567"/>
        <w:gridCol w:w="708"/>
        <w:gridCol w:w="284"/>
      </w:tblGrid>
      <w:tr w:rsidR="00DF1A1D" w:rsidTr="00A810CD">
        <w:trPr>
          <w:trHeight w:val="450"/>
        </w:trPr>
        <w:tc>
          <w:tcPr>
            <w:tcW w:w="299" w:type="dxa"/>
            <w:tcBorders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LM</w:t>
            </w:r>
            <w:r>
              <w:rPr>
                <w:color w:val="000000"/>
                <w:sz w:val="22"/>
                <w:szCs w:val="22"/>
              </w:rPr>
              <w:t>0637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19751A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276E9A">
              <w:rPr>
                <w:bCs/>
                <w:color w:val="000000"/>
                <w:sz w:val="22"/>
                <w:szCs w:val="22"/>
              </w:rPr>
              <w:t xml:space="preserve">Pravažiuojamasis kelias šalia </w:t>
            </w:r>
            <w:proofErr w:type="spellStart"/>
            <w:r w:rsidRPr="00276E9A">
              <w:rPr>
                <w:bCs/>
                <w:color w:val="000000"/>
                <w:sz w:val="22"/>
                <w:szCs w:val="22"/>
              </w:rPr>
              <w:t>Žardupės</w:t>
            </w:r>
            <w:proofErr w:type="spellEnd"/>
            <w:r w:rsidRPr="00276E9A">
              <w:rPr>
                <w:bCs/>
                <w:color w:val="000000"/>
                <w:sz w:val="22"/>
                <w:szCs w:val="22"/>
              </w:rPr>
              <w:t xml:space="preserve"> g. 1</w:t>
            </w:r>
            <w:r>
              <w:rPr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“</w:t>
            </w:r>
          </w:p>
          <w:p w:rsidR="00DF1A1D" w:rsidRDefault="00DF1A1D" w:rsidP="00A810CD">
            <w:pPr>
              <w:jc w:val="center"/>
              <w:rPr>
                <w:color w:val="000000"/>
              </w:rPr>
            </w:pPr>
          </w:p>
          <w:p w:rsidR="00DF1A1D" w:rsidRDefault="00DF1A1D" w:rsidP="00A810CD">
            <w:pPr>
              <w:jc w:val="center"/>
              <w:rPr>
                <w:color w:val="000000"/>
                <w:sz w:val="16"/>
                <w:szCs w:val="16"/>
              </w:rPr>
            </w:pPr>
            <w:r w:rsidRPr="003A65B5">
              <w:rPr>
                <w:color w:val="000000"/>
              </w:rPr>
              <w:t>;</w:t>
            </w:r>
          </w:p>
        </w:tc>
      </w:tr>
    </w:tbl>
    <w:p w:rsidR="00DF1A1D" w:rsidRDefault="00DF1A1D" w:rsidP="00DF1A1D">
      <w:pPr>
        <w:ind w:firstLine="709"/>
        <w:jc w:val="both"/>
      </w:pPr>
    </w:p>
    <w:p w:rsidR="00DF1A1D" w:rsidRDefault="00DF1A1D" w:rsidP="00DF1A1D">
      <w:pPr>
        <w:tabs>
          <w:tab w:val="num" w:pos="1080"/>
        </w:tabs>
        <w:ind w:firstLine="720"/>
        <w:jc w:val="both"/>
      </w:pPr>
      <w:r>
        <w:t>1.2</w:t>
      </w:r>
      <w:r w:rsidRPr="00021E28">
        <w:t xml:space="preserve">. </w:t>
      </w:r>
      <w:r>
        <w:t xml:space="preserve">papildyti eilutę, kurioje nurodytas kelio numeris LM0638, ir ją </w:t>
      </w:r>
      <w:r w:rsidRPr="00021E28">
        <w:t>išdėstyti taip: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992"/>
        <w:gridCol w:w="1843"/>
        <w:gridCol w:w="709"/>
        <w:gridCol w:w="708"/>
        <w:gridCol w:w="709"/>
        <w:gridCol w:w="709"/>
        <w:gridCol w:w="567"/>
        <w:gridCol w:w="567"/>
        <w:gridCol w:w="709"/>
        <w:gridCol w:w="567"/>
        <w:gridCol w:w="567"/>
        <w:gridCol w:w="708"/>
        <w:gridCol w:w="284"/>
      </w:tblGrid>
      <w:tr w:rsidR="00DF1A1D" w:rsidTr="00A810CD">
        <w:trPr>
          <w:trHeight w:val="450"/>
        </w:trPr>
        <w:tc>
          <w:tcPr>
            <w:tcW w:w="299" w:type="dxa"/>
            <w:tcBorders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LM</w:t>
            </w:r>
            <w:r>
              <w:rPr>
                <w:color w:val="000000"/>
                <w:sz w:val="22"/>
                <w:szCs w:val="22"/>
              </w:rPr>
              <w:t>0638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19751A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Į</w:t>
            </w:r>
            <w:r w:rsidRPr="00276E9A">
              <w:rPr>
                <w:bCs/>
                <w:color w:val="000000"/>
                <w:sz w:val="22"/>
                <w:szCs w:val="22"/>
              </w:rPr>
              <w:t>važiuoja</w:t>
            </w:r>
            <w:r>
              <w:rPr>
                <w:bCs/>
                <w:color w:val="000000"/>
                <w:sz w:val="22"/>
                <w:szCs w:val="22"/>
              </w:rPr>
              <w:t xml:space="preserve">masis kelias į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Žardupės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g. 25A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“</w:t>
            </w:r>
          </w:p>
          <w:p w:rsidR="00DF1A1D" w:rsidRDefault="00DF1A1D" w:rsidP="00A810CD">
            <w:pPr>
              <w:jc w:val="center"/>
              <w:rPr>
                <w:color w:val="000000"/>
              </w:rPr>
            </w:pPr>
          </w:p>
          <w:p w:rsidR="00DF1A1D" w:rsidRDefault="00DF1A1D" w:rsidP="00A810CD">
            <w:pPr>
              <w:jc w:val="center"/>
              <w:rPr>
                <w:color w:val="000000"/>
                <w:sz w:val="16"/>
                <w:szCs w:val="16"/>
              </w:rPr>
            </w:pPr>
            <w:r w:rsidRPr="003A65B5">
              <w:rPr>
                <w:color w:val="000000"/>
              </w:rPr>
              <w:t>;</w:t>
            </w:r>
          </w:p>
        </w:tc>
      </w:tr>
    </w:tbl>
    <w:p w:rsidR="00DF1A1D" w:rsidRDefault="00DF1A1D" w:rsidP="00DF1A1D">
      <w:pPr>
        <w:jc w:val="both"/>
      </w:pPr>
    </w:p>
    <w:p w:rsidR="00DF1A1D" w:rsidRDefault="00DF1A1D" w:rsidP="00DF1A1D">
      <w:pPr>
        <w:tabs>
          <w:tab w:val="num" w:pos="1080"/>
        </w:tabs>
        <w:ind w:firstLine="720"/>
        <w:jc w:val="both"/>
      </w:pPr>
      <w:r>
        <w:t>1.3</w:t>
      </w:r>
      <w:r w:rsidRPr="00021E28">
        <w:t xml:space="preserve">. </w:t>
      </w:r>
      <w:r>
        <w:t xml:space="preserve">papildyti eilutę, kurioje nurodytas kelio numeris LM0640, ir ją </w:t>
      </w:r>
      <w:r w:rsidRPr="00021E28">
        <w:t>išdėstyti taip: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992"/>
        <w:gridCol w:w="1843"/>
        <w:gridCol w:w="709"/>
        <w:gridCol w:w="708"/>
        <w:gridCol w:w="709"/>
        <w:gridCol w:w="709"/>
        <w:gridCol w:w="567"/>
        <w:gridCol w:w="567"/>
        <w:gridCol w:w="709"/>
        <w:gridCol w:w="567"/>
        <w:gridCol w:w="567"/>
        <w:gridCol w:w="708"/>
        <w:gridCol w:w="284"/>
      </w:tblGrid>
      <w:tr w:rsidR="00DF1A1D" w:rsidTr="00A810CD">
        <w:trPr>
          <w:trHeight w:val="450"/>
        </w:trPr>
        <w:tc>
          <w:tcPr>
            <w:tcW w:w="299" w:type="dxa"/>
            <w:tcBorders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LM</w:t>
            </w:r>
            <w:r>
              <w:rPr>
                <w:color w:val="000000"/>
                <w:sz w:val="22"/>
                <w:szCs w:val="22"/>
              </w:rPr>
              <w:t>0640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19751A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Į</w:t>
            </w:r>
            <w:r w:rsidRPr="00276E9A">
              <w:rPr>
                <w:bCs/>
                <w:color w:val="000000"/>
                <w:sz w:val="22"/>
                <w:szCs w:val="22"/>
              </w:rPr>
              <w:t>važiuoja</w:t>
            </w:r>
            <w:r>
              <w:rPr>
                <w:bCs/>
                <w:color w:val="000000"/>
                <w:sz w:val="22"/>
                <w:szCs w:val="22"/>
              </w:rPr>
              <w:t xml:space="preserve">masis kelias į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Žardupės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g.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“</w:t>
            </w:r>
          </w:p>
          <w:p w:rsidR="00DF1A1D" w:rsidRDefault="00DF1A1D" w:rsidP="00A810CD">
            <w:pPr>
              <w:jc w:val="center"/>
              <w:rPr>
                <w:color w:val="000000"/>
              </w:rPr>
            </w:pPr>
          </w:p>
          <w:p w:rsidR="00DF1A1D" w:rsidRDefault="00DF1A1D" w:rsidP="00A810CD">
            <w:pPr>
              <w:jc w:val="center"/>
              <w:rPr>
                <w:color w:val="000000"/>
                <w:sz w:val="16"/>
                <w:szCs w:val="16"/>
              </w:rPr>
            </w:pPr>
            <w:r w:rsidRPr="003A65B5">
              <w:rPr>
                <w:color w:val="000000"/>
              </w:rPr>
              <w:t>;</w:t>
            </w:r>
          </w:p>
        </w:tc>
      </w:tr>
    </w:tbl>
    <w:p w:rsidR="00DF1A1D" w:rsidRDefault="00DF1A1D" w:rsidP="00DF1A1D">
      <w:pPr>
        <w:jc w:val="both"/>
      </w:pPr>
    </w:p>
    <w:p w:rsidR="00DF1A1D" w:rsidRDefault="00DF1A1D" w:rsidP="00DF1A1D">
      <w:pPr>
        <w:tabs>
          <w:tab w:val="num" w:pos="1080"/>
        </w:tabs>
        <w:ind w:firstLine="720"/>
        <w:jc w:val="both"/>
      </w:pPr>
      <w:r>
        <w:t>1.4</w:t>
      </w:r>
      <w:r w:rsidRPr="00021E28">
        <w:t xml:space="preserve">. </w:t>
      </w:r>
      <w:r>
        <w:t xml:space="preserve">papildyti eilutę, kurioje nurodytas kelio numeris LM1159, ir ją </w:t>
      </w:r>
      <w:r w:rsidRPr="00021E28">
        <w:t>išdėstyti taip: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992"/>
        <w:gridCol w:w="1843"/>
        <w:gridCol w:w="709"/>
        <w:gridCol w:w="708"/>
        <w:gridCol w:w="709"/>
        <w:gridCol w:w="709"/>
        <w:gridCol w:w="567"/>
        <w:gridCol w:w="567"/>
        <w:gridCol w:w="709"/>
        <w:gridCol w:w="567"/>
        <w:gridCol w:w="567"/>
        <w:gridCol w:w="708"/>
        <w:gridCol w:w="284"/>
      </w:tblGrid>
      <w:tr w:rsidR="00DF1A1D" w:rsidTr="00A810CD">
        <w:trPr>
          <w:trHeight w:val="450"/>
        </w:trPr>
        <w:tc>
          <w:tcPr>
            <w:tcW w:w="299" w:type="dxa"/>
            <w:tcBorders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LM</w:t>
            </w:r>
            <w:r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19751A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19751A">
              <w:rPr>
                <w:bCs/>
                <w:color w:val="000000"/>
                <w:sz w:val="22"/>
                <w:szCs w:val="22"/>
              </w:rPr>
              <w:t>Pravažiuojamasis kelias prie Šilutės pl. 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“</w:t>
            </w:r>
          </w:p>
          <w:p w:rsidR="00DF1A1D" w:rsidRDefault="00DF1A1D" w:rsidP="00A810CD">
            <w:pPr>
              <w:jc w:val="center"/>
              <w:rPr>
                <w:color w:val="000000"/>
              </w:rPr>
            </w:pPr>
          </w:p>
          <w:p w:rsidR="00DF1A1D" w:rsidRDefault="00DF1A1D" w:rsidP="00A810CD">
            <w:pPr>
              <w:jc w:val="center"/>
              <w:rPr>
                <w:color w:val="000000"/>
                <w:sz w:val="16"/>
                <w:szCs w:val="16"/>
              </w:rPr>
            </w:pPr>
            <w:r w:rsidRPr="003A65B5">
              <w:rPr>
                <w:color w:val="000000"/>
              </w:rPr>
              <w:t>;</w:t>
            </w:r>
          </w:p>
        </w:tc>
      </w:tr>
    </w:tbl>
    <w:p w:rsidR="00DF1A1D" w:rsidRDefault="00DF1A1D" w:rsidP="00DF1A1D">
      <w:pPr>
        <w:ind w:firstLine="709"/>
        <w:jc w:val="both"/>
      </w:pPr>
    </w:p>
    <w:p w:rsidR="00DF1A1D" w:rsidRDefault="00DF1A1D" w:rsidP="00DF1A1D">
      <w:pPr>
        <w:ind w:firstLine="709"/>
        <w:jc w:val="both"/>
      </w:pPr>
      <w:r>
        <w:t xml:space="preserve">1.5. papildyti eilutę, kurioje nurodytas kelio numeris LM1418, ir ją </w:t>
      </w:r>
      <w:r w:rsidRPr="00021E28">
        <w:t>išdėstyti taip: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992"/>
        <w:gridCol w:w="1843"/>
        <w:gridCol w:w="709"/>
        <w:gridCol w:w="708"/>
        <w:gridCol w:w="709"/>
        <w:gridCol w:w="709"/>
        <w:gridCol w:w="567"/>
        <w:gridCol w:w="567"/>
        <w:gridCol w:w="709"/>
        <w:gridCol w:w="567"/>
        <w:gridCol w:w="567"/>
        <w:gridCol w:w="708"/>
        <w:gridCol w:w="284"/>
      </w:tblGrid>
      <w:tr w:rsidR="00DF1A1D" w:rsidTr="00A810CD">
        <w:trPr>
          <w:trHeight w:val="450"/>
        </w:trPr>
        <w:tc>
          <w:tcPr>
            <w:tcW w:w="299" w:type="dxa"/>
            <w:tcBorders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LM</w:t>
            </w:r>
            <w:r>
              <w:rPr>
                <w:color w:val="000000"/>
                <w:sz w:val="22"/>
                <w:szCs w:val="22"/>
              </w:rPr>
              <w:t>1418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6C5F8F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6C5F8F">
              <w:rPr>
                <w:bCs/>
                <w:color w:val="000000"/>
                <w:sz w:val="22"/>
                <w:szCs w:val="22"/>
              </w:rPr>
              <w:t>Pravažiuojamasis kelias tarp Molo g. ir Molo g. 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A65B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“</w:t>
            </w:r>
          </w:p>
          <w:p w:rsidR="00DF1A1D" w:rsidRDefault="00DF1A1D" w:rsidP="00A810CD">
            <w:pPr>
              <w:jc w:val="center"/>
              <w:rPr>
                <w:color w:val="000000"/>
              </w:rPr>
            </w:pPr>
          </w:p>
          <w:p w:rsidR="00DF1A1D" w:rsidRDefault="00DF1A1D" w:rsidP="00A810CD">
            <w:pPr>
              <w:jc w:val="center"/>
              <w:rPr>
                <w:color w:val="000000"/>
                <w:sz w:val="16"/>
                <w:szCs w:val="16"/>
              </w:rPr>
            </w:pPr>
            <w:r w:rsidRPr="003A65B5">
              <w:rPr>
                <w:color w:val="000000"/>
              </w:rPr>
              <w:t>;</w:t>
            </w:r>
          </w:p>
        </w:tc>
      </w:tr>
    </w:tbl>
    <w:p w:rsidR="00DF1A1D" w:rsidRDefault="00DF1A1D" w:rsidP="00DF1A1D">
      <w:pPr>
        <w:tabs>
          <w:tab w:val="num" w:pos="1080"/>
        </w:tabs>
        <w:ind w:firstLine="720"/>
        <w:jc w:val="both"/>
      </w:pPr>
    </w:p>
    <w:p w:rsidR="00DF1A1D" w:rsidRDefault="00DF1A1D" w:rsidP="00DF1A1D">
      <w:pPr>
        <w:ind w:firstLine="709"/>
        <w:jc w:val="both"/>
      </w:pPr>
      <w:r>
        <w:t xml:space="preserve">1.6. </w:t>
      </w:r>
      <w:r w:rsidRPr="00021E28">
        <w:t xml:space="preserve">pakeisti </w:t>
      </w:r>
      <w:r>
        <w:t xml:space="preserve">eilutę, kurioje nurodytas kelio numeris LM2159, ir ją </w:t>
      </w:r>
      <w:r w:rsidRPr="00021E28">
        <w:t>išdėstyti taip: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992"/>
        <w:gridCol w:w="992"/>
        <w:gridCol w:w="1134"/>
        <w:gridCol w:w="709"/>
        <w:gridCol w:w="851"/>
        <w:gridCol w:w="708"/>
        <w:gridCol w:w="709"/>
        <w:gridCol w:w="567"/>
        <w:gridCol w:w="709"/>
        <w:gridCol w:w="709"/>
        <w:gridCol w:w="567"/>
        <w:gridCol w:w="708"/>
        <w:gridCol w:w="284"/>
      </w:tblGrid>
      <w:tr w:rsidR="00DF1A1D" w:rsidTr="00A810CD">
        <w:trPr>
          <w:trHeight w:val="262"/>
        </w:trPr>
        <w:tc>
          <w:tcPr>
            <w:tcW w:w="299" w:type="dxa"/>
            <w:tcBorders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LM2159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Ievų 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Ievų g.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1108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 w:rsidRPr="003A65B5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A1D" w:rsidRPr="003A65B5" w:rsidRDefault="00DF1A1D" w:rsidP="00A8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1A1D" w:rsidRPr="003A65B5" w:rsidRDefault="00DF1A1D" w:rsidP="00A810CD">
            <w:pPr>
              <w:jc w:val="center"/>
              <w:rPr>
                <w:color w:val="000000"/>
              </w:rPr>
            </w:pPr>
            <w:r w:rsidRPr="003A65B5">
              <w:rPr>
                <w:color w:val="000000"/>
              </w:rPr>
              <w:t>“</w:t>
            </w:r>
          </w:p>
          <w:p w:rsidR="00DF1A1D" w:rsidRDefault="00DF1A1D" w:rsidP="00A810CD">
            <w:pPr>
              <w:jc w:val="center"/>
              <w:rPr>
                <w:color w:val="000000"/>
                <w:sz w:val="16"/>
                <w:szCs w:val="16"/>
              </w:rPr>
            </w:pPr>
            <w:r w:rsidRPr="003A65B5">
              <w:rPr>
                <w:color w:val="000000"/>
              </w:rPr>
              <w:t>;</w:t>
            </w:r>
          </w:p>
        </w:tc>
      </w:tr>
    </w:tbl>
    <w:p w:rsidR="00DF1A1D" w:rsidRPr="00021E28" w:rsidRDefault="00DF1A1D" w:rsidP="00DF1A1D">
      <w:pPr>
        <w:tabs>
          <w:tab w:val="num" w:pos="1080"/>
        </w:tabs>
        <w:ind w:firstLine="720"/>
        <w:jc w:val="both"/>
      </w:pPr>
    </w:p>
    <w:p w:rsidR="00DF1A1D" w:rsidRDefault="00DF1A1D" w:rsidP="00DF1A1D">
      <w:pPr>
        <w:ind w:firstLine="709"/>
        <w:jc w:val="both"/>
      </w:pPr>
      <w:r>
        <w:t>1.7. pripažinti netekusiomis galios eilutes, kuriose nurodyti kelių numeriai LM0795 ir LM0796;</w:t>
      </w:r>
    </w:p>
    <w:p w:rsidR="00DF1A1D" w:rsidRDefault="00DF1A1D" w:rsidP="00DF1A1D">
      <w:pPr>
        <w:ind w:firstLine="709"/>
        <w:jc w:val="both"/>
      </w:pPr>
      <w:r>
        <w:lastRenderedPageBreak/>
        <w:t>1.8. pakeisti paskutinę eilutę ir ją išdėstyti taip: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3118"/>
        <w:gridCol w:w="993"/>
        <w:gridCol w:w="850"/>
        <w:gridCol w:w="1134"/>
        <w:gridCol w:w="992"/>
        <w:gridCol w:w="851"/>
        <w:gridCol w:w="1417"/>
        <w:gridCol w:w="284"/>
      </w:tblGrid>
      <w:tr w:rsidR="00DF1A1D" w:rsidTr="00A810CD">
        <w:trPr>
          <w:trHeight w:val="300"/>
        </w:trPr>
        <w:tc>
          <w:tcPr>
            <w:tcW w:w="299" w:type="dxa"/>
            <w:tcBorders>
              <w:right w:val="single" w:sz="4" w:space="0" w:color="auto"/>
            </w:tcBorders>
          </w:tcPr>
          <w:p w:rsidR="00DF1A1D" w:rsidRDefault="00DF1A1D" w:rsidP="00A8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DF1A1D" w:rsidRPr="003A65B5" w:rsidRDefault="00DF1A1D" w:rsidP="00A810C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A65B5">
              <w:rPr>
                <w:bCs/>
                <w:color w:val="000000"/>
                <w:sz w:val="22"/>
                <w:szCs w:val="22"/>
              </w:rPr>
              <w:t>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A1D" w:rsidRPr="0048744F" w:rsidRDefault="00DF1A1D" w:rsidP="00A810CD">
            <w:pPr>
              <w:jc w:val="right"/>
              <w:rPr>
                <w:b/>
                <w:bCs/>
                <w:sz w:val="22"/>
                <w:szCs w:val="22"/>
              </w:rPr>
            </w:pPr>
            <w:r w:rsidRPr="0048744F">
              <w:rPr>
                <w:b/>
                <w:bCs/>
                <w:sz w:val="22"/>
                <w:szCs w:val="22"/>
              </w:rPr>
              <w:t>Iš viso kelių ilgis, metrais: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48744F" w:rsidRDefault="00DF1A1D" w:rsidP="00A810C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44F">
              <w:rPr>
                <w:b/>
                <w:bCs/>
                <w:sz w:val="22"/>
                <w:szCs w:val="22"/>
              </w:rPr>
              <w:t>371401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48744F" w:rsidRDefault="00DF1A1D" w:rsidP="00A810C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44F">
              <w:rPr>
                <w:b/>
                <w:bCs/>
                <w:sz w:val="22"/>
                <w:szCs w:val="22"/>
              </w:rPr>
              <w:t>75223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48744F" w:rsidRDefault="00DF1A1D" w:rsidP="00A810C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44F">
              <w:rPr>
                <w:b/>
                <w:bCs/>
                <w:sz w:val="22"/>
                <w:szCs w:val="22"/>
              </w:rPr>
              <w:t>18611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48744F" w:rsidRDefault="00DF1A1D" w:rsidP="00A810C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44F">
              <w:rPr>
                <w:b/>
                <w:bCs/>
                <w:sz w:val="22"/>
                <w:szCs w:val="22"/>
              </w:rPr>
              <w:t>5574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48744F" w:rsidRDefault="00DF1A1D" w:rsidP="00A810C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44F">
              <w:rPr>
                <w:b/>
                <w:bCs/>
                <w:sz w:val="22"/>
                <w:szCs w:val="22"/>
              </w:rPr>
              <w:t>10560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1D" w:rsidRPr="0048744F" w:rsidRDefault="00DF1A1D" w:rsidP="00A810C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44F">
              <w:rPr>
                <w:b/>
                <w:bCs/>
                <w:sz w:val="22"/>
                <w:szCs w:val="22"/>
              </w:rPr>
              <w:t>481326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F1A1D" w:rsidRPr="003A65B5" w:rsidRDefault="00DF1A1D" w:rsidP="00A810C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A65B5">
              <w:rPr>
                <w:bCs/>
                <w:color w:val="000000"/>
                <w:sz w:val="22"/>
                <w:szCs w:val="22"/>
              </w:rPr>
              <w:t>“.</w:t>
            </w:r>
          </w:p>
        </w:tc>
      </w:tr>
    </w:tbl>
    <w:p w:rsidR="00DF1A1D" w:rsidRPr="00021E28" w:rsidRDefault="00DF1A1D" w:rsidP="00DF1A1D">
      <w:pPr>
        <w:jc w:val="both"/>
      </w:pPr>
    </w:p>
    <w:p w:rsidR="00DF1A1D" w:rsidRDefault="00DF1A1D" w:rsidP="00DF1A1D">
      <w:pPr>
        <w:tabs>
          <w:tab w:val="left" w:pos="1134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DF1A1D" w:rsidTr="00C56F56">
        <w:tc>
          <w:tcPr>
            <w:tcW w:w="6204" w:type="dxa"/>
          </w:tcPr>
          <w:p w:rsidR="00DF1A1D" w:rsidRDefault="00DF1A1D" w:rsidP="00A810CD">
            <w:r>
              <w:t>Savivaldybės meras</w:t>
            </w:r>
          </w:p>
        </w:tc>
        <w:tc>
          <w:tcPr>
            <w:tcW w:w="3650" w:type="dxa"/>
          </w:tcPr>
          <w:p w:rsidR="00DF1A1D" w:rsidRDefault="00DF1A1D" w:rsidP="00A810C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4A9" w:rsidRDefault="005A14A9" w:rsidP="00E014C1">
      <w:r>
        <w:separator/>
      </w:r>
    </w:p>
  </w:endnote>
  <w:endnote w:type="continuationSeparator" w:id="0">
    <w:p w:rsidR="005A14A9" w:rsidRDefault="005A14A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4A9" w:rsidRDefault="005A14A9" w:rsidP="00E014C1">
      <w:r>
        <w:separator/>
      </w:r>
    </w:p>
  </w:footnote>
  <w:footnote w:type="continuationSeparator" w:id="0">
    <w:p w:rsidR="005A14A9" w:rsidRDefault="005A14A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293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907D7"/>
    <w:multiLevelType w:val="hybridMultilevel"/>
    <w:tmpl w:val="C8342C72"/>
    <w:lvl w:ilvl="0" w:tplc="0BC4DE9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F1382"/>
    <w:rsid w:val="004476DD"/>
    <w:rsid w:val="004C5FA1"/>
    <w:rsid w:val="0056370A"/>
    <w:rsid w:val="00597EE8"/>
    <w:rsid w:val="005A14A9"/>
    <w:rsid w:val="005F495C"/>
    <w:rsid w:val="006C7742"/>
    <w:rsid w:val="008354D5"/>
    <w:rsid w:val="00841290"/>
    <w:rsid w:val="00894D6F"/>
    <w:rsid w:val="00905D64"/>
    <w:rsid w:val="00922CD4"/>
    <w:rsid w:val="00A12691"/>
    <w:rsid w:val="00A23BAD"/>
    <w:rsid w:val="00AF7D08"/>
    <w:rsid w:val="00C56F56"/>
    <w:rsid w:val="00C84FFE"/>
    <w:rsid w:val="00CA4D3B"/>
    <w:rsid w:val="00D94BE0"/>
    <w:rsid w:val="00DF1A1D"/>
    <w:rsid w:val="00E014C1"/>
    <w:rsid w:val="00E10293"/>
    <w:rsid w:val="00E33871"/>
    <w:rsid w:val="00F000C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BD259-F335-425E-943F-E5043588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6370A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2017-07-28T12:27:00Z</dcterms:created>
  <dcterms:modified xsi:type="dcterms:W3CDTF">2017-07-28T12:27:00Z</dcterms:modified>
</cp:coreProperties>
</file>