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3B86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E3B87B" wp14:editId="3EE3B87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3B86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EE3B86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E3B86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EE3B86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E3B86C" w14:textId="4C685F93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C0AB5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EC0AB5">
          <w:rPr>
            <w:b/>
            <w:caps/>
          </w:rPr>
          <w:t>2015 m</w:t>
        </w:r>
      </w:smartTag>
      <w:r w:rsidR="009F5EC8">
        <w:rPr>
          <w:b/>
          <w:caps/>
        </w:rPr>
        <w:t>. BALANDŽIO</w:t>
      </w:r>
      <w:r w:rsidR="00EC0AB5">
        <w:rPr>
          <w:b/>
          <w:caps/>
        </w:rPr>
        <w:t xml:space="preserve"> 14 d. sprendimo Nr. T2-63 „DĖL PRITARIMO KLAIPĖDOS MIESTO INTEGRUOTOS teritorijos vystymo PROGRAMOS PROJEKTUI“ pakeitimo</w:t>
      </w:r>
    </w:p>
    <w:p w14:paraId="3EE3B86D" w14:textId="77777777" w:rsidR="00CA4D3B" w:rsidRDefault="00CA4D3B" w:rsidP="00CA4D3B">
      <w:pPr>
        <w:jc w:val="center"/>
      </w:pPr>
    </w:p>
    <w:bookmarkStart w:id="1" w:name="registravimoDataIlga"/>
    <w:p w14:paraId="3EE3B86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T2-175</w:t>
      </w:r>
      <w:r>
        <w:rPr>
          <w:noProof/>
        </w:rPr>
        <w:fldChar w:fldCharType="end"/>
      </w:r>
      <w:bookmarkEnd w:id="2"/>
    </w:p>
    <w:p w14:paraId="3EE3B8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E3B870" w14:textId="77777777" w:rsidR="00CA4D3B" w:rsidRPr="008354D5" w:rsidRDefault="00CA4D3B" w:rsidP="00CA4D3B">
      <w:pPr>
        <w:jc w:val="center"/>
      </w:pPr>
    </w:p>
    <w:p w14:paraId="3EE3B871" w14:textId="77777777" w:rsidR="00CA4D3B" w:rsidRDefault="00CA4D3B" w:rsidP="00CA4D3B">
      <w:pPr>
        <w:jc w:val="center"/>
      </w:pPr>
    </w:p>
    <w:p w14:paraId="3EE3B872" w14:textId="77777777" w:rsidR="00EC0AB5" w:rsidRDefault="00EC0AB5" w:rsidP="00EC0AB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 straipsnio 2 dalies 40 punktu ir 18 straipsnio 1 dalimi,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3EE3B873" w14:textId="07CD0B33" w:rsidR="00EC0AB5" w:rsidRDefault="00EC0AB5" w:rsidP="00EC0AB5">
      <w:pPr>
        <w:ind w:firstLine="709"/>
        <w:jc w:val="both"/>
      </w:pPr>
      <w:r>
        <w:t xml:space="preserve">1. Pakeisti Klaipėdos miesto integruotos teritorijos vystymo programą, kuriai pritarta Klaipėdos miesto savivaldybės tarybos 2015 m. balandžio 14 d. </w:t>
      </w:r>
      <w:r w:rsidRPr="00361B39">
        <w:t>sprendim</w:t>
      </w:r>
      <w:r w:rsidR="006C2A18" w:rsidRPr="00361B39">
        <w:t>u</w:t>
      </w:r>
      <w:r w:rsidRPr="00361B39">
        <w:t xml:space="preserve"> Nr. T2-63 „Dėl pritarimo Klaipėdos miesto integruotos teritorij</w:t>
      </w:r>
      <w:r w:rsidR="006C2A18" w:rsidRPr="00361B39">
        <w:t>os vystymo programos projektui“, ir ją išdėstyti nauja redakcija</w:t>
      </w:r>
      <w:r w:rsidR="006C2A18">
        <w:t xml:space="preserve"> </w:t>
      </w:r>
      <w:r>
        <w:t>(pridedama).</w:t>
      </w:r>
    </w:p>
    <w:p w14:paraId="3EE3B874" w14:textId="77777777" w:rsidR="00CA4D3B" w:rsidRDefault="00EC0AB5" w:rsidP="00EC0AB5">
      <w:pPr>
        <w:ind w:left="709"/>
        <w:jc w:val="both"/>
      </w:pPr>
      <w:r>
        <w:t>2. Skelbti šį sprendimą Teisės aktų registre ir Klaipėdos miesto interneto svetainėje.</w:t>
      </w:r>
    </w:p>
    <w:p w14:paraId="3EE3B875" w14:textId="77777777" w:rsidR="00CA4D3B" w:rsidRDefault="00CA4D3B" w:rsidP="00CA4D3B">
      <w:pPr>
        <w:jc w:val="both"/>
      </w:pPr>
    </w:p>
    <w:p w14:paraId="3EE3B87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EE3B879" w14:textId="77777777" w:rsidTr="00C56F56">
        <w:tc>
          <w:tcPr>
            <w:tcW w:w="6204" w:type="dxa"/>
          </w:tcPr>
          <w:p w14:paraId="3EE3B87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EE3B878" w14:textId="77777777" w:rsidR="004476DD" w:rsidRDefault="00EC0AB5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3EE3B87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4F0A3" w14:textId="77777777" w:rsidR="00631295" w:rsidRDefault="00631295" w:rsidP="00E014C1">
      <w:r>
        <w:separator/>
      </w:r>
    </w:p>
  </w:endnote>
  <w:endnote w:type="continuationSeparator" w:id="0">
    <w:p w14:paraId="2C452F12" w14:textId="77777777" w:rsidR="00631295" w:rsidRDefault="0063129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C46FE" w14:textId="77777777" w:rsidR="00631295" w:rsidRDefault="00631295" w:rsidP="00E014C1">
      <w:r>
        <w:separator/>
      </w:r>
    </w:p>
  </w:footnote>
  <w:footnote w:type="continuationSeparator" w:id="0">
    <w:p w14:paraId="39CBC881" w14:textId="77777777" w:rsidR="00631295" w:rsidRDefault="0063129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EE3B88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EE3B88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7019"/>
    <w:rsid w:val="001E7FB1"/>
    <w:rsid w:val="003222B4"/>
    <w:rsid w:val="00361B39"/>
    <w:rsid w:val="004476DD"/>
    <w:rsid w:val="00597EE8"/>
    <w:rsid w:val="005F495C"/>
    <w:rsid w:val="00631295"/>
    <w:rsid w:val="006C2A18"/>
    <w:rsid w:val="008354D5"/>
    <w:rsid w:val="00894D6F"/>
    <w:rsid w:val="00922CD4"/>
    <w:rsid w:val="009F5EC8"/>
    <w:rsid w:val="00A12691"/>
    <w:rsid w:val="00AF7D08"/>
    <w:rsid w:val="00C56F56"/>
    <w:rsid w:val="00CA4D3B"/>
    <w:rsid w:val="00D17666"/>
    <w:rsid w:val="00E014C1"/>
    <w:rsid w:val="00E33871"/>
    <w:rsid w:val="00EC0AB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3B867"/>
  <w15:docId w15:val="{4D253234-8FF4-49F8-9005-6D4675CC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2017-07-31T05:13:00Z</dcterms:created>
  <dcterms:modified xsi:type="dcterms:W3CDTF">2017-07-31T05:13:00Z</dcterms:modified>
</cp:coreProperties>
</file>