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72E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917F9C7" wp14:editId="07D6369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DC8F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C469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FEFB1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F3029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B60F0D" w14:textId="77777777" w:rsidR="00596404" w:rsidRPr="001D3C7E" w:rsidRDefault="00596404" w:rsidP="0059640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bCs/>
          <w:caps/>
          <w:color w:val="000000"/>
          <w:lang w:eastAsia="lt-LT"/>
        </w:rPr>
        <w:t>nenaudojamų KITOS PASKIRTIES žemės sklypų KLAIPĖDOS MIESTE</w:t>
      </w:r>
      <w:r w:rsidRPr="00F6489C">
        <w:rPr>
          <w:b/>
          <w:bCs/>
          <w:caps/>
          <w:color w:val="000000"/>
          <w:lang w:eastAsia="lt-LT"/>
        </w:rPr>
        <w:t xml:space="preserve"> SĄRAŠ</w:t>
      </w:r>
      <w:r>
        <w:rPr>
          <w:b/>
          <w:bCs/>
          <w:caps/>
          <w:color w:val="000000"/>
          <w:lang w:eastAsia="lt-LT"/>
        </w:rPr>
        <w:t>Ų</w:t>
      </w:r>
      <w:r w:rsidRPr="00F6489C">
        <w:rPr>
          <w:b/>
          <w:bCs/>
          <w:caps/>
          <w:color w:val="000000"/>
          <w:lang w:eastAsia="lt-LT"/>
        </w:rPr>
        <w:t xml:space="preserve"> PATVIRTINIMO</w:t>
      </w:r>
    </w:p>
    <w:p w14:paraId="6A6C3D29" w14:textId="77777777" w:rsidR="00CA4D3B" w:rsidRDefault="00CA4D3B" w:rsidP="00CA4D3B">
      <w:pPr>
        <w:jc w:val="center"/>
      </w:pPr>
    </w:p>
    <w:bookmarkStart w:id="1" w:name="registravimoDataIlga"/>
    <w:p w14:paraId="55734D1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T2-202</w:t>
      </w:r>
      <w:r>
        <w:rPr>
          <w:noProof/>
        </w:rPr>
        <w:fldChar w:fldCharType="end"/>
      </w:r>
      <w:bookmarkEnd w:id="2"/>
    </w:p>
    <w:p w14:paraId="436288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18F2ED" w14:textId="77777777" w:rsidR="00CA4D3B" w:rsidRPr="008354D5" w:rsidRDefault="00CA4D3B" w:rsidP="00CA4D3B">
      <w:pPr>
        <w:jc w:val="center"/>
      </w:pPr>
    </w:p>
    <w:p w14:paraId="762C3773" w14:textId="77777777" w:rsidR="00CA4D3B" w:rsidRDefault="00CA4D3B" w:rsidP="00CA4D3B">
      <w:pPr>
        <w:jc w:val="center"/>
      </w:pPr>
    </w:p>
    <w:p w14:paraId="19583050" w14:textId="77777777" w:rsidR="00596404" w:rsidRDefault="00596404" w:rsidP="00596404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  <w:lang w:eastAsia="lt-LT"/>
        </w:rPr>
        <w:t>Nenaudojamų žemės sklypų Klaipėdos mieste nustatymo tvarkos aprašo, patvirtinto Klaipėdos miesto savivaldybės administracijos direktoriaus 2013 m. sausio 4 d. įsakymu „Dėl Nenaudojamų žemės sklypų Klaipėdos mieste nustatymo tvarkos aprašo patvirtinimo“, 4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7423883" w14:textId="77777777" w:rsidR="00596404" w:rsidRDefault="00596404" w:rsidP="00596404">
      <w:pPr>
        <w:ind w:firstLine="709"/>
        <w:jc w:val="both"/>
        <w:rPr>
          <w:color w:val="000000"/>
          <w:lang w:eastAsia="lt-LT"/>
        </w:rPr>
      </w:pPr>
      <w:r>
        <w:t>1. </w:t>
      </w:r>
      <w:r>
        <w:rPr>
          <w:color w:val="000000"/>
          <w:lang w:eastAsia="lt-LT"/>
        </w:rPr>
        <w:t>Patvirtinti:</w:t>
      </w:r>
    </w:p>
    <w:p w14:paraId="727EF66B" w14:textId="77777777" w:rsidR="00596404" w:rsidRDefault="00596404" w:rsidP="00596404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1.1. Nenaudojamų kitos paskirties privačių žemės sklypų Klaipėdos mieste sąrašą (1 priedas);</w:t>
      </w:r>
    </w:p>
    <w:p w14:paraId="0BC0583E" w14:textId="77777777" w:rsidR="00596404" w:rsidRDefault="00596404" w:rsidP="00596404">
      <w:pPr>
        <w:ind w:firstLine="709"/>
        <w:jc w:val="both"/>
        <w:rPr>
          <w:color w:val="000000"/>
          <w:lang w:eastAsia="lt-LT"/>
        </w:rPr>
      </w:pPr>
      <w:r>
        <w:t>1.2. </w:t>
      </w:r>
      <w:r>
        <w:rPr>
          <w:color w:val="000000"/>
          <w:lang w:eastAsia="lt-LT"/>
        </w:rPr>
        <w:t>Nenaudojamų kitos paskirties išnuomotų arba laikinai neišnuomotų žemės sklypų Klaipėdos mieste sąrašą (2 priedas).</w:t>
      </w:r>
    </w:p>
    <w:p w14:paraId="6D05EF41" w14:textId="77777777" w:rsidR="00596404" w:rsidRDefault="00596404" w:rsidP="00596404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 Pavesti Klaipėdos miesto savivaldybės administracijos direktoriui informuoti suinteresuotus asmenis apie priimtą sprendimą.</w:t>
      </w:r>
    </w:p>
    <w:p w14:paraId="17B87B50" w14:textId="77777777" w:rsidR="00596404" w:rsidRDefault="00596404" w:rsidP="00596404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 Skelbti apie šį sprendimą vietinėje spaudoje ir visą sprendimo tekstą – Klaipėdos miesto savivaldybės interneto svetainėje.</w:t>
      </w:r>
    </w:p>
    <w:p w14:paraId="1B5F78B7" w14:textId="77777777" w:rsidR="00596404" w:rsidRDefault="00596404" w:rsidP="00596404">
      <w:pPr>
        <w:ind w:firstLine="709"/>
        <w:jc w:val="both"/>
      </w:pPr>
      <w:r>
        <w:rPr>
          <w:color w:val="000000"/>
          <w:lang w:eastAsia="lt-LT"/>
        </w:rPr>
        <w:t>Šis sprendimas gali būti skundžiamas Lietuvos Respublikos administracinių bylų teisenos įstatymo nustatyta tvarka Klaipėdos apygardos administraciniam teismui per vieną mėnesį nuo šio sprendimo įteikimo suinteresuotai šaliai dienos.</w:t>
      </w:r>
    </w:p>
    <w:p w14:paraId="38A6D75A" w14:textId="77777777" w:rsidR="00CA4D3B" w:rsidRDefault="00CA4D3B" w:rsidP="00CA4D3B">
      <w:pPr>
        <w:jc w:val="both"/>
      </w:pPr>
    </w:p>
    <w:p w14:paraId="73A06D7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ED49067" w14:textId="77777777" w:rsidTr="00C56F56">
        <w:tc>
          <w:tcPr>
            <w:tcW w:w="6204" w:type="dxa"/>
          </w:tcPr>
          <w:p w14:paraId="6C952D6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FC8058" w14:textId="77777777" w:rsidR="004476DD" w:rsidRDefault="00596404" w:rsidP="004476DD">
            <w:pPr>
              <w:jc w:val="right"/>
            </w:pPr>
            <w:r>
              <w:t>Vytautas Grubliauskas</w:t>
            </w:r>
          </w:p>
        </w:tc>
      </w:tr>
    </w:tbl>
    <w:p w14:paraId="7BB4907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C0EDF" w14:textId="77777777" w:rsidR="006C1198" w:rsidRDefault="006C1198" w:rsidP="00E014C1">
      <w:r>
        <w:separator/>
      </w:r>
    </w:p>
  </w:endnote>
  <w:endnote w:type="continuationSeparator" w:id="0">
    <w:p w14:paraId="42848B1E" w14:textId="77777777" w:rsidR="006C1198" w:rsidRDefault="006C119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8D8E9" w14:textId="77777777" w:rsidR="006C1198" w:rsidRDefault="006C1198" w:rsidP="00E014C1">
      <w:r>
        <w:separator/>
      </w:r>
    </w:p>
  </w:footnote>
  <w:footnote w:type="continuationSeparator" w:id="0">
    <w:p w14:paraId="002D19D6" w14:textId="77777777" w:rsidR="006C1198" w:rsidRDefault="006C119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43C5E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0BB85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1F67E5"/>
    <w:rsid w:val="003222B4"/>
    <w:rsid w:val="003E5155"/>
    <w:rsid w:val="004476DD"/>
    <w:rsid w:val="00596404"/>
    <w:rsid w:val="00597EE8"/>
    <w:rsid w:val="005F495C"/>
    <w:rsid w:val="006C1198"/>
    <w:rsid w:val="008354D5"/>
    <w:rsid w:val="00894D6F"/>
    <w:rsid w:val="00922CD4"/>
    <w:rsid w:val="00A12691"/>
    <w:rsid w:val="00AF7D08"/>
    <w:rsid w:val="00C11B7C"/>
    <w:rsid w:val="00C56F56"/>
    <w:rsid w:val="00CA4D3B"/>
    <w:rsid w:val="00CC385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D038"/>
  <w15:docId w15:val="{BAA6851E-CFE7-450C-87D5-3BE798C6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2017-09-18T06:40:00Z</dcterms:created>
  <dcterms:modified xsi:type="dcterms:W3CDTF">2017-09-18T06:40:00Z</dcterms:modified>
</cp:coreProperties>
</file>