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46" w:rsidRPr="00433082" w:rsidRDefault="00B52FF7" w:rsidP="006504F0">
      <w:pPr>
        <w:jc w:val="center"/>
        <w:rPr>
          <w:b/>
          <w:lang w:val="en-US"/>
        </w:rPr>
      </w:pPr>
      <w:bookmarkStart w:id="0" w:name="_GoBack"/>
      <w:bookmarkEnd w:id="0"/>
      <w:r w:rsidRPr="002230F9">
        <w:rPr>
          <w:b/>
          <w:lang w:val="en-US"/>
        </w:rPr>
        <w:t>AIŠKINAMASIS RAŠTAS</w:t>
      </w:r>
    </w:p>
    <w:p w:rsidR="00265C59" w:rsidRPr="002F7BE8" w:rsidRDefault="00B52FF7" w:rsidP="002F7BE8">
      <w:pPr>
        <w:jc w:val="center"/>
      </w:pPr>
      <w:r w:rsidRPr="008B20D7">
        <w:rPr>
          <w:b/>
          <w:lang w:val="en-US"/>
        </w:rPr>
        <w:t>PRIE SAVIVALDYBĖS TARYBOS SPRENDIMO</w:t>
      </w:r>
      <w:r w:rsidR="000156B3" w:rsidRPr="008B20D7">
        <w:rPr>
          <w:b/>
          <w:lang w:val="en-US"/>
        </w:rPr>
        <w:t xml:space="preserve"> PROJEKTO</w:t>
      </w:r>
      <w:r w:rsidR="001A795B" w:rsidRPr="008B20D7">
        <w:rPr>
          <w:b/>
          <w:lang w:val="en-US"/>
        </w:rPr>
        <w:t xml:space="preserve"> </w:t>
      </w:r>
      <w:r w:rsidR="00265C59" w:rsidRPr="008B20D7">
        <w:rPr>
          <w:b/>
          <w:lang w:val="en-US"/>
        </w:rPr>
        <w:t>“</w:t>
      </w:r>
      <w:r w:rsidR="002F7BE8" w:rsidRPr="001D3C7E">
        <w:rPr>
          <w:b/>
          <w:caps/>
        </w:rPr>
        <w:t xml:space="preserve">DĖL </w:t>
      </w:r>
      <w:r w:rsidR="002F7BE8" w:rsidRPr="007F2F5B">
        <w:rPr>
          <w:b/>
          <w:caps/>
        </w:rPr>
        <w:t xml:space="preserve">Klaipėdos miesto </w:t>
      </w:r>
      <w:r w:rsidR="005B0262">
        <w:rPr>
          <w:b/>
          <w:caps/>
        </w:rPr>
        <w:t xml:space="preserve">AKADEMINIŲ REIKALŲ </w:t>
      </w:r>
      <w:r w:rsidR="002F7BE8" w:rsidRPr="007F2F5B">
        <w:rPr>
          <w:b/>
          <w:caps/>
        </w:rPr>
        <w:t xml:space="preserve">tarybos </w:t>
      </w:r>
      <w:r w:rsidR="002F7BE8">
        <w:rPr>
          <w:b/>
          <w:caps/>
        </w:rPr>
        <w:t xml:space="preserve">PIRMININKO </w:t>
      </w:r>
      <w:r w:rsidR="002F7BE8">
        <w:rPr>
          <w:b/>
        </w:rPr>
        <w:t>PATVIRTINIMO</w:t>
      </w:r>
      <w:r w:rsidR="00265C59" w:rsidRPr="008B20D7">
        <w:rPr>
          <w:b/>
          <w:caps/>
        </w:rPr>
        <w:t>“</w:t>
      </w:r>
    </w:p>
    <w:p w:rsidR="00B52FF7" w:rsidRPr="00AB4B12" w:rsidRDefault="00B52FF7" w:rsidP="00B52FF7">
      <w:pPr>
        <w:jc w:val="center"/>
        <w:rPr>
          <w:sz w:val="12"/>
          <w:szCs w:val="12"/>
          <w:lang w:val="en-US"/>
        </w:rPr>
      </w:pPr>
    </w:p>
    <w:p w:rsidR="004D3FF3" w:rsidRDefault="004D3FF3" w:rsidP="00CD5190">
      <w:pPr>
        <w:rPr>
          <w:sz w:val="16"/>
          <w:szCs w:val="16"/>
          <w:lang w:val="en-US"/>
        </w:rPr>
      </w:pPr>
    </w:p>
    <w:p w:rsidR="00C30A5F" w:rsidRPr="00C30A5F" w:rsidRDefault="009B497A" w:rsidP="00C30A5F">
      <w:pPr>
        <w:jc w:val="center"/>
        <w:rPr>
          <w:lang w:val="en-US"/>
        </w:rPr>
      </w:pPr>
      <w:r>
        <w:rPr>
          <w:lang w:val="en-US"/>
        </w:rPr>
        <w:t>2017</w:t>
      </w:r>
      <w:r w:rsidR="00C30A5F" w:rsidRPr="00C30A5F">
        <w:rPr>
          <w:lang w:val="en-US"/>
        </w:rPr>
        <w:t>-</w:t>
      </w:r>
      <w:r w:rsidR="00C378B1">
        <w:rPr>
          <w:lang w:val="en-US"/>
        </w:rPr>
        <w:t>09</w:t>
      </w:r>
      <w:r w:rsidR="00C30A5F">
        <w:rPr>
          <w:lang w:val="en-US"/>
        </w:rPr>
        <w:t>-</w:t>
      </w:r>
      <w:r w:rsidR="00581190">
        <w:rPr>
          <w:lang w:val="en-US"/>
        </w:rPr>
        <w:t>28</w:t>
      </w:r>
    </w:p>
    <w:p w:rsidR="00C30A5F" w:rsidRPr="00CD5190" w:rsidRDefault="00C30A5F" w:rsidP="00C30A5F">
      <w:pPr>
        <w:jc w:val="center"/>
        <w:rPr>
          <w:sz w:val="16"/>
          <w:szCs w:val="16"/>
          <w:lang w:val="en-US"/>
        </w:rPr>
      </w:pPr>
    </w:p>
    <w:p w:rsidR="007463C3" w:rsidRPr="00F44F67" w:rsidRDefault="00B52FF7" w:rsidP="00F44F67">
      <w:pPr>
        <w:ind w:firstLine="720"/>
        <w:jc w:val="both"/>
        <w:rPr>
          <w:b/>
          <w:lang w:val="en-US"/>
        </w:rPr>
      </w:pPr>
      <w:r w:rsidRPr="0049307C">
        <w:rPr>
          <w:b/>
        </w:rPr>
        <w:t>1. Sprendimo projekto esmė, tikslai ir uždaviniai.</w:t>
      </w:r>
    </w:p>
    <w:p w:rsidR="00AB1CB3" w:rsidRPr="00722C07" w:rsidRDefault="00AB1CB3" w:rsidP="00722C07">
      <w:pPr>
        <w:ind w:firstLine="748"/>
        <w:jc w:val="both"/>
        <w:rPr>
          <w:color w:val="000000"/>
        </w:rPr>
      </w:pPr>
      <w:r>
        <w:rPr>
          <w:color w:val="000000"/>
        </w:rPr>
        <w:t>Šio sprendimo projekto tikslas –</w:t>
      </w:r>
      <w:r w:rsidR="00722C07">
        <w:rPr>
          <w:color w:val="000000"/>
        </w:rPr>
        <w:t xml:space="preserve"> </w:t>
      </w:r>
      <w:r w:rsidR="00110FFB">
        <w:rPr>
          <w:color w:val="000000"/>
        </w:rPr>
        <w:t xml:space="preserve">pakeisti </w:t>
      </w:r>
      <w:r w:rsidR="00110FFB" w:rsidRPr="00110FFB">
        <w:rPr>
          <w:color w:val="000000"/>
        </w:rPr>
        <w:t xml:space="preserve">Klaipėdos miesto savivaldybės tarybos </w:t>
      </w:r>
      <w:r w:rsidR="00110FFB">
        <w:rPr>
          <w:color w:val="000000"/>
        </w:rPr>
        <w:t>2015 m. gruodžio 22 d. sprendimą</w:t>
      </w:r>
      <w:r w:rsidR="00110FFB" w:rsidRPr="00110FFB">
        <w:rPr>
          <w:color w:val="000000"/>
        </w:rPr>
        <w:t xml:space="preserve"> Nr.</w:t>
      </w:r>
      <w:r w:rsidR="00757A83">
        <w:rPr>
          <w:color w:val="000000"/>
        </w:rPr>
        <w:t xml:space="preserve"> T2-341 „D</w:t>
      </w:r>
      <w:r w:rsidR="00110FFB" w:rsidRPr="00110FFB">
        <w:rPr>
          <w:color w:val="000000"/>
        </w:rPr>
        <w:t>ėl Klaipėdos miesto akademinių reikalų tarybos pirmininko patvirtinimo</w:t>
      </w:r>
      <w:r w:rsidR="00110FFB">
        <w:rPr>
          <w:color w:val="000000"/>
        </w:rPr>
        <w:t>“</w:t>
      </w:r>
    </w:p>
    <w:p w:rsidR="00A72492" w:rsidRDefault="00A72492" w:rsidP="00A72492">
      <w:pPr>
        <w:ind w:firstLine="720"/>
        <w:jc w:val="both"/>
        <w:rPr>
          <w:b/>
          <w:lang w:val="en-US"/>
        </w:rPr>
      </w:pPr>
      <w:r w:rsidRPr="00AB2289">
        <w:rPr>
          <w:b/>
        </w:rPr>
        <w:t>2. Projekto rengimo priežastys ir kuo remiantis parengtas sprendimo projektas.</w:t>
      </w:r>
    </w:p>
    <w:p w:rsidR="00110FFB" w:rsidRDefault="00110FFB" w:rsidP="000B642A">
      <w:pPr>
        <w:pStyle w:val="Pagrindiniotekstotrauka"/>
        <w:spacing w:after="0"/>
        <w:ind w:left="0" w:firstLine="709"/>
        <w:jc w:val="both"/>
      </w:pPr>
      <w:r w:rsidRPr="00110FFB">
        <w:t>Projektas parengtas vadovaujantis Lietuvos Respublikos vietos savivaldos įstatymo 18 straipsnio 1 dalimi, kurioje numatyta, kad savivaldybės tarybos priimtus teisės aktus gali sustabdyti, pakeisti ar panaikinti pati savivaldybės taryba</w:t>
      </w:r>
    </w:p>
    <w:p w:rsidR="0063178A" w:rsidRPr="000B642A" w:rsidRDefault="000B642A" w:rsidP="000B642A">
      <w:pPr>
        <w:pStyle w:val="Pagrindiniotekstotrauka"/>
        <w:spacing w:after="0"/>
        <w:ind w:left="0" w:firstLine="709"/>
        <w:jc w:val="both"/>
        <w:rPr>
          <w:color w:val="FF0000"/>
        </w:rPr>
      </w:pPr>
      <w:r>
        <w:rPr>
          <w:bCs/>
        </w:rPr>
        <w:t xml:space="preserve"> </w:t>
      </w:r>
      <w:r w:rsidR="001D0F6D" w:rsidRPr="00C415D2">
        <w:t xml:space="preserve">Klaipėdos miesto savivaldybės tarybos 2015 m. </w:t>
      </w:r>
      <w:r w:rsidR="002A7F2A">
        <w:t xml:space="preserve">rugsėjo </w:t>
      </w:r>
      <w:r w:rsidR="002A7F2A">
        <w:rPr>
          <w:lang w:val="en-US"/>
        </w:rPr>
        <w:t>24</w:t>
      </w:r>
      <w:r>
        <w:t xml:space="preserve"> d. sprendimu Nr. </w:t>
      </w:r>
      <w:r w:rsidR="002A7F2A">
        <w:rPr>
          <w:color w:val="000000"/>
        </w:rPr>
        <w:t xml:space="preserve">T2-263 „Dėl Klaipėdos miesto akademinių reikalų tarybos sudarymo ir jos nuostatų patvirtinimo“ </w:t>
      </w:r>
      <w:r w:rsidR="001D0F6D" w:rsidRPr="00C415D2">
        <w:t xml:space="preserve">patvirtintą Klaipėdos miesto </w:t>
      </w:r>
      <w:r w:rsidR="002A7F2A">
        <w:t xml:space="preserve">akademinių reikalų </w:t>
      </w:r>
      <w:r w:rsidR="001D0F6D" w:rsidRPr="00C415D2">
        <w:t>tarybą</w:t>
      </w:r>
      <w:r w:rsidR="00757A83">
        <w:t xml:space="preserve"> (toliau – KMART)</w:t>
      </w:r>
      <w:r w:rsidR="001D0F6D" w:rsidRPr="00C415D2">
        <w:t xml:space="preserve"> sudaro 1</w:t>
      </w:r>
      <w:r w:rsidR="002A7F2A">
        <w:rPr>
          <w:lang w:val="en-US"/>
        </w:rPr>
        <w:t>8</w:t>
      </w:r>
      <w:r w:rsidR="001D0F6D" w:rsidRPr="00C415D2">
        <w:t xml:space="preserve"> narių.</w:t>
      </w:r>
      <w:r w:rsidR="0063178A">
        <w:t xml:space="preserve"> </w:t>
      </w:r>
      <w:r w:rsidR="0063178A" w:rsidRPr="00EB5DF2">
        <w:t xml:space="preserve">Klaipėdos miesto savivaldybės tarybos 2015 m. </w:t>
      </w:r>
      <w:r w:rsidR="0063178A">
        <w:t>rugsėjo 24</w:t>
      </w:r>
      <w:r w:rsidR="0063178A" w:rsidRPr="00EB5DF2">
        <w:t xml:space="preserve"> d. sprendimu Nr.T2-2</w:t>
      </w:r>
      <w:r w:rsidR="0063178A">
        <w:t xml:space="preserve">63 </w:t>
      </w:r>
      <w:r w:rsidR="0063178A" w:rsidRPr="00EB5DF2">
        <w:t>patvirtintą Klaipėdos miesto</w:t>
      </w:r>
      <w:r w:rsidR="0063178A">
        <w:t xml:space="preserve"> akademinių reikalų tarybą </w:t>
      </w:r>
      <w:r w:rsidR="0063178A" w:rsidRPr="00EB5DF2">
        <w:t>sudaro 1</w:t>
      </w:r>
      <w:r w:rsidR="0063178A">
        <w:t>8</w:t>
      </w:r>
      <w:r w:rsidR="0063178A" w:rsidRPr="00EB5DF2">
        <w:t xml:space="preserve"> narių. Minėtos tarybos nuostatų </w:t>
      </w:r>
      <w:r w:rsidR="0063178A">
        <w:t xml:space="preserve">17.2 </w:t>
      </w:r>
      <w:r w:rsidR="0063178A" w:rsidRPr="00EB5DF2">
        <w:t>punkt</w:t>
      </w:r>
      <w:r w:rsidR="0063178A">
        <w:t>e</w:t>
      </w:r>
      <w:r w:rsidR="0063178A" w:rsidRPr="00EB5DF2">
        <w:t xml:space="preserve"> numatyta, kad </w:t>
      </w:r>
      <w:r w:rsidR="0063178A">
        <w:t xml:space="preserve">KMART nario įgaliojimai pasibaigia, </w:t>
      </w:r>
      <w:r w:rsidR="0063178A" w:rsidRPr="00F91EAD">
        <w:t xml:space="preserve">jei </w:t>
      </w:r>
      <w:r w:rsidR="0063178A" w:rsidRPr="009B3230">
        <w:t>nutrūksta jo darbo (tarnybos, studijų ar studentų atstovybės koordinavimo) santykiai atstovaujamoje Savivaldybės instit</w:t>
      </w:r>
      <w:r w:rsidR="0063178A">
        <w:t xml:space="preserve">ucijoje ar aukštojoje mokykloje. Vadovaujantis 2016 m. lapkričio 9d. LR Vyriausiosios rinkimų komisijos sprendimu Nr. Sp-275 „Dėl savivaldybių tarybų narių įgaliojimų nutrūkimo prieš terminą ir šių savivaldybių tarybų narių mandatų naujiems savivaldybių tarybų nariams pripažinimo“ </w:t>
      </w:r>
      <w:r w:rsidR="0063178A" w:rsidRPr="00EC17F8">
        <w:t>Miesto plėtros ir strateginio planavimo komiteto</w:t>
      </w:r>
      <w:r w:rsidR="0063178A">
        <w:t xml:space="preserve"> į KMART deleguotam Savivaldybės tarybos nariui Simonui Gentvilui įgaliojimai nutrūko prieš terminą. 2016 m. gruodžio 15 d. </w:t>
      </w:r>
      <w:r w:rsidR="0063178A">
        <w:rPr>
          <w:color w:val="000000"/>
        </w:rPr>
        <w:t xml:space="preserve">Klaipėdos miesto savivaldybės tarybos </w:t>
      </w:r>
      <w:r w:rsidR="0063178A" w:rsidRPr="00F91EAD">
        <w:t>Miesto plėtros ir strateginio planavimo komiteto</w:t>
      </w:r>
      <w:r w:rsidR="0063178A">
        <w:rPr>
          <w:color w:val="000000"/>
        </w:rPr>
        <w:t xml:space="preserve"> posėdžio protokolo Nr. </w:t>
      </w:r>
      <w:r w:rsidR="0063178A" w:rsidRPr="00047147">
        <w:rPr>
          <w:color w:val="000000"/>
        </w:rPr>
        <w:t>TAR-123</w:t>
      </w:r>
      <w:r w:rsidR="0063178A">
        <w:rPr>
          <w:color w:val="000000"/>
        </w:rPr>
        <w:t xml:space="preserve"> 5 nutarimu į KMART narius deleguotas naujas narys – Savivaldybės tarybos narė </w:t>
      </w:r>
      <w:r w:rsidR="0063178A">
        <w:t>Jurgita Choromanskytė.</w:t>
      </w:r>
    </w:p>
    <w:p w:rsidR="00AB1CB3" w:rsidRDefault="00C378B1" w:rsidP="00ED14EA">
      <w:pPr>
        <w:ind w:firstLine="720"/>
        <w:jc w:val="both"/>
      </w:pPr>
      <w:r>
        <w:t xml:space="preserve">Atsižvelgiant į 2017 m. rugsėjo 27 Nr. TAR-128 </w:t>
      </w:r>
      <w:r w:rsidR="0063178A">
        <w:t xml:space="preserve"> KMART posėdžio protokolą </w:t>
      </w:r>
      <w:r w:rsidR="001D0F6D" w:rsidRPr="00CF2BFD">
        <w:t>šios tarybos pirmininku pasiūlyta</w:t>
      </w:r>
      <w:r w:rsidR="002178FD">
        <w:t xml:space="preserve"> </w:t>
      </w:r>
      <w:r w:rsidR="002178FD" w:rsidRPr="004B5130">
        <w:rPr>
          <w:color w:val="000000"/>
        </w:rPr>
        <w:t xml:space="preserve">Klaipėdos miesto savivaldybės tarybos </w:t>
      </w:r>
      <w:r w:rsidR="002178FD" w:rsidRPr="004B5130">
        <w:t>Miesto plėtros ir strateginio planavimo komiteto deleguot</w:t>
      </w:r>
      <w:r w:rsidR="002178FD">
        <w:t>o</w:t>
      </w:r>
      <w:r w:rsidR="00ED14EA">
        <w:t>s</w:t>
      </w:r>
      <w:r w:rsidR="002178FD">
        <w:t xml:space="preserve"> </w:t>
      </w:r>
      <w:r w:rsidR="002178FD" w:rsidRPr="004B5130">
        <w:rPr>
          <w:color w:val="000000"/>
        </w:rPr>
        <w:t>atstov</w:t>
      </w:r>
      <w:r w:rsidR="00ED14EA">
        <w:rPr>
          <w:color w:val="000000"/>
        </w:rPr>
        <w:t>ės</w:t>
      </w:r>
      <w:r w:rsidR="002178FD">
        <w:rPr>
          <w:color w:val="000000"/>
        </w:rPr>
        <w:t xml:space="preserve"> </w:t>
      </w:r>
      <w:r w:rsidR="00CF2BFD" w:rsidRPr="00CF2BFD">
        <w:t xml:space="preserve">– </w:t>
      </w:r>
      <w:r w:rsidR="00ED14EA">
        <w:t xml:space="preserve">Jurgitos </w:t>
      </w:r>
      <w:proofErr w:type="spellStart"/>
      <w:r w:rsidR="00ED14EA">
        <w:t>Choromanskytės</w:t>
      </w:r>
      <w:proofErr w:type="spellEnd"/>
      <w:r w:rsidR="00ED14EA">
        <w:t xml:space="preserve"> kandidatūra. </w:t>
      </w:r>
    </w:p>
    <w:p w:rsidR="009F269E" w:rsidRPr="00CF2BFD" w:rsidRDefault="009F269E" w:rsidP="009F269E">
      <w:pPr>
        <w:ind w:firstLine="748"/>
        <w:jc w:val="both"/>
        <w:rPr>
          <w:b/>
        </w:rPr>
      </w:pPr>
      <w:r w:rsidRPr="00CF2BFD">
        <w:rPr>
          <w:b/>
          <w:bCs/>
        </w:rPr>
        <w:t>3. Kokių rezultatų laukiama.</w:t>
      </w:r>
    </w:p>
    <w:p w:rsidR="00757A83" w:rsidRPr="00757A83" w:rsidRDefault="009F269E" w:rsidP="009F269E">
      <w:pPr>
        <w:ind w:firstLine="748"/>
        <w:jc w:val="both"/>
        <w:rPr>
          <w:color w:val="000000"/>
        </w:rPr>
      </w:pPr>
      <w:r>
        <w:t>P</w:t>
      </w:r>
      <w:r w:rsidR="00C87455">
        <w:t>ritarus šiam</w:t>
      </w:r>
      <w:r>
        <w:t xml:space="preserve"> sprendimo projekt</w:t>
      </w:r>
      <w:r w:rsidR="00C87455">
        <w:t>ui</w:t>
      </w:r>
      <w:r>
        <w:t xml:space="preserve"> bus </w:t>
      </w:r>
      <w:r w:rsidR="00757A83">
        <w:rPr>
          <w:color w:val="000000"/>
        </w:rPr>
        <w:t xml:space="preserve">pakeistas </w:t>
      </w:r>
      <w:r w:rsidR="00757A83" w:rsidRPr="00110FFB">
        <w:rPr>
          <w:color w:val="000000"/>
        </w:rPr>
        <w:t xml:space="preserve">Klaipėdos miesto savivaldybės tarybos </w:t>
      </w:r>
      <w:r w:rsidR="00757A83">
        <w:rPr>
          <w:color w:val="000000"/>
        </w:rPr>
        <w:t>2015 m. gruodžio 22 d. sprendimas</w:t>
      </w:r>
      <w:r w:rsidR="00757A83" w:rsidRPr="00110FFB">
        <w:rPr>
          <w:color w:val="000000"/>
        </w:rPr>
        <w:t xml:space="preserve"> Nr.</w:t>
      </w:r>
      <w:r w:rsidR="00757A83">
        <w:rPr>
          <w:color w:val="000000"/>
        </w:rPr>
        <w:t xml:space="preserve"> T2-341 „D</w:t>
      </w:r>
      <w:r w:rsidR="00757A83" w:rsidRPr="00110FFB">
        <w:rPr>
          <w:color w:val="000000"/>
        </w:rPr>
        <w:t>ėl Klaipėdos miesto akademinių reikalų tarybos pirmininko patvirtinimo</w:t>
      </w:r>
      <w:r w:rsidR="00757A83">
        <w:rPr>
          <w:color w:val="000000"/>
        </w:rPr>
        <w:t>“.</w:t>
      </w:r>
    </w:p>
    <w:p w:rsidR="009F269E" w:rsidRDefault="009F269E" w:rsidP="009F269E">
      <w:pPr>
        <w:ind w:firstLine="748"/>
        <w:jc w:val="both"/>
        <w:rPr>
          <w:b/>
        </w:rPr>
      </w:pPr>
      <w:r>
        <w:rPr>
          <w:b/>
          <w:bCs/>
        </w:rPr>
        <w:t>4. Sprendimo projekto rengimo metu gauti specialistų vertinimai.</w:t>
      </w:r>
    </w:p>
    <w:p w:rsidR="009F269E" w:rsidRDefault="009F269E" w:rsidP="009F269E">
      <w:pPr>
        <w:ind w:firstLine="748"/>
        <w:jc w:val="both"/>
      </w:pPr>
      <w:r>
        <w:rPr>
          <w:bCs/>
        </w:rPr>
        <w:t>Nėra.</w:t>
      </w:r>
    </w:p>
    <w:p w:rsidR="009F269E" w:rsidRDefault="009F269E" w:rsidP="009F269E">
      <w:pPr>
        <w:ind w:firstLine="748"/>
        <w:jc w:val="both"/>
        <w:rPr>
          <w:b/>
        </w:rPr>
      </w:pPr>
      <w:r>
        <w:rPr>
          <w:b/>
          <w:bCs/>
        </w:rPr>
        <w:t>5. Išlaidų sąmatos, skaičiavimai, reikalingi pagrindimai ir paaiškinimai.</w:t>
      </w:r>
    </w:p>
    <w:p w:rsidR="009F269E" w:rsidRDefault="009F269E" w:rsidP="009F269E">
      <w:pPr>
        <w:ind w:firstLine="748"/>
        <w:jc w:val="both"/>
      </w:pPr>
      <w:r>
        <w:rPr>
          <w:bCs/>
        </w:rPr>
        <w:t>Nereikia.</w:t>
      </w:r>
    </w:p>
    <w:p w:rsidR="009F269E" w:rsidRDefault="009F269E" w:rsidP="009F269E">
      <w:pPr>
        <w:ind w:firstLine="748"/>
        <w:jc w:val="both"/>
      </w:pPr>
      <w:r>
        <w:rPr>
          <w:b/>
        </w:rPr>
        <w:t>6. Lėšų poreikis sprendimo įgyvendinimui</w:t>
      </w:r>
      <w:r>
        <w:rPr>
          <w:b/>
          <w:bCs/>
        </w:rPr>
        <w:t>.</w:t>
      </w:r>
    </w:p>
    <w:p w:rsidR="009F269E" w:rsidRDefault="009F269E" w:rsidP="009F269E">
      <w:pPr>
        <w:ind w:firstLine="748"/>
        <w:jc w:val="both"/>
        <w:rPr>
          <w:bCs/>
        </w:rPr>
      </w:pPr>
      <w:r>
        <w:rPr>
          <w:bCs/>
        </w:rPr>
        <w:t>Papildomų lėšų nereikia.</w:t>
      </w:r>
    </w:p>
    <w:p w:rsidR="009F269E" w:rsidRDefault="009F269E" w:rsidP="009F269E">
      <w:pPr>
        <w:ind w:firstLine="748"/>
        <w:jc w:val="both"/>
        <w:rPr>
          <w:b/>
        </w:rPr>
      </w:pPr>
      <w:r>
        <w:rPr>
          <w:b/>
          <w:bCs/>
        </w:rPr>
        <w:t>7. Galimos teigiamos ar neigiamos sprendimo priėmimo pasekmės.</w:t>
      </w:r>
    </w:p>
    <w:p w:rsidR="00757A83" w:rsidRPr="00757A83" w:rsidRDefault="009F269E" w:rsidP="00757A83">
      <w:pPr>
        <w:ind w:firstLine="748"/>
        <w:jc w:val="both"/>
        <w:rPr>
          <w:color w:val="000000"/>
        </w:rPr>
      </w:pPr>
      <w:r>
        <w:t xml:space="preserve"> </w:t>
      </w:r>
      <w:r w:rsidR="009A22AF">
        <w:t xml:space="preserve">Bus </w:t>
      </w:r>
      <w:r w:rsidR="00757A83">
        <w:rPr>
          <w:color w:val="000000"/>
        </w:rPr>
        <w:t xml:space="preserve">pakeistas </w:t>
      </w:r>
      <w:r w:rsidR="00757A83" w:rsidRPr="00110FFB">
        <w:rPr>
          <w:color w:val="000000"/>
        </w:rPr>
        <w:t xml:space="preserve">Klaipėdos miesto savivaldybės tarybos </w:t>
      </w:r>
      <w:r w:rsidR="00757A83">
        <w:rPr>
          <w:color w:val="000000"/>
        </w:rPr>
        <w:t>2015 m. gruodžio 22 d. sprendimas</w:t>
      </w:r>
      <w:r w:rsidR="00757A83" w:rsidRPr="00110FFB">
        <w:rPr>
          <w:color w:val="000000"/>
        </w:rPr>
        <w:t xml:space="preserve"> Nr.</w:t>
      </w:r>
      <w:r w:rsidR="00757A83">
        <w:rPr>
          <w:color w:val="000000"/>
        </w:rPr>
        <w:t xml:space="preserve"> T2-341 „D</w:t>
      </w:r>
      <w:r w:rsidR="00757A83" w:rsidRPr="00110FFB">
        <w:rPr>
          <w:color w:val="000000"/>
        </w:rPr>
        <w:t>ėl Klaipėdos miesto akademinių reikalų tarybos pirmininko patvirtinimo</w:t>
      </w:r>
      <w:r w:rsidR="00757A83">
        <w:rPr>
          <w:color w:val="000000"/>
        </w:rPr>
        <w:t>“.</w:t>
      </w:r>
    </w:p>
    <w:p w:rsidR="009F269E" w:rsidRPr="00E071C3" w:rsidRDefault="009F269E" w:rsidP="00E071C3">
      <w:pPr>
        <w:pStyle w:val="Pagrindinistekstas"/>
        <w:ind w:firstLine="748"/>
        <w:rPr>
          <w:szCs w:val="24"/>
        </w:rPr>
      </w:pPr>
      <w:r>
        <w:rPr>
          <w:bCs/>
        </w:rPr>
        <w:t xml:space="preserve">Neigiamų </w:t>
      </w:r>
      <w:r>
        <w:t>sprendimo priėmimo pasekmių nėra.</w:t>
      </w:r>
    </w:p>
    <w:p w:rsidR="009F269E" w:rsidRPr="00C87455" w:rsidRDefault="009F269E" w:rsidP="00C13474">
      <w:pPr>
        <w:ind w:right="-82" w:firstLine="748"/>
      </w:pPr>
      <w:r w:rsidRPr="00C87455">
        <w:t>PRIDEDAMA:</w:t>
      </w:r>
    </w:p>
    <w:p w:rsidR="008B20D7" w:rsidRDefault="006A2C56" w:rsidP="00C13474">
      <w:pPr>
        <w:ind w:firstLine="748"/>
        <w:jc w:val="both"/>
      </w:pPr>
      <w:r w:rsidRPr="00C87455">
        <w:rPr>
          <w:bCs/>
        </w:rPr>
        <w:t xml:space="preserve">1. </w:t>
      </w:r>
      <w:r w:rsidR="008B20D7" w:rsidRPr="00C87455">
        <w:t xml:space="preserve">Klaipėdos miesto </w:t>
      </w:r>
      <w:r w:rsidR="001560B1">
        <w:t xml:space="preserve">akademinių reikalų </w:t>
      </w:r>
      <w:r w:rsidR="008B20D7" w:rsidRPr="00C87455">
        <w:t>tarybos nuostat</w:t>
      </w:r>
      <w:r w:rsidR="00C87455" w:rsidRPr="00C87455">
        <w:t>ų kopija</w:t>
      </w:r>
      <w:r w:rsidR="008B20D7" w:rsidRPr="00C87455">
        <w:t>, 3 lapai.</w:t>
      </w:r>
    </w:p>
    <w:p w:rsidR="00433082" w:rsidRDefault="00433082" w:rsidP="00C13474">
      <w:pPr>
        <w:ind w:firstLine="748"/>
        <w:jc w:val="both"/>
        <w:rPr>
          <w:color w:val="000000"/>
        </w:rPr>
      </w:pPr>
      <w:r>
        <w:t>2. 2016 m. lapkričio 9d. LR Vyriausiosios rinkimų komisijos sprendimo Nr. Sp-275 „Dėl savivaldybių tarybų narių įgaliojimų nutrūkimo prieš terminą ir šių savivaldybių tarybų narių mandatų naujiems savivaldybių tarybų nariams pripažinimo“ kopija, 5</w:t>
      </w:r>
      <w:r>
        <w:rPr>
          <w:color w:val="000000"/>
        </w:rPr>
        <w:t xml:space="preserve"> lapai</w:t>
      </w:r>
    </w:p>
    <w:p w:rsidR="00861F24" w:rsidRPr="00C87455" w:rsidRDefault="00861F24" w:rsidP="00861F24">
      <w:pPr>
        <w:ind w:firstLine="748"/>
        <w:jc w:val="both"/>
        <w:rPr>
          <w:bCs/>
        </w:rPr>
      </w:pPr>
      <w:r>
        <w:rPr>
          <w:color w:val="000000"/>
        </w:rPr>
        <w:t>3.</w:t>
      </w:r>
      <w:r w:rsidRPr="00861F24">
        <w:t xml:space="preserve"> </w:t>
      </w:r>
      <w:r>
        <w:t xml:space="preserve">2016 m. gruodžio 15 d. </w:t>
      </w:r>
      <w:r>
        <w:rPr>
          <w:color w:val="000000"/>
        </w:rPr>
        <w:t xml:space="preserve">Klaipėdos miesto savivaldybės tarybos </w:t>
      </w:r>
      <w:r w:rsidRPr="00F91EAD">
        <w:t>Miesto plėtros ir strateginio planavimo komiteto</w:t>
      </w:r>
      <w:r>
        <w:rPr>
          <w:color w:val="000000"/>
        </w:rPr>
        <w:t xml:space="preserve"> posėdžio protokolo išrašas Nr. </w:t>
      </w:r>
      <w:r w:rsidRPr="00047147">
        <w:rPr>
          <w:color w:val="000000"/>
        </w:rPr>
        <w:t>TAR-123</w:t>
      </w:r>
      <w:r>
        <w:rPr>
          <w:color w:val="000000"/>
        </w:rPr>
        <w:t>, 1 lapas.</w:t>
      </w:r>
    </w:p>
    <w:p w:rsidR="00E071C3" w:rsidRDefault="00861F24" w:rsidP="00C87455">
      <w:pPr>
        <w:ind w:firstLine="748"/>
        <w:jc w:val="both"/>
      </w:pPr>
      <w:r>
        <w:t>4</w:t>
      </w:r>
      <w:r w:rsidR="008B20D7" w:rsidRPr="00C87455">
        <w:t xml:space="preserve">. </w:t>
      </w:r>
      <w:r w:rsidR="001560B1">
        <w:t xml:space="preserve">Klaipėdos miesto akademinių reikalų </w:t>
      </w:r>
      <w:r w:rsidR="00C87455" w:rsidRPr="00C87455">
        <w:t xml:space="preserve">tarybos </w:t>
      </w:r>
      <w:r w:rsidR="00E071C3">
        <w:t>2017 m. rugsėjo 27</w:t>
      </w:r>
      <w:r w:rsidR="00E071C3" w:rsidRPr="00C87455">
        <w:t xml:space="preserve"> </w:t>
      </w:r>
      <w:r w:rsidR="00C87455" w:rsidRPr="00C87455">
        <w:t xml:space="preserve">d. posėdžio protokolo Nr. </w:t>
      </w:r>
      <w:r w:rsidR="00E071C3">
        <w:t>TAR-128</w:t>
      </w:r>
      <w:r w:rsidR="00843150">
        <w:t xml:space="preserve"> išrašas</w:t>
      </w:r>
      <w:r w:rsidR="00C87455" w:rsidRPr="00C87455">
        <w:t xml:space="preserve">, </w:t>
      </w:r>
      <w:r w:rsidR="00843150">
        <w:t>2</w:t>
      </w:r>
      <w:r w:rsidR="00E52734">
        <w:t xml:space="preserve"> </w:t>
      </w:r>
      <w:r w:rsidR="00C87455" w:rsidRPr="00C87455">
        <w:t>lapa</w:t>
      </w:r>
      <w:r w:rsidR="00E52734">
        <w:t>i</w:t>
      </w:r>
      <w:r w:rsidR="00C87455" w:rsidRPr="00C87455">
        <w:t>.</w:t>
      </w:r>
    </w:p>
    <w:p w:rsidR="001A0292" w:rsidRPr="00E071C3" w:rsidRDefault="001A0292" w:rsidP="00C87455">
      <w:pPr>
        <w:ind w:firstLine="748"/>
        <w:jc w:val="both"/>
      </w:pPr>
    </w:p>
    <w:p w:rsidR="00B52FF7" w:rsidRPr="00DD4690" w:rsidRDefault="00E52734" w:rsidP="00DD4690">
      <w:pPr>
        <w:ind w:right="-82"/>
      </w:pPr>
      <w:r>
        <w:t>Jaunimo reikalų koordinatorė</w:t>
      </w:r>
      <w:r w:rsidR="00036812">
        <w:t xml:space="preserve">     </w:t>
      </w:r>
      <w:r w:rsidR="00F815F3">
        <w:t xml:space="preserve"> </w:t>
      </w:r>
      <w:r w:rsidR="00036812">
        <w:t xml:space="preserve">                                                             </w:t>
      </w:r>
      <w:r w:rsidR="00DD4690">
        <w:t xml:space="preserve">          </w:t>
      </w:r>
      <w:r w:rsidR="00036812">
        <w:t xml:space="preserve"> </w:t>
      </w:r>
      <w:r w:rsidR="00433082">
        <w:t>Aistė Andruškevičiūtė</w:t>
      </w:r>
      <w:r w:rsidR="00B52FF7">
        <w:tab/>
      </w:r>
      <w:r w:rsidR="00B52FF7">
        <w:tab/>
      </w:r>
      <w:r w:rsidR="00B52FF7">
        <w:tab/>
      </w:r>
      <w:r w:rsidR="00B52FF7">
        <w:tab/>
      </w:r>
    </w:p>
    <w:sectPr w:rsidR="00B52FF7" w:rsidRPr="00DD4690" w:rsidSect="00DD4690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A39"/>
    <w:multiLevelType w:val="hybridMultilevel"/>
    <w:tmpl w:val="3F6C7A14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3A50"/>
    <w:multiLevelType w:val="hybridMultilevel"/>
    <w:tmpl w:val="B99C47FA"/>
    <w:lvl w:ilvl="0" w:tplc="618EF95E">
      <w:numFmt w:val="bullet"/>
      <w:lvlText w:val="-"/>
      <w:lvlJc w:val="left"/>
      <w:pPr>
        <w:tabs>
          <w:tab w:val="num" w:pos="902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" w15:restartNumberingAfterBreak="0">
    <w:nsid w:val="336C7E1F"/>
    <w:multiLevelType w:val="hybridMultilevel"/>
    <w:tmpl w:val="48045300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6727768"/>
    <w:multiLevelType w:val="hybridMultilevel"/>
    <w:tmpl w:val="44225062"/>
    <w:lvl w:ilvl="0" w:tplc="7556E504">
      <w:start w:val="10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 w15:restartNumberingAfterBreak="0">
    <w:nsid w:val="41B62DE0"/>
    <w:multiLevelType w:val="hybridMultilevel"/>
    <w:tmpl w:val="402094DA"/>
    <w:lvl w:ilvl="0" w:tplc="9A6EE52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89"/>
    <w:rsid w:val="00011958"/>
    <w:rsid w:val="000156B3"/>
    <w:rsid w:val="00016601"/>
    <w:rsid w:val="00027E79"/>
    <w:rsid w:val="00036812"/>
    <w:rsid w:val="000368B3"/>
    <w:rsid w:val="00041192"/>
    <w:rsid w:val="00055D50"/>
    <w:rsid w:val="00062A2C"/>
    <w:rsid w:val="00072E7D"/>
    <w:rsid w:val="00085CE9"/>
    <w:rsid w:val="000B5C46"/>
    <w:rsid w:val="000B642A"/>
    <w:rsid w:val="000C4AD8"/>
    <w:rsid w:val="000C7C5D"/>
    <w:rsid w:val="000D31A8"/>
    <w:rsid w:val="000E2C03"/>
    <w:rsid w:val="000E405B"/>
    <w:rsid w:val="00110FFB"/>
    <w:rsid w:val="00111956"/>
    <w:rsid w:val="001240DF"/>
    <w:rsid w:val="00130B3B"/>
    <w:rsid w:val="001354A1"/>
    <w:rsid w:val="00137C6F"/>
    <w:rsid w:val="00147C44"/>
    <w:rsid w:val="001512DE"/>
    <w:rsid w:val="00154BFF"/>
    <w:rsid w:val="001560B1"/>
    <w:rsid w:val="00156EA9"/>
    <w:rsid w:val="00177C26"/>
    <w:rsid w:val="00190EF1"/>
    <w:rsid w:val="0019106C"/>
    <w:rsid w:val="00193E8E"/>
    <w:rsid w:val="001959FE"/>
    <w:rsid w:val="001974D9"/>
    <w:rsid w:val="001A0292"/>
    <w:rsid w:val="001A795B"/>
    <w:rsid w:val="001B05FD"/>
    <w:rsid w:val="001C0AED"/>
    <w:rsid w:val="001D0F6D"/>
    <w:rsid w:val="001D3912"/>
    <w:rsid w:val="001D583F"/>
    <w:rsid w:val="001D777A"/>
    <w:rsid w:val="001E54AC"/>
    <w:rsid w:val="002178FD"/>
    <w:rsid w:val="002230F9"/>
    <w:rsid w:val="00241C42"/>
    <w:rsid w:val="00244407"/>
    <w:rsid w:val="0025096A"/>
    <w:rsid w:val="00265C59"/>
    <w:rsid w:val="00281E1A"/>
    <w:rsid w:val="0029335C"/>
    <w:rsid w:val="002A7F2A"/>
    <w:rsid w:val="002B0BDE"/>
    <w:rsid w:val="002C0AA8"/>
    <w:rsid w:val="002C6BCC"/>
    <w:rsid w:val="002C7708"/>
    <w:rsid w:val="002C777B"/>
    <w:rsid w:val="002E018B"/>
    <w:rsid w:val="002F7BE8"/>
    <w:rsid w:val="003214D3"/>
    <w:rsid w:val="00324D05"/>
    <w:rsid w:val="00362206"/>
    <w:rsid w:val="003702DC"/>
    <w:rsid w:val="0037276A"/>
    <w:rsid w:val="00374FA4"/>
    <w:rsid w:val="00376AEF"/>
    <w:rsid w:val="00396512"/>
    <w:rsid w:val="003A1789"/>
    <w:rsid w:val="003A411D"/>
    <w:rsid w:val="003C1853"/>
    <w:rsid w:val="003C5305"/>
    <w:rsid w:val="003E5699"/>
    <w:rsid w:val="003E6D67"/>
    <w:rsid w:val="003F7C12"/>
    <w:rsid w:val="004001CB"/>
    <w:rsid w:val="00406516"/>
    <w:rsid w:val="00415603"/>
    <w:rsid w:val="00416BA4"/>
    <w:rsid w:val="00417FE0"/>
    <w:rsid w:val="0042666E"/>
    <w:rsid w:val="00433082"/>
    <w:rsid w:val="00433621"/>
    <w:rsid w:val="00435166"/>
    <w:rsid w:val="00467F6B"/>
    <w:rsid w:val="00477775"/>
    <w:rsid w:val="00480412"/>
    <w:rsid w:val="004926BB"/>
    <w:rsid w:val="0049307C"/>
    <w:rsid w:val="004B2912"/>
    <w:rsid w:val="004B353B"/>
    <w:rsid w:val="004C4C7B"/>
    <w:rsid w:val="004C5EE8"/>
    <w:rsid w:val="004D19AC"/>
    <w:rsid w:val="004D2204"/>
    <w:rsid w:val="004D3FF3"/>
    <w:rsid w:val="004E697F"/>
    <w:rsid w:val="004F237C"/>
    <w:rsid w:val="00511228"/>
    <w:rsid w:val="005120C7"/>
    <w:rsid w:val="00517076"/>
    <w:rsid w:val="00531B33"/>
    <w:rsid w:val="005473EE"/>
    <w:rsid w:val="00563A7C"/>
    <w:rsid w:val="0057714F"/>
    <w:rsid w:val="00581190"/>
    <w:rsid w:val="00590596"/>
    <w:rsid w:val="005B0262"/>
    <w:rsid w:val="005C4091"/>
    <w:rsid w:val="005D1661"/>
    <w:rsid w:val="005D28ED"/>
    <w:rsid w:val="005D676F"/>
    <w:rsid w:val="005E111B"/>
    <w:rsid w:val="005F708C"/>
    <w:rsid w:val="006151D3"/>
    <w:rsid w:val="00630E23"/>
    <w:rsid w:val="0063178A"/>
    <w:rsid w:val="00633CC2"/>
    <w:rsid w:val="00634BD7"/>
    <w:rsid w:val="00635B3D"/>
    <w:rsid w:val="00635E00"/>
    <w:rsid w:val="006504F0"/>
    <w:rsid w:val="0065791A"/>
    <w:rsid w:val="00665DA8"/>
    <w:rsid w:val="00677E8A"/>
    <w:rsid w:val="00684139"/>
    <w:rsid w:val="00691E2C"/>
    <w:rsid w:val="0069621F"/>
    <w:rsid w:val="006A0134"/>
    <w:rsid w:val="006A131B"/>
    <w:rsid w:val="006A2C56"/>
    <w:rsid w:val="006C7765"/>
    <w:rsid w:val="006C7CE7"/>
    <w:rsid w:val="006D039D"/>
    <w:rsid w:val="006E18DF"/>
    <w:rsid w:val="006E46B0"/>
    <w:rsid w:val="006F7D98"/>
    <w:rsid w:val="00716F57"/>
    <w:rsid w:val="00722C07"/>
    <w:rsid w:val="00734DD9"/>
    <w:rsid w:val="00737485"/>
    <w:rsid w:val="007463C3"/>
    <w:rsid w:val="00757A83"/>
    <w:rsid w:val="0076514B"/>
    <w:rsid w:val="00786C92"/>
    <w:rsid w:val="00795868"/>
    <w:rsid w:val="007A63B1"/>
    <w:rsid w:val="007B10D7"/>
    <w:rsid w:val="007B52A0"/>
    <w:rsid w:val="007D33F5"/>
    <w:rsid w:val="007E26B5"/>
    <w:rsid w:val="007E3BE2"/>
    <w:rsid w:val="007E4747"/>
    <w:rsid w:val="007F2932"/>
    <w:rsid w:val="00807258"/>
    <w:rsid w:val="008237F5"/>
    <w:rsid w:val="008240C2"/>
    <w:rsid w:val="00830E95"/>
    <w:rsid w:val="0084164F"/>
    <w:rsid w:val="00843150"/>
    <w:rsid w:val="008432FA"/>
    <w:rsid w:val="00856647"/>
    <w:rsid w:val="008603FD"/>
    <w:rsid w:val="00861F24"/>
    <w:rsid w:val="008645D6"/>
    <w:rsid w:val="00866E4D"/>
    <w:rsid w:val="00870950"/>
    <w:rsid w:val="00886F22"/>
    <w:rsid w:val="00887A2C"/>
    <w:rsid w:val="0089225D"/>
    <w:rsid w:val="008935E1"/>
    <w:rsid w:val="008978B7"/>
    <w:rsid w:val="008B20D7"/>
    <w:rsid w:val="008B7E49"/>
    <w:rsid w:val="008C2C4D"/>
    <w:rsid w:val="008D6BC8"/>
    <w:rsid w:val="008E681B"/>
    <w:rsid w:val="00913252"/>
    <w:rsid w:val="00916FFA"/>
    <w:rsid w:val="0092107D"/>
    <w:rsid w:val="00962059"/>
    <w:rsid w:val="00977D38"/>
    <w:rsid w:val="00987114"/>
    <w:rsid w:val="009903DB"/>
    <w:rsid w:val="009905B9"/>
    <w:rsid w:val="009926EA"/>
    <w:rsid w:val="009A22AF"/>
    <w:rsid w:val="009B497A"/>
    <w:rsid w:val="009C3A70"/>
    <w:rsid w:val="009C65B3"/>
    <w:rsid w:val="009C7281"/>
    <w:rsid w:val="009D5EB0"/>
    <w:rsid w:val="009D7F52"/>
    <w:rsid w:val="009F269E"/>
    <w:rsid w:val="009F294D"/>
    <w:rsid w:val="009F5515"/>
    <w:rsid w:val="00A15EF3"/>
    <w:rsid w:val="00A166B6"/>
    <w:rsid w:val="00A222C5"/>
    <w:rsid w:val="00A24D7F"/>
    <w:rsid w:val="00A37080"/>
    <w:rsid w:val="00A40E24"/>
    <w:rsid w:val="00A544F3"/>
    <w:rsid w:val="00A6105D"/>
    <w:rsid w:val="00A63456"/>
    <w:rsid w:val="00A72492"/>
    <w:rsid w:val="00A9039D"/>
    <w:rsid w:val="00A91111"/>
    <w:rsid w:val="00A929A1"/>
    <w:rsid w:val="00AA4588"/>
    <w:rsid w:val="00AB1CB3"/>
    <w:rsid w:val="00AB2289"/>
    <w:rsid w:val="00AB4B12"/>
    <w:rsid w:val="00AC0F0B"/>
    <w:rsid w:val="00AC1395"/>
    <w:rsid w:val="00AD055A"/>
    <w:rsid w:val="00AE499C"/>
    <w:rsid w:val="00B00F13"/>
    <w:rsid w:val="00B10816"/>
    <w:rsid w:val="00B1148A"/>
    <w:rsid w:val="00B36DF0"/>
    <w:rsid w:val="00B44E88"/>
    <w:rsid w:val="00B523D4"/>
    <w:rsid w:val="00B52FF7"/>
    <w:rsid w:val="00B83527"/>
    <w:rsid w:val="00B97218"/>
    <w:rsid w:val="00BC6BA6"/>
    <w:rsid w:val="00BD0A9F"/>
    <w:rsid w:val="00BE07B3"/>
    <w:rsid w:val="00BF3978"/>
    <w:rsid w:val="00C06519"/>
    <w:rsid w:val="00C13474"/>
    <w:rsid w:val="00C30A5F"/>
    <w:rsid w:val="00C378B1"/>
    <w:rsid w:val="00C415D2"/>
    <w:rsid w:val="00C61AAD"/>
    <w:rsid w:val="00C65280"/>
    <w:rsid w:val="00C659DA"/>
    <w:rsid w:val="00C8478C"/>
    <w:rsid w:val="00C87455"/>
    <w:rsid w:val="00CA5836"/>
    <w:rsid w:val="00CB188C"/>
    <w:rsid w:val="00CB3AB4"/>
    <w:rsid w:val="00CD0282"/>
    <w:rsid w:val="00CD5190"/>
    <w:rsid w:val="00CF2BFD"/>
    <w:rsid w:val="00CF6821"/>
    <w:rsid w:val="00D16FD9"/>
    <w:rsid w:val="00D175FD"/>
    <w:rsid w:val="00D239C4"/>
    <w:rsid w:val="00D549B8"/>
    <w:rsid w:val="00D56BC1"/>
    <w:rsid w:val="00D56C92"/>
    <w:rsid w:val="00D574B9"/>
    <w:rsid w:val="00D66C1F"/>
    <w:rsid w:val="00D852B9"/>
    <w:rsid w:val="00DA0AF2"/>
    <w:rsid w:val="00DA1FC2"/>
    <w:rsid w:val="00DC1814"/>
    <w:rsid w:val="00DC2012"/>
    <w:rsid w:val="00DC3B0C"/>
    <w:rsid w:val="00DD1388"/>
    <w:rsid w:val="00DD2556"/>
    <w:rsid w:val="00DD4690"/>
    <w:rsid w:val="00DD7012"/>
    <w:rsid w:val="00DE4D6A"/>
    <w:rsid w:val="00E071C3"/>
    <w:rsid w:val="00E10E9F"/>
    <w:rsid w:val="00E1427B"/>
    <w:rsid w:val="00E31C6D"/>
    <w:rsid w:val="00E52734"/>
    <w:rsid w:val="00E747ED"/>
    <w:rsid w:val="00E85F63"/>
    <w:rsid w:val="00E90B13"/>
    <w:rsid w:val="00E962A9"/>
    <w:rsid w:val="00EA2F98"/>
    <w:rsid w:val="00EB3015"/>
    <w:rsid w:val="00EB3B24"/>
    <w:rsid w:val="00EC2048"/>
    <w:rsid w:val="00EC6A18"/>
    <w:rsid w:val="00ED14EA"/>
    <w:rsid w:val="00ED23EB"/>
    <w:rsid w:val="00EE5175"/>
    <w:rsid w:val="00EF0926"/>
    <w:rsid w:val="00F004A9"/>
    <w:rsid w:val="00F0179B"/>
    <w:rsid w:val="00F05E9A"/>
    <w:rsid w:val="00F256B3"/>
    <w:rsid w:val="00F25C1D"/>
    <w:rsid w:val="00F26DB2"/>
    <w:rsid w:val="00F34DA1"/>
    <w:rsid w:val="00F37789"/>
    <w:rsid w:val="00F426EB"/>
    <w:rsid w:val="00F44F67"/>
    <w:rsid w:val="00F52F3B"/>
    <w:rsid w:val="00F569C0"/>
    <w:rsid w:val="00F61D07"/>
    <w:rsid w:val="00F664B8"/>
    <w:rsid w:val="00F815F3"/>
    <w:rsid w:val="00F96A63"/>
    <w:rsid w:val="00FA3486"/>
    <w:rsid w:val="00FA5B52"/>
    <w:rsid w:val="00FB5542"/>
    <w:rsid w:val="00FE726B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E98B5-4920-41AC-9F08-DABE83CD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B1CB3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B1C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8041-A97A-4CCD-8C4D-C4CC023B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2389</Words>
  <Characters>1363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E.Rupeikaite</dc:creator>
  <cp:lastModifiedBy>Virginija Palaimiene</cp:lastModifiedBy>
  <cp:revision>2</cp:revision>
  <cp:lastPrinted>2015-03-27T09:52:00Z</cp:lastPrinted>
  <dcterms:created xsi:type="dcterms:W3CDTF">2017-10-04T07:51:00Z</dcterms:created>
  <dcterms:modified xsi:type="dcterms:W3CDTF">2017-10-04T07:51:00Z</dcterms:modified>
</cp:coreProperties>
</file>