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5D15B3">
      <w:pPr>
        <w:jc w:val="center"/>
      </w:pPr>
      <w:r>
        <w:rPr>
          <w:b/>
          <w:caps/>
        </w:rPr>
        <w:t xml:space="preserve">DĖL </w:t>
      </w:r>
      <w:r w:rsidR="005D15B3">
        <w:rPr>
          <w:b/>
          <w:caps/>
        </w:rPr>
        <w:t>PAVEDIMO RENGTI SAVIVALDYBĖS TARYBOS SPRENDIMO PROJEKTĄ</w:t>
      </w:r>
    </w:p>
    <w:p w:rsidR="00CA4D3B" w:rsidRDefault="00CA4D3B" w:rsidP="00CA4D3B">
      <w:pPr>
        <w:jc w:val="center"/>
      </w:pPr>
    </w:p>
    <w:p w:rsidR="005D15B3" w:rsidRPr="003C09F9" w:rsidRDefault="002B3300" w:rsidP="005D15B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2017 m. spalio 19 d. </w:t>
      </w:r>
      <w:r w:rsidR="005D15B3" w:rsidRPr="003C09F9">
        <w:t>Nr.</w:t>
      </w:r>
      <w:r w:rsidR="005D15B3">
        <w:t xml:space="preserve"> </w:t>
      </w:r>
      <w:r>
        <w:t>T2-245</w:t>
      </w:r>
      <w:bookmarkStart w:id="0" w:name="_GoBack"/>
      <w:bookmarkEnd w:id="0"/>
    </w:p>
    <w:p w:rsidR="005D15B3" w:rsidRDefault="005D15B3" w:rsidP="005D15B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5D15B3" w:rsidRDefault="005D15B3" w:rsidP="005D15B3">
      <w:pPr>
        <w:jc w:val="center"/>
      </w:pPr>
    </w:p>
    <w:p w:rsidR="005D15B3" w:rsidRDefault="005D15B3" w:rsidP="005D15B3">
      <w:pPr>
        <w:jc w:val="center"/>
      </w:pPr>
    </w:p>
    <w:p w:rsidR="005D15B3" w:rsidRDefault="005D15B3" w:rsidP="005D15B3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35 straipsnio 6 dalimi, </w:t>
      </w:r>
      <w:r w:rsidRPr="00055249">
        <w:t>Klaipėdos miesto savivaldybės seniūnaičių sueigos nuostatų</w:t>
      </w:r>
      <w:r>
        <w:t>, patvirtintų</w:t>
      </w:r>
      <w:r w:rsidRPr="00055249">
        <w:t xml:space="preserve"> Klaipėdos miesto savivaldyb</w:t>
      </w:r>
      <w:r>
        <w:t>ės t</w:t>
      </w:r>
      <w:r w:rsidRPr="00055249">
        <w:t>arybo</w:t>
      </w:r>
      <w:r>
        <w:t>s 2017 m. liepos 27 d. sprendimu</w:t>
      </w:r>
      <w:r w:rsidRPr="00055249">
        <w:t xml:space="preserve"> Nr. T2-179 „Dėl Klaipėdos miesto savivaldybės seniūnaičių sueigos nuostatų patvirtinimo“</w:t>
      </w:r>
      <w:r>
        <w:t>,</w:t>
      </w:r>
      <w:r w:rsidRPr="00055249">
        <w:t xml:space="preserve"> 2</w:t>
      </w:r>
      <w:r>
        <w:t>5 pu</w:t>
      </w:r>
      <w:r w:rsidRPr="00055249">
        <w:t>nk</w:t>
      </w:r>
      <w:r>
        <w:t>tu ir atsižvelgdama</w:t>
      </w:r>
      <w:r w:rsidRPr="00055249">
        <w:t xml:space="preserve"> į Klaipėdos miesto seniūnaičių sueigos 2</w:t>
      </w:r>
      <w:r>
        <w:t>017 m. rugpjūčio 29 d. protokolo</w:t>
      </w:r>
      <w:r w:rsidRPr="00055249">
        <w:t xml:space="preserve"> Nr. 2 </w:t>
      </w:r>
      <w:r>
        <w:t xml:space="preserve"> 2 </w:t>
      </w:r>
      <w:r w:rsidRPr="00055249">
        <w:t>punktą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5D15B3" w:rsidRDefault="005D15B3" w:rsidP="005D15B3">
      <w:pPr>
        <w:tabs>
          <w:tab w:val="left" w:pos="912"/>
        </w:tabs>
        <w:ind w:firstLine="709"/>
        <w:jc w:val="both"/>
      </w:pPr>
      <w:r>
        <w:t>Pavesti Klaipėdos miesto s</w:t>
      </w:r>
      <w:r w:rsidRPr="00055249">
        <w:t>avivaldybės administracijai</w:t>
      </w:r>
      <w:r>
        <w:t xml:space="preserve"> atlikti su seniūnaičio veikla susijusioms išlaidoms apmokėti skirtinų išmokų didinimo pagrįstumo analizę ir 2017 m. lapkričio mėnesio Klaipėdos miesto s</w:t>
      </w:r>
      <w:r w:rsidRPr="00055249">
        <w:t>avivaldybės</w:t>
      </w:r>
      <w:r>
        <w:t xml:space="preserve"> tarybos posėdžiui pa</w:t>
      </w:r>
      <w:r w:rsidRPr="00055249">
        <w:t xml:space="preserve">rengti </w:t>
      </w:r>
      <w:r>
        <w:t>atitinkamą Klaipėdos miesto s</w:t>
      </w:r>
      <w:r w:rsidRPr="00055249">
        <w:t>avivaldybės</w:t>
      </w:r>
      <w:r>
        <w:t xml:space="preserve"> tarybos sprendimo projektą dėl Klaipėdos miesto savivaldybės tarybos </w:t>
      </w:r>
      <w:r>
        <w:rPr>
          <w:noProof/>
        </w:rPr>
        <w:t xml:space="preserve">2014 m. balandžio 30 d. </w:t>
      </w:r>
      <w:r>
        <w:t>sprendimo Nr. T2-81 „Dėl išmokos dydžio seniūnaičiams nustatymo ir Išmokų seniūnaičiams su jų, kaip seniūnaičių, veikla susijusioms išlaidoms apmokėti mokėjimo ir atsiskaitymo tvarkos aprašo patvirtinimo“ pakeitimo.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70094" w:rsidP="0007009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62A" w:rsidRDefault="00B8362A" w:rsidP="00E014C1">
      <w:r>
        <w:separator/>
      </w:r>
    </w:p>
  </w:endnote>
  <w:endnote w:type="continuationSeparator" w:id="0">
    <w:p w:rsidR="00B8362A" w:rsidRDefault="00B8362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62A" w:rsidRDefault="00B8362A" w:rsidP="00E014C1">
      <w:r>
        <w:separator/>
      </w:r>
    </w:p>
  </w:footnote>
  <w:footnote w:type="continuationSeparator" w:id="0">
    <w:p w:rsidR="00B8362A" w:rsidRDefault="00B8362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0094"/>
    <w:rsid w:val="001E7FB1"/>
    <w:rsid w:val="002B3300"/>
    <w:rsid w:val="003222B4"/>
    <w:rsid w:val="004476DD"/>
    <w:rsid w:val="00597EE8"/>
    <w:rsid w:val="005D15B3"/>
    <w:rsid w:val="005F495C"/>
    <w:rsid w:val="00675CC8"/>
    <w:rsid w:val="008354D5"/>
    <w:rsid w:val="00894D6F"/>
    <w:rsid w:val="00922CD4"/>
    <w:rsid w:val="00A12691"/>
    <w:rsid w:val="00A2206E"/>
    <w:rsid w:val="00A854AA"/>
    <w:rsid w:val="00AF7D08"/>
    <w:rsid w:val="00B8362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E0514-9857-48BA-A5B8-841B701A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2017-10-25T07:58:00Z</dcterms:created>
  <dcterms:modified xsi:type="dcterms:W3CDTF">2017-10-25T07:58:00Z</dcterms:modified>
</cp:coreProperties>
</file>