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FA" w:rsidRDefault="00D651FA" w:rsidP="00316F8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6030CC">
        <w:rPr>
          <w:b/>
          <w:sz w:val="24"/>
          <w:szCs w:val="24"/>
        </w:rPr>
        <w:t xml:space="preserve"> </w:t>
      </w:r>
      <w:r w:rsidR="009B2F8B">
        <w:rPr>
          <w:b/>
          <w:sz w:val="24"/>
          <w:szCs w:val="24"/>
        </w:rPr>
        <w:t>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 xml:space="preserve">SAVIVALDYBĖS </w:t>
      </w:r>
      <w:r w:rsidR="0067576A">
        <w:rPr>
          <w:b/>
          <w:sz w:val="24"/>
          <w:szCs w:val="24"/>
        </w:rPr>
        <w:t xml:space="preserve">BŪSTŲ </w:t>
      </w:r>
      <w:r w:rsidR="00566DBB">
        <w:rPr>
          <w:b/>
          <w:sz w:val="24"/>
          <w:szCs w:val="24"/>
        </w:rPr>
        <w:t xml:space="preserve">IR NEĮRENGTOS PASTOGĖS DALIŲ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2818FF">
      <w:pPr>
        <w:jc w:val="both"/>
        <w:rPr>
          <w:b/>
          <w:sz w:val="24"/>
          <w:szCs w:val="24"/>
        </w:rPr>
      </w:pPr>
    </w:p>
    <w:p w:rsidR="00063EE2" w:rsidRPr="00925D9A" w:rsidRDefault="00063EE2" w:rsidP="002818F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2818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DF366C">
        <w:rPr>
          <w:sz w:val="24"/>
          <w:szCs w:val="24"/>
        </w:rPr>
        <w:t xml:space="preserve"> ir neįrengtos pastogės dalį,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2818F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2818FF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F501F4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nuomininkų</w:t>
      </w:r>
      <w:r w:rsidR="00A21535" w:rsidRPr="000F11A1">
        <w:rPr>
          <w:sz w:val="24"/>
          <w:szCs w:val="24"/>
        </w:rPr>
        <w:t xml:space="preserve"> </w:t>
      </w:r>
      <w:r w:rsidR="00C218A1">
        <w:rPr>
          <w:sz w:val="24"/>
          <w:szCs w:val="24"/>
        </w:rPr>
        <w:t>J. M.</w:t>
      </w:r>
      <w:r w:rsidR="00E319A2">
        <w:rPr>
          <w:sz w:val="24"/>
          <w:szCs w:val="24"/>
        </w:rPr>
        <w:t>,</w:t>
      </w:r>
      <w:r w:rsidR="00C218A1">
        <w:rPr>
          <w:sz w:val="24"/>
          <w:szCs w:val="24"/>
        </w:rPr>
        <w:t xml:space="preserve"> V. M.</w:t>
      </w:r>
      <w:r w:rsidR="00962701">
        <w:rPr>
          <w:sz w:val="24"/>
          <w:szCs w:val="24"/>
        </w:rPr>
        <w:t>,</w:t>
      </w:r>
      <w:r w:rsidR="00E319A2">
        <w:rPr>
          <w:sz w:val="24"/>
          <w:szCs w:val="24"/>
        </w:rPr>
        <w:t xml:space="preserve"> </w:t>
      </w:r>
      <w:r w:rsidR="00C218A1">
        <w:rPr>
          <w:sz w:val="24"/>
          <w:szCs w:val="24"/>
        </w:rPr>
        <w:t>A. B.</w:t>
      </w:r>
      <w:r w:rsidR="00E319A2">
        <w:rPr>
          <w:sz w:val="24"/>
          <w:szCs w:val="24"/>
        </w:rPr>
        <w:t xml:space="preserve">, </w:t>
      </w:r>
      <w:r w:rsidR="00C218A1">
        <w:rPr>
          <w:sz w:val="24"/>
          <w:szCs w:val="24"/>
        </w:rPr>
        <w:t>S. P.</w:t>
      </w:r>
      <w:r w:rsidR="00B13F4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prašymai</w:t>
      </w:r>
      <w:r w:rsidR="00236A5C" w:rsidRPr="000F11A1">
        <w:rPr>
          <w:sz w:val="24"/>
          <w:szCs w:val="24"/>
        </w:rPr>
        <w:t xml:space="preserve"> </w:t>
      </w:r>
      <w:r w:rsidR="00D13BB0" w:rsidRPr="000F11A1">
        <w:rPr>
          <w:sz w:val="24"/>
          <w:szCs w:val="24"/>
        </w:rPr>
        <w:t>pirkti</w:t>
      </w:r>
      <w:r w:rsidR="00236A5C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nuomojamus</w:t>
      </w:r>
      <w:r w:rsidR="00EC1018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D42952" w:rsidRPr="000F11A1">
        <w:rPr>
          <w:sz w:val="24"/>
          <w:szCs w:val="24"/>
        </w:rPr>
        <w:t>ausančius būstus</w:t>
      </w:r>
      <w:r w:rsidR="00B13F41">
        <w:rPr>
          <w:sz w:val="24"/>
          <w:szCs w:val="24"/>
        </w:rPr>
        <w:t xml:space="preserve"> ir </w:t>
      </w:r>
      <w:r w:rsidR="00C218A1">
        <w:rPr>
          <w:sz w:val="24"/>
          <w:szCs w:val="24"/>
        </w:rPr>
        <w:t>A.</w:t>
      </w:r>
      <w:r w:rsidR="0039671C">
        <w:rPr>
          <w:sz w:val="24"/>
          <w:szCs w:val="24"/>
        </w:rPr>
        <w:t xml:space="preserve"> </w:t>
      </w:r>
      <w:r w:rsidR="00C218A1">
        <w:rPr>
          <w:sz w:val="24"/>
          <w:szCs w:val="24"/>
        </w:rPr>
        <w:t>Ž., T. Š.</w:t>
      </w:r>
      <w:r w:rsidR="0039671C">
        <w:rPr>
          <w:sz w:val="24"/>
          <w:szCs w:val="24"/>
        </w:rPr>
        <w:t xml:space="preserve"> prašymai</w:t>
      </w:r>
      <w:r w:rsidR="006E2AAC">
        <w:rPr>
          <w:sz w:val="24"/>
          <w:szCs w:val="24"/>
        </w:rPr>
        <w:t xml:space="preserve"> pirkti </w:t>
      </w:r>
      <w:r w:rsidR="00DA2D86">
        <w:rPr>
          <w:sz w:val="24"/>
          <w:szCs w:val="24"/>
        </w:rPr>
        <w:t>neįrengtos pastogės dalis</w:t>
      </w:r>
      <w:r w:rsidR="00B13F41">
        <w:rPr>
          <w:sz w:val="24"/>
          <w:szCs w:val="24"/>
        </w:rPr>
        <w:t>.</w:t>
      </w:r>
    </w:p>
    <w:p w:rsidR="001522B5" w:rsidRDefault="00FF5151" w:rsidP="00281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22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F330B" w:rsidRPr="00FF5151">
        <w:rPr>
          <w:sz w:val="24"/>
          <w:szCs w:val="24"/>
        </w:rPr>
        <w:t xml:space="preserve">Savivaldybės </w:t>
      </w:r>
      <w:r w:rsidR="000B44F4">
        <w:rPr>
          <w:sz w:val="24"/>
          <w:szCs w:val="24"/>
        </w:rPr>
        <w:t>būsto</w:t>
      </w:r>
      <w:r w:rsidR="000F11A1" w:rsidRPr="00FF5151">
        <w:rPr>
          <w:sz w:val="24"/>
          <w:szCs w:val="24"/>
        </w:rPr>
        <w:t xml:space="preserve"> </w:t>
      </w:r>
      <w:r w:rsidR="000B44F4">
        <w:rPr>
          <w:sz w:val="24"/>
          <w:szCs w:val="24"/>
        </w:rPr>
        <w:t>nuomininkas</w:t>
      </w:r>
      <w:r w:rsidR="0070479F" w:rsidRPr="00FF5151">
        <w:rPr>
          <w:sz w:val="24"/>
          <w:szCs w:val="24"/>
        </w:rPr>
        <w:t xml:space="preserve"> </w:t>
      </w:r>
      <w:r w:rsidR="00C218A1">
        <w:rPr>
          <w:sz w:val="24"/>
          <w:szCs w:val="24"/>
        </w:rPr>
        <w:t xml:space="preserve">J. M. </w:t>
      </w:r>
      <w:r w:rsidR="0045070E" w:rsidRPr="00FF5151">
        <w:rPr>
          <w:sz w:val="24"/>
          <w:szCs w:val="24"/>
        </w:rPr>
        <w:t>prašo ir sutinka</w:t>
      </w:r>
      <w:r w:rsidR="006409ED" w:rsidRPr="00FF5151">
        <w:rPr>
          <w:sz w:val="24"/>
          <w:szCs w:val="24"/>
        </w:rPr>
        <w:t xml:space="preserve"> </w:t>
      </w:r>
      <w:r w:rsidR="0070479F" w:rsidRPr="00FF5151">
        <w:rPr>
          <w:sz w:val="24"/>
          <w:szCs w:val="24"/>
        </w:rPr>
        <w:t>rinkos verte pirkti Klaipėdos miesto savivaldybei n</w:t>
      </w:r>
      <w:r w:rsidR="000F11A1" w:rsidRPr="00FF5151">
        <w:rPr>
          <w:sz w:val="24"/>
          <w:szCs w:val="24"/>
        </w:rPr>
        <w:t xml:space="preserve">uosavybės teise </w:t>
      </w:r>
      <w:r w:rsidR="0039671C">
        <w:rPr>
          <w:sz w:val="24"/>
          <w:szCs w:val="24"/>
        </w:rPr>
        <w:t>priklausantį 49,88</w:t>
      </w:r>
      <w:r w:rsidR="006A033C">
        <w:rPr>
          <w:sz w:val="24"/>
          <w:szCs w:val="24"/>
        </w:rPr>
        <w:t xml:space="preserve"> kv. metro ploto </w:t>
      </w:r>
      <w:r w:rsidR="000B44F4">
        <w:rPr>
          <w:sz w:val="24"/>
          <w:szCs w:val="24"/>
        </w:rPr>
        <w:t xml:space="preserve">būstą </w:t>
      </w:r>
      <w:r w:rsidR="00C218A1" w:rsidRPr="00C218A1">
        <w:rPr>
          <w:i/>
          <w:sz w:val="24"/>
          <w:szCs w:val="24"/>
        </w:rPr>
        <w:t>(duomenys neskelbtini)</w:t>
      </w:r>
      <w:r w:rsidR="006A033C">
        <w:rPr>
          <w:sz w:val="24"/>
          <w:szCs w:val="24"/>
        </w:rPr>
        <w:t>, Klaipėdoje.</w:t>
      </w:r>
      <w:r w:rsidR="006A033C" w:rsidRPr="006A033C">
        <w:rPr>
          <w:sz w:val="24"/>
          <w:szCs w:val="24"/>
        </w:rPr>
        <w:t xml:space="preserve"> </w:t>
      </w:r>
      <w:r w:rsidR="00E67A58">
        <w:rPr>
          <w:sz w:val="24"/>
          <w:szCs w:val="24"/>
        </w:rPr>
        <w:t>Turto vertintojai UAB „RESTO Group</w:t>
      </w:r>
      <w:r w:rsidR="006A033C" w:rsidRPr="00D373C7">
        <w:rPr>
          <w:sz w:val="24"/>
          <w:szCs w:val="24"/>
        </w:rPr>
        <w:t>“, vadovaudamiesi Turto ir verslo vertinimo metodika, patvirtinta vadovaujantis LR Turto ir verslo vertinimo pagrindų įstatymu</w:t>
      </w:r>
      <w:r w:rsidR="006A033C">
        <w:rPr>
          <w:sz w:val="24"/>
          <w:szCs w:val="24"/>
        </w:rPr>
        <w:t>,</w:t>
      </w:r>
      <w:r w:rsidR="006A033C" w:rsidRPr="00B87327">
        <w:rPr>
          <w:sz w:val="24"/>
          <w:szCs w:val="24"/>
        </w:rPr>
        <w:t xml:space="preserve"> </w:t>
      </w:r>
      <w:r w:rsidR="006A033C">
        <w:rPr>
          <w:sz w:val="24"/>
          <w:szCs w:val="24"/>
        </w:rPr>
        <w:t xml:space="preserve">nustatė </w:t>
      </w:r>
      <w:r w:rsidR="006A033C" w:rsidRPr="00D373C7">
        <w:rPr>
          <w:sz w:val="24"/>
          <w:szCs w:val="24"/>
        </w:rPr>
        <w:t>būsto</w:t>
      </w:r>
      <w:r w:rsidR="00CF02A9">
        <w:rPr>
          <w:sz w:val="24"/>
          <w:szCs w:val="24"/>
        </w:rPr>
        <w:t xml:space="preserve">, </w:t>
      </w:r>
      <w:r w:rsidR="00C218A1" w:rsidRPr="00C218A1">
        <w:rPr>
          <w:i/>
          <w:sz w:val="24"/>
          <w:szCs w:val="24"/>
        </w:rPr>
        <w:t>(duomenys neskelbtini)</w:t>
      </w:r>
      <w:r w:rsidR="00E67A58">
        <w:rPr>
          <w:sz w:val="24"/>
          <w:szCs w:val="24"/>
        </w:rPr>
        <w:t xml:space="preserve">, </w:t>
      </w:r>
      <w:r w:rsidR="00CF02A9">
        <w:rPr>
          <w:sz w:val="24"/>
          <w:szCs w:val="24"/>
        </w:rPr>
        <w:t>Klaipėdoje,</w:t>
      </w:r>
      <w:r w:rsidR="00E67A58">
        <w:rPr>
          <w:sz w:val="24"/>
          <w:szCs w:val="24"/>
        </w:rPr>
        <w:t xml:space="preserve"> rinkos vertę – 44</w:t>
      </w:r>
      <w:r w:rsidR="00FD5ED8">
        <w:rPr>
          <w:sz w:val="24"/>
          <w:szCs w:val="24"/>
        </w:rPr>
        <w:t xml:space="preserve"> </w:t>
      </w:r>
      <w:r w:rsidR="00E67A58">
        <w:rPr>
          <w:sz w:val="24"/>
          <w:szCs w:val="24"/>
        </w:rPr>
        <w:t>378</w:t>
      </w:r>
      <w:r w:rsidR="006A033C">
        <w:rPr>
          <w:sz w:val="24"/>
          <w:szCs w:val="24"/>
        </w:rPr>
        <w:t xml:space="preserve">,00 Eur (iš </w:t>
      </w:r>
      <w:r w:rsidR="00E67A58">
        <w:rPr>
          <w:sz w:val="24"/>
          <w:szCs w:val="24"/>
        </w:rPr>
        <w:t>jų 78</w:t>
      </w:r>
      <w:r w:rsidR="006A033C" w:rsidRPr="00D373C7">
        <w:rPr>
          <w:sz w:val="24"/>
          <w:szCs w:val="24"/>
        </w:rPr>
        <w:t>,00 Eur už būsto vertės nustatymą)</w:t>
      </w:r>
      <w:r w:rsidR="006A033C">
        <w:rPr>
          <w:sz w:val="24"/>
          <w:szCs w:val="24"/>
        </w:rPr>
        <w:t xml:space="preserve">, kuri atitinka </w:t>
      </w:r>
      <w:r w:rsidR="006A033C" w:rsidRPr="000933EE">
        <w:rPr>
          <w:sz w:val="24"/>
          <w:szCs w:val="24"/>
        </w:rPr>
        <w:t>būsto pardavimo kainą</w:t>
      </w:r>
      <w:r w:rsidR="006A033C">
        <w:rPr>
          <w:sz w:val="24"/>
          <w:szCs w:val="24"/>
        </w:rPr>
        <w:t xml:space="preserve">. </w:t>
      </w:r>
      <w:r w:rsidR="00BF7DA8">
        <w:rPr>
          <w:sz w:val="24"/>
          <w:szCs w:val="24"/>
        </w:rPr>
        <w:t xml:space="preserve">Nuomininko būsto pirkimo skolinio įsipareigojimo įvykdymą užtikrina kredito įstaiga „Swedbank“ AB bankas (juridinio </w:t>
      </w:r>
      <w:r w:rsidR="00E67A58">
        <w:rPr>
          <w:sz w:val="24"/>
          <w:szCs w:val="24"/>
        </w:rPr>
        <w:t>asmens kodas 112029651). 2017-10-03</w:t>
      </w:r>
      <w:r w:rsidR="00BF7DA8">
        <w:rPr>
          <w:sz w:val="24"/>
          <w:szCs w:val="24"/>
        </w:rPr>
        <w:t xml:space="preserve"> nuomininkas</w:t>
      </w:r>
      <w:r w:rsidR="00602650" w:rsidRPr="00602650">
        <w:rPr>
          <w:sz w:val="24"/>
          <w:szCs w:val="24"/>
        </w:rPr>
        <w:t xml:space="preserve"> </w:t>
      </w:r>
      <w:r w:rsidR="00C218A1">
        <w:rPr>
          <w:sz w:val="24"/>
          <w:szCs w:val="24"/>
        </w:rPr>
        <w:t>J. M.</w:t>
      </w:r>
      <w:r w:rsidR="00E67A58">
        <w:rPr>
          <w:sz w:val="24"/>
          <w:szCs w:val="24"/>
        </w:rPr>
        <w:t xml:space="preserve"> </w:t>
      </w:r>
      <w:r w:rsidR="00BF7DA8">
        <w:rPr>
          <w:sz w:val="24"/>
          <w:szCs w:val="24"/>
        </w:rPr>
        <w:t xml:space="preserve">su kredito įstaiga „Swedbank“ AB banku </w:t>
      </w:r>
      <w:r w:rsidR="001522B5">
        <w:rPr>
          <w:sz w:val="24"/>
          <w:szCs w:val="24"/>
        </w:rPr>
        <w:t>pasira</w:t>
      </w:r>
      <w:r w:rsidR="00E67A58">
        <w:rPr>
          <w:sz w:val="24"/>
          <w:szCs w:val="24"/>
        </w:rPr>
        <w:t>šė kredito sutartį Nr. 17-065782</w:t>
      </w:r>
      <w:r w:rsidR="001522B5">
        <w:rPr>
          <w:sz w:val="24"/>
          <w:szCs w:val="24"/>
        </w:rPr>
        <w:t>-FA.</w:t>
      </w:r>
    </w:p>
    <w:p w:rsidR="00962701" w:rsidRDefault="00FD5ED8" w:rsidP="002818F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2701">
        <w:rPr>
          <w:sz w:val="24"/>
          <w:szCs w:val="24"/>
        </w:rPr>
        <w:t xml:space="preserve"> </w:t>
      </w:r>
      <w:r w:rsidR="00962701" w:rsidRPr="00FF5151">
        <w:rPr>
          <w:sz w:val="24"/>
          <w:szCs w:val="24"/>
        </w:rPr>
        <w:t xml:space="preserve">Savivaldybės </w:t>
      </w:r>
      <w:r w:rsidR="00962701">
        <w:rPr>
          <w:sz w:val="24"/>
          <w:szCs w:val="24"/>
        </w:rPr>
        <w:t>būsto</w:t>
      </w:r>
      <w:r w:rsidR="00962701" w:rsidRPr="00FF5151">
        <w:rPr>
          <w:sz w:val="24"/>
          <w:szCs w:val="24"/>
        </w:rPr>
        <w:t xml:space="preserve"> </w:t>
      </w:r>
      <w:r w:rsidR="00962701">
        <w:rPr>
          <w:sz w:val="24"/>
          <w:szCs w:val="24"/>
        </w:rPr>
        <w:t>nuomininkė</w:t>
      </w:r>
      <w:r w:rsidR="00962701" w:rsidRPr="00FF5151">
        <w:rPr>
          <w:sz w:val="24"/>
          <w:szCs w:val="24"/>
        </w:rPr>
        <w:t xml:space="preserve"> </w:t>
      </w:r>
      <w:r w:rsidR="00962701">
        <w:rPr>
          <w:sz w:val="24"/>
          <w:szCs w:val="24"/>
        </w:rPr>
        <w:t>V. M</w:t>
      </w:r>
      <w:r w:rsidR="00C218A1">
        <w:rPr>
          <w:sz w:val="24"/>
          <w:szCs w:val="24"/>
        </w:rPr>
        <w:t>.</w:t>
      </w:r>
      <w:r w:rsidR="00962701">
        <w:rPr>
          <w:sz w:val="24"/>
          <w:szCs w:val="24"/>
        </w:rPr>
        <w:t xml:space="preserve"> </w:t>
      </w:r>
      <w:r w:rsidR="00962701" w:rsidRPr="00FF5151">
        <w:rPr>
          <w:sz w:val="24"/>
          <w:szCs w:val="24"/>
        </w:rPr>
        <w:t xml:space="preserve">prašo ir sutinka rinkos verte pirkti Klaipėdos miesto savivaldybei nuosavybės teise </w:t>
      </w:r>
      <w:r w:rsidR="00962701">
        <w:rPr>
          <w:sz w:val="24"/>
          <w:szCs w:val="24"/>
        </w:rPr>
        <w:t>priklausantį 63,81 kv. metro ploto būstą</w:t>
      </w:r>
      <w:r w:rsidR="00C218A1">
        <w:rPr>
          <w:sz w:val="24"/>
          <w:szCs w:val="24"/>
        </w:rPr>
        <w:t xml:space="preserve"> </w:t>
      </w:r>
      <w:r w:rsidR="00C218A1" w:rsidRPr="00C218A1">
        <w:rPr>
          <w:i/>
          <w:sz w:val="24"/>
          <w:szCs w:val="24"/>
        </w:rPr>
        <w:t>(duomenys neskelbtini)</w:t>
      </w:r>
      <w:r w:rsidR="00962701">
        <w:rPr>
          <w:sz w:val="24"/>
          <w:szCs w:val="24"/>
        </w:rPr>
        <w:t>, Klaipėdoje.</w:t>
      </w:r>
      <w:r w:rsidR="00962701" w:rsidRPr="006A033C">
        <w:rPr>
          <w:sz w:val="24"/>
          <w:szCs w:val="24"/>
        </w:rPr>
        <w:t xml:space="preserve"> </w:t>
      </w:r>
      <w:r w:rsidR="00962701">
        <w:rPr>
          <w:sz w:val="24"/>
          <w:szCs w:val="24"/>
        </w:rPr>
        <w:t>Turto vertintojai UAB „RESTO Group</w:t>
      </w:r>
      <w:r w:rsidR="00A52E0F">
        <w:rPr>
          <w:sz w:val="24"/>
          <w:szCs w:val="24"/>
        </w:rPr>
        <w:t>“</w:t>
      </w:r>
      <w:r w:rsidR="00962701">
        <w:rPr>
          <w:sz w:val="24"/>
          <w:szCs w:val="24"/>
        </w:rPr>
        <w:t>,</w:t>
      </w:r>
      <w:r w:rsidR="00962701" w:rsidRPr="00B87327">
        <w:rPr>
          <w:sz w:val="24"/>
          <w:szCs w:val="24"/>
        </w:rPr>
        <w:t xml:space="preserve"> </w:t>
      </w:r>
      <w:r w:rsidR="00962701">
        <w:rPr>
          <w:sz w:val="24"/>
          <w:szCs w:val="24"/>
        </w:rPr>
        <w:t xml:space="preserve">nustatė </w:t>
      </w:r>
      <w:r w:rsidR="00962701" w:rsidRPr="00D373C7">
        <w:rPr>
          <w:sz w:val="24"/>
          <w:szCs w:val="24"/>
        </w:rPr>
        <w:t>būsto</w:t>
      </w:r>
      <w:r w:rsidR="00C218A1">
        <w:rPr>
          <w:sz w:val="24"/>
          <w:szCs w:val="24"/>
        </w:rPr>
        <w:t xml:space="preserve"> </w:t>
      </w:r>
      <w:r w:rsidR="00C218A1" w:rsidRPr="00C218A1">
        <w:rPr>
          <w:i/>
          <w:sz w:val="24"/>
          <w:szCs w:val="24"/>
        </w:rPr>
        <w:t>(duomenys neskelbtini)</w:t>
      </w:r>
      <w:r w:rsidR="00962701">
        <w:rPr>
          <w:sz w:val="24"/>
          <w:szCs w:val="24"/>
        </w:rPr>
        <w:t>, Klaipė</w:t>
      </w:r>
      <w:r w:rsidR="00A52E0F">
        <w:rPr>
          <w:sz w:val="24"/>
          <w:szCs w:val="24"/>
        </w:rPr>
        <w:t>doje, rinkos vertę – 46 0</w:t>
      </w:r>
      <w:r w:rsidR="00962701">
        <w:rPr>
          <w:sz w:val="24"/>
          <w:szCs w:val="24"/>
        </w:rPr>
        <w:t>78,00 Eur (iš jų 78</w:t>
      </w:r>
      <w:r w:rsidR="00962701" w:rsidRPr="00D373C7">
        <w:rPr>
          <w:sz w:val="24"/>
          <w:szCs w:val="24"/>
        </w:rPr>
        <w:t>,00 Eur už būsto vertės nustatymą)</w:t>
      </w:r>
      <w:r w:rsidR="00962701">
        <w:rPr>
          <w:sz w:val="24"/>
          <w:szCs w:val="24"/>
        </w:rPr>
        <w:t xml:space="preserve">, kuri atitinka </w:t>
      </w:r>
      <w:r w:rsidR="00962701" w:rsidRPr="000933EE">
        <w:rPr>
          <w:sz w:val="24"/>
          <w:szCs w:val="24"/>
        </w:rPr>
        <w:t>būsto pardavimo kainą</w:t>
      </w:r>
      <w:r w:rsidR="00962701">
        <w:rPr>
          <w:sz w:val="24"/>
          <w:szCs w:val="24"/>
        </w:rPr>
        <w:t>.</w:t>
      </w:r>
    </w:p>
    <w:p w:rsidR="00276772" w:rsidRDefault="00FD5ED8" w:rsidP="002818F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2E0F">
        <w:rPr>
          <w:sz w:val="24"/>
          <w:szCs w:val="24"/>
        </w:rPr>
        <w:t xml:space="preserve">      </w:t>
      </w:r>
      <w:r w:rsidR="00F34A40" w:rsidRPr="00FF5151">
        <w:rPr>
          <w:sz w:val="24"/>
          <w:szCs w:val="24"/>
        </w:rPr>
        <w:t xml:space="preserve">Savivaldybės </w:t>
      </w:r>
      <w:r w:rsidR="00F34A40">
        <w:rPr>
          <w:sz w:val="24"/>
          <w:szCs w:val="24"/>
        </w:rPr>
        <w:t>būsto</w:t>
      </w:r>
      <w:r w:rsidR="00F34A40" w:rsidRPr="00FF5151">
        <w:rPr>
          <w:sz w:val="24"/>
          <w:szCs w:val="24"/>
        </w:rPr>
        <w:t xml:space="preserve"> </w:t>
      </w:r>
      <w:r w:rsidR="00F34A40">
        <w:rPr>
          <w:sz w:val="24"/>
          <w:szCs w:val="24"/>
        </w:rPr>
        <w:t>nuomininkė</w:t>
      </w:r>
      <w:r w:rsidR="00F34A40" w:rsidRPr="00FF5151">
        <w:rPr>
          <w:sz w:val="24"/>
          <w:szCs w:val="24"/>
        </w:rPr>
        <w:t xml:space="preserve"> </w:t>
      </w:r>
      <w:r w:rsidR="00C218A1">
        <w:rPr>
          <w:sz w:val="24"/>
          <w:szCs w:val="24"/>
        </w:rPr>
        <w:t>A. B.</w:t>
      </w:r>
      <w:r w:rsidR="00E67A58">
        <w:rPr>
          <w:sz w:val="24"/>
          <w:szCs w:val="24"/>
        </w:rPr>
        <w:t xml:space="preserve"> </w:t>
      </w:r>
      <w:r w:rsidR="00F34A40" w:rsidRPr="00FF5151">
        <w:rPr>
          <w:sz w:val="24"/>
          <w:szCs w:val="24"/>
        </w:rPr>
        <w:t xml:space="preserve">prašo ir sutinka rinkos verte pirkti Klaipėdos miesto savivaldybei nuosavybės teise </w:t>
      </w:r>
      <w:r w:rsidR="00F34A40">
        <w:rPr>
          <w:sz w:val="24"/>
          <w:szCs w:val="24"/>
        </w:rPr>
        <w:t xml:space="preserve">priklausantį </w:t>
      </w:r>
      <w:r w:rsidR="00E67A58">
        <w:rPr>
          <w:sz w:val="24"/>
          <w:szCs w:val="24"/>
        </w:rPr>
        <w:t xml:space="preserve">22,18 </w:t>
      </w:r>
      <w:r w:rsidR="00F34A40">
        <w:rPr>
          <w:sz w:val="24"/>
          <w:szCs w:val="24"/>
        </w:rPr>
        <w:t>kv. metro ploto</w:t>
      </w:r>
      <w:r w:rsidR="00276772">
        <w:rPr>
          <w:sz w:val="24"/>
          <w:szCs w:val="24"/>
        </w:rPr>
        <w:t xml:space="preserve"> su bendro naudojimo patalpomis palaisvintą</w:t>
      </w:r>
      <w:r w:rsidR="00F34A40">
        <w:rPr>
          <w:sz w:val="24"/>
          <w:szCs w:val="24"/>
        </w:rPr>
        <w:t xml:space="preserve"> būstą</w:t>
      </w:r>
      <w:r w:rsidR="008D4D69">
        <w:rPr>
          <w:sz w:val="24"/>
          <w:szCs w:val="24"/>
        </w:rPr>
        <w:t xml:space="preserve"> bendrabutyje</w:t>
      </w:r>
      <w:r w:rsidR="00C218A1">
        <w:rPr>
          <w:sz w:val="24"/>
          <w:szCs w:val="24"/>
        </w:rPr>
        <w:t xml:space="preserve"> </w:t>
      </w:r>
      <w:r w:rsidR="00C218A1" w:rsidRPr="00C218A1">
        <w:rPr>
          <w:i/>
          <w:sz w:val="24"/>
          <w:szCs w:val="24"/>
        </w:rPr>
        <w:t>(duomenys neskelbtini)</w:t>
      </w:r>
      <w:r w:rsidR="008D4D69">
        <w:rPr>
          <w:sz w:val="24"/>
          <w:szCs w:val="24"/>
        </w:rPr>
        <w:t>, Klaipėdoje, esantį greta A. B</w:t>
      </w:r>
      <w:r w:rsidR="00C218A1">
        <w:rPr>
          <w:sz w:val="24"/>
          <w:szCs w:val="24"/>
        </w:rPr>
        <w:t>.</w:t>
      </w:r>
      <w:r w:rsidR="008D4D69">
        <w:rPr>
          <w:sz w:val="24"/>
          <w:szCs w:val="24"/>
        </w:rPr>
        <w:t xml:space="preserve"> nuosa</w:t>
      </w:r>
      <w:r w:rsidR="00276772">
        <w:rPr>
          <w:sz w:val="24"/>
          <w:szCs w:val="24"/>
        </w:rPr>
        <w:t>vybės teise priklausančio būsto</w:t>
      </w:r>
      <w:r w:rsidR="00276772" w:rsidRPr="00FD5ED8">
        <w:rPr>
          <w:sz w:val="24"/>
          <w:szCs w:val="24"/>
        </w:rPr>
        <w:t>. Klaipėdos miesto savivaldybės administracijos direktoriaus 2017 m. gegužės 12 d. įsakymu Nr. AD2-428, nurodytas būstas išnuomotas terminuotam laikotarpiui (būsto pirkimo procedūrų vykdymui).</w:t>
      </w:r>
      <w:r w:rsidR="00276772" w:rsidRPr="00276772">
        <w:rPr>
          <w:sz w:val="24"/>
          <w:szCs w:val="24"/>
        </w:rPr>
        <w:t xml:space="preserve"> </w:t>
      </w:r>
      <w:r w:rsidR="00276772" w:rsidRPr="00D373C7">
        <w:rPr>
          <w:sz w:val="24"/>
          <w:szCs w:val="24"/>
        </w:rPr>
        <w:t>Turto vertintojai UAB „</w:t>
      </w:r>
      <w:r w:rsidR="00276772">
        <w:rPr>
          <w:sz w:val="24"/>
          <w:szCs w:val="24"/>
        </w:rPr>
        <w:t>RESTO Group“,</w:t>
      </w:r>
      <w:r w:rsidR="00276772" w:rsidRPr="00B87327">
        <w:rPr>
          <w:sz w:val="24"/>
          <w:szCs w:val="24"/>
        </w:rPr>
        <w:t xml:space="preserve"> </w:t>
      </w:r>
      <w:r w:rsidR="00276772">
        <w:rPr>
          <w:sz w:val="24"/>
          <w:szCs w:val="24"/>
        </w:rPr>
        <w:t xml:space="preserve">nustatė </w:t>
      </w:r>
      <w:r w:rsidR="00276772" w:rsidRPr="00D373C7">
        <w:rPr>
          <w:sz w:val="24"/>
          <w:szCs w:val="24"/>
        </w:rPr>
        <w:t>būsto</w:t>
      </w:r>
      <w:r w:rsidR="00276772">
        <w:rPr>
          <w:sz w:val="24"/>
          <w:szCs w:val="24"/>
        </w:rPr>
        <w:t xml:space="preserve"> </w:t>
      </w:r>
      <w:r w:rsidR="00C218A1" w:rsidRPr="00C218A1">
        <w:rPr>
          <w:i/>
          <w:sz w:val="24"/>
          <w:szCs w:val="24"/>
        </w:rPr>
        <w:t>(duomenys neskelbtini)</w:t>
      </w:r>
      <w:r w:rsidR="00276772">
        <w:rPr>
          <w:sz w:val="24"/>
          <w:szCs w:val="24"/>
        </w:rPr>
        <w:t>,</w:t>
      </w:r>
      <w:r>
        <w:rPr>
          <w:sz w:val="24"/>
          <w:szCs w:val="24"/>
        </w:rPr>
        <w:t xml:space="preserve"> Klaipėdoje, rinkos vertę – 11 078,00 Eur (iš jų 78</w:t>
      </w:r>
      <w:r w:rsidR="00276772" w:rsidRPr="00D373C7">
        <w:rPr>
          <w:sz w:val="24"/>
          <w:szCs w:val="24"/>
        </w:rPr>
        <w:t>,00 Eur už būsto vertės nustatymą)</w:t>
      </w:r>
      <w:r w:rsidR="00276772">
        <w:rPr>
          <w:sz w:val="24"/>
          <w:szCs w:val="24"/>
        </w:rPr>
        <w:t xml:space="preserve">, kuri atitinka </w:t>
      </w:r>
      <w:r w:rsidR="00276772" w:rsidRPr="000933EE">
        <w:rPr>
          <w:sz w:val="24"/>
          <w:szCs w:val="24"/>
        </w:rPr>
        <w:t>būsto pardavimo kainą</w:t>
      </w:r>
      <w:r w:rsidR="00276772">
        <w:rPr>
          <w:sz w:val="24"/>
          <w:szCs w:val="24"/>
        </w:rPr>
        <w:t>.</w:t>
      </w:r>
    </w:p>
    <w:p w:rsidR="00FD5ED8" w:rsidRDefault="00FD5ED8" w:rsidP="002818F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373C7">
        <w:rPr>
          <w:sz w:val="24"/>
          <w:szCs w:val="24"/>
        </w:rPr>
        <w:t xml:space="preserve">Savivaldybės būsto dalies nuomininkė </w:t>
      </w:r>
      <w:r>
        <w:rPr>
          <w:sz w:val="24"/>
          <w:szCs w:val="24"/>
          <w:lang w:bidi="he-IL"/>
        </w:rPr>
        <w:t>S. P</w:t>
      </w:r>
      <w:r w:rsidR="00C218A1">
        <w:rPr>
          <w:sz w:val="24"/>
          <w:szCs w:val="24"/>
          <w:lang w:bidi="he-IL"/>
        </w:rPr>
        <w:t>.</w:t>
      </w:r>
      <w:r>
        <w:rPr>
          <w:sz w:val="24"/>
          <w:szCs w:val="24"/>
          <w:lang w:bidi="he-IL"/>
        </w:rPr>
        <w:t xml:space="preserve"> </w:t>
      </w:r>
      <w:r w:rsidRPr="00D373C7">
        <w:rPr>
          <w:sz w:val="24"/>
          <w:szCs w:val="24"/>
        </w:rPr>
        <w:t xml:space="preserve">prašo ir sutinka rinkos verte pirkti Klaipėdos miesto savivaldybei nuosavybės </w:t>
      </w:r>
      <w:r>
        <w:rPr>
          <w:sz w:val="24"/>
          <w:szCs w:val="24"/>
        </w:rPr>
        <w:t>teise priklausančias 4300/10488 būsto dalis</w:t>
      </w:r>
      <w:r w:rsidR="00C218A1">
        <w:rPr>
          <w:sz w:val="24"/>
          <w:szCs w:val="24"/>
        </w:rPr>
        <w:t xml:space="preserve"> </w:t>
      </w:r>
      <w:r w:rsidR="00C218A1" w:rsidRPr="00C218A1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Klaipėdoje, 43,00 kv. metro ploto, (bendras plotas – 104,88</w:t>
      </w:r>
      <w:r w:rsidRPr="00D373C7">
        <w:rPr>
          <w:sz w:val="24"/>
          <w:szCs w:val="24"/>
        </w:rPr>
        <w:t xml:space="preserve"> kv. metro</w:t>
      </w:r>
      <w:r>
        <w:rPr>
          <w:sz w:val="24"/>
          <w:szCs w:val="24"/>
        </w:rPr>
        <w:t>)</w:t>
      </w:r>
      <w:r w:rsidRPr="00D373C7">
        <w:rPr>
          <w:sz w:val="24"/>
          <w:szCs w:val="24"/>
        </w:rPr>
        <w:t xml:space="preserve">. </w:t>
      </w:r>
      <w:r>
        <w:rPr>
          <w:sz w:val="24"/>
          <w:szCs w:val="24"/>
        </w:rPr>
        <w:t>4300/10488 būsto dalys</w:t>
      </w:r>
      <w:r w:rsidRPr="00FF5151">
        <w:rPr>
          <w:sz w:val="24"/>
          <w:szCs w:val="24"/>
        </w:rPr>
        <w:t xml:space="preserve"> yra iš dalies parduod</w:t>
      </w:r>
      <w:r>
        <w:rPr>
          <w:sz w:val="24"/>
          <w:szCs w:val="24"/>
        </w:rPr>
        <w:t xml:space="preserve">amame bute su bendra virtuve. </w:t>
      </w:r>
      <w:r w:rsidR="0055174B">
        <w:rPr>
          <w:sz w:val="24"/>
          <w:szCs w:val="24"/>
        </w:rPr>
        <w:t>3094/10488</w:t>
      </w:r>
      <w:r>
        <w:rPr>
          <w:sz w:val="24"/>
          <w:szCs w:val="24"/>
        </w:rPr>
        <w:t xml:space="preserve"> būsto dalys </w:t>
      </w:r>
      <w:r w:rsidRPr="00FF5151">
        <w:rPr>
          <w:sz w:val="24"/>
          <w:szCs w:val="24"/>
        </w:rPr>
        <w:t xml:space="preserve">nuosavybės teise priklauso </w:t>
      </w:r>
      <w:r>
        <w:rPr>
          <w:sz w:val="24"/>
          <w:szCs w:val="24"/>
        </w:rPr>
        <w:t xml:space="preserve"> </w:t>
      </w:r>
      <w:r w:rsidR="00C218A1">
        <w:rPr>
          <w:sz w:val="24"/>
          <w:szCs w:val="24"/>
        </w:rPr>
        <w:t>S. P.</w:t>
      </w:r>
      <w:r w:rsidR="0055174B">
        <w:rPr>
          <w:sz w:val="24"/>
          <w:szCs w:val="24"/>
        </w:rPr>
        <w:t>, kita 3094/10488 būsto dalis priklauso privačiam asmeniui. Turto vertintojai UAB „RESTO Group</w:t>
      </w:r>
      <w:r w:rsidRPr="000933EE">
        <w:rPr>
          <w:sz w:val="24"/>
          <w:szCs w:val="24"/>
        </w:rPr>
        <w:t xml:space="preserve">“ nustatė </w:t>
      </w:r>
      <w:r w:rsidR="0055174B">
        <w:rPr>
          <w:sz w:val="24"/>
          <w:szCs w:val="24"/>
        </w:rPr>
        <w:t>4300/10488</w:t>
      </w:r>
      <w:r w:rsidRPr="00D373C7">
        <w:rPr>
          <w:sz w:val="24"/>
          <w:szCs w:val="24"/>
        </w:rPr>
        <w:t xml:space="preserve"> būsto </w:t>
      </w:r>
      <w:r w:rsidR="00C218A1">
        <w:rPr>
          <w:sz w:val="24"/>
          <w:szCs w:val="24"/>
        </w:rPr>
        <w:t xml:space="preserve">dalių </w:t>
      </w:r>
      <w:r w:rsidR="00C218A1" w:rsidRPr="00C218A1">
        <w:rPr>
          <w:i/>
          <w:sz w:val="24"/>
          <w:szCs w:val="24"/>
        </w:rPr>
        <w:t>(duomenys neskelbtini)</w:t>
      </w:r>
      <w:r w:rsidR="0055174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Klaipėdoje, </w:t>
      </w:r>
      <w:r w:rsidRPr="000933EE">
        <w:rPr>
          <w:sz w:val="24"/>
          <w:szCs w:val="24"/>
        </w:rPr>
        <w:t>rinkos vertę –</w:t>
      </w:r>
      <w:r>
        <w:rPr>
          <w:sz w:val="24"/>
          <w:szCs w:val="24"/>
        </w:rPr>
        <w:t xml:space="preserve"> </w:t>
      </w:r>
      <w:r w:rsidR="0055174B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55174B">
        <w:rPr>
          <w:sz w:val="24"/>
          <w:szCs w:val="24"/>
        </w:rPr>
        <w:t>778</w:t>
      </w:r>
      <w:r>
        <w:rPr>
          <w:sz w:val="24"/>
          <w:szCs w:val="24"/>
        </w:rPr>
        <w:t xml:space="preserve">,00 </w:t>
      </w:r>
      <w:r w:rsidRPr="000933EE">
        <w:rPr>
          <w:sz w:val="24"/>
          <w:szCs w:val="24"/>
        </w:rPr>
        <w:t xml:space="preserve">Eur (iš jų </w:t>
      </w:r>
      <w:r w:rsidR="0055174B">
        <w:rPr>
          <w:sz w:val="24"/>
          <w:szCs w:val="24"/>
        </w:rPr>
        <w:t>78</w:t>
      </w:r>
      <w:r w:rsidRPr="000933EE">
        <w:rPr>
          <w:sz w:val="24"/>
          <w:szCs w:val="24"/>
        </w:rPr>
        <w:t xml:space="preserve">,00 </w:t>
      </w:r>
      <w:r>
        <w:rPr>
          <w:sz w:val="24"/>
          <w:szCs w:val="24"/>
        </w:rPr>
        <w:t xml:space="preserve">Eur už būsto vertės nustatymą), </w:t>
      </w:r>
      <w:r w:rsidRPr="000933EE">
        <w:rPr>
          <w:sz w:val="24"/>
          <w:szCs w:val="24"/>
        </w:rPr>
        <w:t>kuri atitinka būsto pardavimo kainą.</w:t>
      </w:r>
    </w:p>
    <w:p w:rsidR="007E4D95" w:rsidRPr="0052571E" w:rsidRDefault="0055174B" w:rsidP="00182E4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Neįrengtos pas</w:t>
      </w:r>
      <w:r w:rsidR="007E4D95">
        <w:rPr>
          <w:sz w:val="24"/>
          <w:szCs w:val="24"/>
        </w:rPr>
        <w:t xml:space="preserve">togės bendraturtės A. Ž. ir T. Š. </w:t>
      </w:r>
      <w:r>
        <w:rPr>
          <w:sz w:val="24"/>
          <w:szCs w:val="24"/>
        </w:rPr>
        <w:t xml:space="preserve">pateikė prašymus leisti pirkti Klaipėdos miesto </w:t>
      </w:r>
      <w:r w:rsidR="002818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savivaldybei nuosavybės teise priklausančias </w:t>
      </w:r>
      <w:r w:rsidR="008C0AC6">
        <w:rPr>
          <w:sz w:val="24"/>
          <w:szCs w:val="24"/>
        </w:rPr>
        <w:t>1020/203</w:t>
      </w:r>
      <w:r>
        <w:rPr>
          <w:sz w:val="24"/>
          <w:szCs w:val="24"/>
        </w:rPr>
        <w:t>9 neįrengtos pastogės bendrosios</w:t>
      </w:r>
      <w:r w:rsidR="008C0AC6">
        <w:rPr>
          <w:sz w:val="24"/>
          <w:szCs w:val="24"/>
        </w:rPr>
        <w:t xml:space="preserve"> dalinės nuosavybės dalis, (10,20</w:t>
      </w:r>
      <w:r>
        <w:rPr>
          <w:sz w:val="24"/>
          <w:szCs w:val="24"/>
        </w:rPr>
        <w:t xml:space="preserve"> kv. metro plot</w:t>
      </w:r>
      <w:r w:rsidR="008C0AC6">
        <w:rPr>
          <w:sz w:val="24"/>
          <w:szCs w:val="24"/>
        </w:rPr>
        <w:t>o), bendras plotas 20,3</w:t>
      </w:r>
      <w:r>
        <w:rPr>
          <w:sz w:val="24"/>
          <w:szCs w:val="24"/>
        </w:rPr>
        <w:t>9</w:t>
      </w:r>
      <w:r w:rsidR="008C0AC6">
        <w:rPr>
          <w:sz w:val="24"/>
          <w:szCs w:val="24"/>
        </w:rPr>
        <w:t xml:space="preserve"> kv. metro, plane žymima</w:t>
      </w:r>
      <w:r>
        <w:rPr>
          <w:sz w:val="24"/>
          <w:szCs w:val="24"/>
        </w:rPr>
        <w:t xml:space="preserve"> </w:t>
      </w:r>
      <w:r w:rsidR="008C0AC6">
        <w:rPr>
          <w:sz w:val="24"/>
          <w:szCs w:val="24"/>
        </w:rPr>
        <w:t>5-1</w:t>
      </w:r>
      <w:r>
        <w:rPr>
          <w:sz w:val="24"/>
          <w:szCs w:val="24"/>
        </w:rPr>
        <w:t xml:space="preserve">, </w:t>
      </w:r>
      <w:r w:rsidR="008C0AC6">
        <w:rPr>
          <w:sz w:val="24"/>
          <w:szCs w:val="24"/>
        </w:rPr>
        <w:t>gyvenamajame name</w:t>
      </w:r>
      <w:r w:rsidR="007E4D95">
        <w:rPr>
          <w:sz w:val="24"/>
          <w:szCs w:val="24"/>
        </w:rPr>
        <w:t xml:space="preserve"> </w:t>
      </w:r>
      <w:r w:rsidR="007E4D95" w:rsidRPr="00C218A1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 xml:space="preserve">, Klaipėdoje. </w:t>
      </w:r>
      <w:r w:rsidR="008C0AC6">
        <w:rPr>
          <w:sz w:val="24"/>
          <w:szCs w:val="24"/>
        </w:rPr>
        <w:t>A. Ž</w:t>
      </w:r>
      <w:r w:rsidR="007E4D95">
        <w:rPr>
          <w:sz w:val="24"/>
          <w:szCs w:val="24"/>
        </w:rPr>
        <w:t>.</w:t>
      </w:r>
      <w:r w:rsidR="008C0AC6">
        <w:rPr>
          <w:sz w:val="24"/>
          <w:szCs w:val="24"/>
        </w:rPr>
        <w:t xml:space="preserve"> ir T. Š</w:t>
      </w:r>
      <w:r w:rsidR="007E4D95">
        <w:rPr>
          <w:sz w:val="24"/>
          <w:szCs w:val="24"/>
        </w:rPr>
        <w:t>.</w:t>
      </w:r>
      <w:r w:rsidR="008C0AC6">
        <w:rPr>
          <w:sz w:val="24"/>
          <w:szCs w:val="24"/>
        </w:rPr>
        <w:t xml:space="preserve"> neįrengtos pastogės dalį pageidauja pirkti lygiomis dalimis po 510/2039. Likusios neįrengtos pastogės dalys nuosavybės teise </w:t>
      </w:r>
      <w:r>
        <w:rPr>
          <w:sz w:val="24"/>
          <w:szCs w:val="24"/>
        </w:rPr>
        <w:t xml:space="preserve">priklauso – </w:t>
      </w:r>
      <w:r w:rsidR="008B3201">
        <w:rPr>
          <w:sz w:val="24"/>
          <w:szCs w:val="24"/>
        </w:rPr>
        <w:t>A. Ž</w:t>
      </w:r>
      <w:r w:rsidR="007E4D95">
        <w:rPr>
          <w:sz w:val="24"/>
          <w:szCs w:val="24"/>
        </w:rPr>
        <w:t>.</w:t>
      </w:r>
      <w:r w:rsidR="008C0AC6">
        <w:rPr>
          <w:sz w:val="24"/>
          <w:szCs w:val="24"/>
        </w:rPr>
        <w:t xml:space="preserve"> ir T. </w:t>
      </w:r>
      <w:r w:rsidR="008B3201">
        <w:rPr>
          <w:sz w:val="24"/>
          <w:szCs w:val="24"/>
        </w:rPr>
        <w:t xml:space="preserve">Š. </w:t>
      </w:r>
      <w:r>
        <w:rPr>
          <w:sz w:val="24"/>
          <w:szCs w:val="24"/>
        </w:rPr>
        <w:t>Klaipėdos miesto savivaldybės administrac</w:t>
      </w:r>
      <w:r w:rsidR="008B3201">
        <w:rPr>
          <w:sz w:val="24"/>
          <w:szCs w:val="24"/>
        </w:rPr>
        <w:t>ijos direktoriaus 2017 m. lapkričio 2</w:t>
      </w:r>
      <w:r>
        <w:rPr>
          <w:sz w:val="24"/>
          <w:szCs w:val="24"/>
        </w:rPr>
        <w:t xml:space="preserve"> d. įsakymu Nr. AD2-</w:t>
      </w:r>
      <w:r w:rsidR="008B3201">
        <w:rPr>
          <w:sz w:val="24"/>
          <w:szCs w:val="24"/>
        </w:rPr>
        <w:t>977</w:t>
      </w:r>
      <w:r>
        <w:rPr>
          <w:sz w:val="24"/>
          <w:szCs w:val="24"/>
        </w:rPr>
        <w:t xml:space="preserve"> </w:t>
      </w:r>
      <w:r w:rsidR="008B3201">
        <w:rPr>
          <w:sz w:val="24"/>
          <w:szCs w:val="24"/>
        </w:rPr>
        <w:t>„Dėl turto pripažinimo</w:t>
      </w:r>
      <w:r>
        <w:rPr>
          <w:sz w:val="24"/>
          <w:szCs w:val="24"/>
        </w:rPr>
        <w:t xml:space="preserve"> netinkamu (negalimu) naudoti“, savivaldybei priklausančios </w:t>
      </w:r>
      <w:r w:rsidR="008B3201">
        <w:rPr>
          <w:sz w:val="24"/>
          <w:szCs w:val="24"/>
        </w:rPr>
        <w:t xml:space="preserve">1020/2039 </w:t>
      </w:r>
      <w:r>
        <w:rPr>
          <w:sz w:val="24"/>
          <w:szCs w:val="24"/>
        </w:rPr>
        <w:t>neįrengtos pastogės dalys</w:t>
      </w:r>
      <w:r w:rsidR="007E4D95">
        <w:rPr>
          <w:sz w:val="24"/>
          <w:szCs w:val="24"/>
        </w:rPr>
        <w:t xml:space="preserve"> </w:t>
      </w:r>
      <w:r w:rsidR="007E4D95" w:rsidRPr="00C218A1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Klaipėda, pripažintos netinkamomis (negalimomis) naudoti saviv</w:t>
      </w:r>
      <w:r w:rsidR="00B003CE">
        <w:rPr>
          <w:sz w:val="24"/>
          <w:szCs w:val="24"/>
        </w:rPr>
        <w:t xml:space="preserve">aldybės funkcijų įgyvendinimui ir pavedė turtą parduoti. </w:t>
      </w:r>
      <w:r w:rsidR="003F5316">
        <w:rPr>
          <w:sz w:val="24"/>
          <w:szCs w:val="24"/>
        </w:rPr>
        <w:t>Turto vertintojai UAB „RESTO Group</w:t>
      </w:r>
      <w:r w:rsidR="003F5316" w:rsidRPr="000933EE">
        <w:rPr>
          <w:sz w:val="24"/>
          <w:szCs w:val="24"/>
        </w:rPr>
        <w:t xml:space="preserve">“ nustatė </w:t>
      </w:r>
      <w:r w:rsidR="003F5316">
        <w:rPr>
          <w:sz w:val="24"/>
          <w:szCs w:val="24"/>
        </w:rPr>
        <w:t>1020/2039</w:t>
      </w:r>
      <w:r w:rsidR="003F5316" w:rsidRPr="00D373C7">
        <w:rPr>
          <w:sz w:val="24"/>
          <w:szCs w:val="24"/>
        </w:rPr>
        <w:t xml:space="preserve"> </w:t>
      </w:r>
      <w:r w:rsidR="00E704EA">
        <w:rPr>
          <w:sz w:val="24"/>
          <w:szCs w:val="24"/>
        </w:rPr>
        <w:t>neįrengtos pastogės dalių,</w:t>
      </w:r>
      <w:r w:rsidR="007E4D95">
        <w:rPr>
          <w:sz w:val="24"/>
          <w:szCs w:val="24"/>
        </w:rPr>
        <w:t xml:space="preserve"> </w:t>
      </w:r>
      <w:r w:rsidR="007E4D95" w:rsidRPr="00C218A1">
        <w:rPr>
          <w:i/>
          <w:sz w:val="24"/>
          <w:szCs w:val="24"/>
        </w:rPr>
        <w:t>(duomenys neskelbtini)</w:t>
      </w:r>
      <w:r w:rsidR="003F5316">
        <w:rPr>
          <w:sz w:val="24"/>
          <w:szCs w:val="24"/>
        </w:rPr>
        <w:t xml:space="preserve">, Klaipėdoje, </w:t>
      </w:r>
      <w:r w:rsidR="003F5316" w:rsidRPr="000933EE">
        <w:rPr>
          <w:sz w:val="24"/>
          <w:szCs w:val="24"/>
        </w:rPr>
        <w:t>rinkos vertę –</w:t>
      </w:r>
      <w:r w:rsidR="003F5316">
        <w:rPr>
          <w:sz w:val="24"/>
          <w:szCs w:val="24"/>
        </w:rPr>
        <w:t xml:space="preserve"> </w:t>
      </w:r>
      <w:r w:rsidR="005A6770">
        <w:rPr>
          <w:sz w:val="24"/>
          <w:szCs w:val="24"/>
        </w:rPr>
        <w:t>900</w:t>
      </w:r>
      <w:r w:rsidR="003F5316">
        <w:rPr>
          <w:sz w:val="24"/>
          <w:szCs w:val="24"/>
        </w:rPr>
        <w:t xml:space="preserve">,00 </w:t>
      </w:r>
      <w:r w:rsidR="003F5316" w:rsidRPr="000933EE">
        <w:rPr>
          <w:sz w:val="24"/>
          <w:szCs w:val="24"/>
        </w:rPr>
        <w:t xml:space="preserve">Eur (iš jų </w:t>
      </w:r>
      <w:r w:rsidR="005A6770">
        <w:rPr>
          <w:sz w:val="24"/>
          <w:szCs w:val="24"/>
        </w:rPr>
        <w:t>130</w:t>
      </w:r>
      <w:r w:rsidR="003F5316" w:rsidRPr="000933EE">
        <w:rPr>
          <w:sz w:val="24"/>
          <w:szCs w:val="24"/>
        </w:rPr>
        <w:t xml:space="preserve">,00 </w:t>
      </w:r>
      <w:r w:rsidR="005A6770">
        <w:rPr>
          <w:sz w:val="24"/>
          <w:szCs w:val="24"/>
        </w:rPr>
        <w:t xml:space="preserve">Eur už turto </w:t>
      </w:r>
      <w:r w:rsidR="003F5316">
        <w:rPr>
          <w:sz w:val="24"/>
          <w:szCs w:val="24"/>
        </w:rPr>
        <w:t xml:space="preserve">vertės nustatymą), </w:t>
      </w:r>
      <w:r w:rsidR="003F5316" w:rsidRPr="000933EE">
        <w:rPr>
          <w:sz w:val="24"/>
          <w:szCs w:val="24"/>
        </w:rPr>
        <w:t xml:space="preserve">kuri </w:t>
      </w:r>
      <w:r w:rsidR="005A6770">
        <w:rPr>
          <w:sz w:val="24"/>
          <w:szCs w:val="24"/>
        </w:rPr>
        <w:t xml:space="preserve">atitinka pastogės dalies </w:t>
      </w:r>
      <w:r w:rsidR="003F5316" w:rsidRPr="000933EE">
        <w:rPr>
          <w:sz w:val="24"/>
          <w:szCs w:val="24"/>
        </w:rPr>
        <w:t>pardavimo kainą.</w:t>
      </w:r>
      <w:r w:rsidR="005A6770" w:rsidRPr="005A6770">
        <w:rPr>
          <w:sz w:val="24"/>
          <w:szCs w:val="24"/>
        </w:rPr>
        <w:t xml:space="preserve"> </w:t>
      </w:r>
      <w:r w:rsidR="005A6770">
        <w:rPr>
          <w:sz w:val="24"/>
          <w:szCs w:val="24"/>
        </w:rPr>
        <w:t>A. Ž</w:t>
      </w:r>
      <w:r w:rsidR="004E4755">
        <w:rPr>
          <w:sz w:val="24"/>
          <w:szCs w:val="24"/>
        </w:rPr>
        <w:t>.</w:t>
      </w:r>
      <w:r w:rsidR="005A6770">
        <w:rPr>
          <w:sz w:val="24"/>
          <w:szCs w:val="24"/>
        </w:rPr>
        <w:t xml:space="preserve"> ir T.</w:t>
      </w:r>
      <w:r w:rsidR="007E4D95">
        <w:rPr>
          <w:sz w:val="24"/>
          <w:szCs w:val="24"/>
        </w:rPr>
        <w:t xml:space="preserve"> </w:t>
      </w:r>
      <w:r w:rsidR="005A6770">
        <w:rPr>
          <w:sz w:val="24"/>
          <w:szCs w:val="24"/>
        </w:rPr>
        <w:t>Š</w:t>
      </w:r>
      <w:r w:rsidR="004E4755">
        <w:rPr>
          <w:sz w:val="24"/>
          <w:szCs w:val="24"/>
        </w:rPr>
        <w:t>.</w:t>
      </w:r>
      <w:r w:rsidR="005A6770">
        <w:rPr>
          <w:sz w:val="24"/>
          <w:szCs w:val="24"/>
        </w:rPr>
        <w:t xml:space="preserve"> perka</w:t>
      </w:r>
      <w:r w:rsidR="005A6770" w:rsidRPr="005A6770">
        <w:rPr>
          <w:sz w:val="24"/>
          <w:szCs w:val="24"/>
        </w:rPr>
        <w:t xml:space="preserve"> </w:t>
      </w:r>
      <w:r w:rsidR="005A6770">
        <w:rPr>
          <w:sz w:val="24"/>
          <w:szCs w:val="24"/>
        </w:rPr>
        <w:t>pastogės patalpas lygiomis dalim</w:t>
      </w:r>
      <w:r w:rsidR="003C4823">
        <w:rPr>
          <w:sz w:val="24"/>
          <w:szCs w:val="24"/>
        </w:rPr>
        <w:t xml:space="preserve">is </w:t>
      </w:r>
      <w:r w:rsidR="0052571E">
        <w:rPr>
          <w:sz w:val="24"/>
          <w:szCs w:val="24"/>
        </w:rPr>
        <w:t xml:space="preserve">ir mokės </w:t>
      </w:r>
      <w:r w:rsidR="003C4823">
        <w:rPr>
          <w:sz w:val="24"/>
          <w:szCs w:val="24"/>
        </w:rPr>
        <w:t xml:space="preserve">po 450,00 Eur </w:t>
      </w:r>
      <w:r w:rsidR="007543BA">
        <w:rPr>
          <w:sz w:val="24"/>
          <w:szCs w:val="24"/>
        </w:rPr>
        <w:t xml:space="preserve">(iš jų </w:t>
      </w:r>
      <w:r w:rsidR="00B003CE">
        <w:rPr>
          <w:sz w:val="24"/>
          <w:szCs w:val="24"/>
        </w:rPr>
        <w:t xml:space="preserve">po </w:t>
      </w:r>
      <w:r w:rsidR="007543BA">
        <w:rPr>
          <w:sz w:val="24"/>
          <w:szCs w:val="24"/>
        </w:rPr>
        <w:t>65</w:t>
      </w:r>
      <w:r w:rsidR="004314DB">
        <w:rPr>
          <w:sz w:val="24"/>
          <w:szCs w:val="24"/>
        </w:rPr>
        <w:t xml:space="preserve">,00 Eur </w:t>
      </w:r>
      <w:r w:rsidR="007E4D95">
        <w:rPr>
          <w:sz w:val="24"/>
          <w:szCs w:val="24"/>
        </w:rPr>
        <w:t>už turto</w:t>
      </w:r>
      <w:r w:rsidR="007E4D95" w:rsidRPr="00D373C7">
        <w:rPr>
          <w:sz w:val="24"/>
          <w:szCs w:val="24"/>
        </w:rPr>
        <w:t xml:space="preserve"> vertės nustatymą)</w:t>
      </w:r>
      <w:r w:rsidR="007E4D95">
        <w:rPr>
          <w:sz w:val="24"/>
          <w:szCs w:val="24"/>
        </w:rPr>
        <w:t>.</w:t>
      </w:r>
    </w:p>
    <w:p w:rsidR="00D651FA" w:rsidRDefault="00D651FA" w:rsidP="00182E45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E4D95" w:rsidRDefault="001A4259" w:rsidP="00182E45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E4D95" w:rsidRDefault="007E4D95" w:rsidP="001A4259">
      <w:pPr>
        <w:ind w:firstLine="283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7E4D95" w:rsidRDefault="007E4D95" w:rsidP="00182E45">
      <w:pPr>
        <w:ind w:firstLine="283"/>
        <w:jc w:val="both"/>
        <w:rPr>
          <w:sz w:val="24"/>
          <w:szCs w:val="24"/>
        </w:rPr>
      </w:pPr>
    </w:p>
    <w:p w:rsidR="00DF366C" w:rsidRDefault="00C00316" w:rsidP="00182E45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B396B">
        <w:rPr>
          <w:sz w:val="24"/>
          <w:szCs w:val="24"/>
        </w:rPr>
        <w:t xml:space="preserve">  </w:t>
      </w:r>
      <w:r w:rsidR="00DF366C" w:rsidRPr="00083DFE">
        <w:rPr>
          <w:sz w:val="24"/>
          <w:szCs w:val="24"/>
        </w:rPr>
        <w:t xml:space="preserve">Savivaldybės taryba savo sprendimu turi užtikrinti leidimą </w:t>
      </w:r>
      <w:r w:rsidR="004E4755">
        <w:rPr>
          <w:sz w:val="24"/>
          <w:szCs w:val="24"/>
        </w:rPr>
        <w:t>J. M.</w:t>
      </w:r>
      <w:r w:rsidR="0052571E">
        <w:rPr>
          <w:sz w:val="24"/>
          <w:szCs w:val="24"/>
        </w:rPr>
        <w:t xml:space="preserve"> </w:t>
      </w:r>
      <w:r w:rsidR="00DF366C" w:rsidRPr="00083DFE">
        <w:rPr>
          <w:sz w:val="24"/>
          <w:szCs w:val="24"/>
        </w:rPr>
        <w:t xml:space="preserve">įkeisti </w:t>
      </w:r>
      <w:r w:rsidR="00DF366C">
        <w:rPr>
          <w:sz w:val="24"/>
          <w:szCs w:val="24"/>
        </w:rPr>
        <w:t xml:space="preserve">perkamą būstą, </w:t>
      </w:r>
      <w:r w:rsidR="00E704EA" w:rsidRPr="00C218A1">
        <w:rPr>
          <w:i/>
          <w:sz w:val="24"/>
          <w:szCs w:val="24"/>
        </w:rPr>
        <w:t>(duomenys neskelbtini)</w:t>
      </w:r>
      <w:r w:rsidR="00E704EA">
        <w:rPr>
          <w:i/>
          <w:sz w:val="24"/>
          <w:szCs w:val="24"/>
        </w:rPr>
        <w:t xml:space="preserve"> </w:t>
      </w:r>
      <w:r w:rsidR="00DF366C">
        <w:rPr>
          <w:sz w:val="24"/>
          <w:szCs w:val="24"/>
        </w:rPr>
        <w:t>Klaipėdoje,</w:t>
      </w:r>
      <w:r w:rsidR="00DF366C" w:rsidRPr="00083DFE">
        <w:rPr>
          <w:sz w:val="24"/>
          <w:szCs w:val="24"/>
        </w:rPr>
        <w:t xml:space="preserve"> kredito įstaigai </w:t>
      </w:r>
      <w:r w:rsidR="00DF366C">
        <w:rPr>
          <w:sz w:val="24"/>
          <w:szCs w:val="24"/>
        </w:rPr>
        <w:t>„Swedbank“, AB, numatant, kad nurodyto būsto hipoteka</w:t>
      </w:r>
      <w:r w:rsidR="00DF366C" w:rsidRPr="00083DFE">
        <w:rPr>
          <w:sz w:val="24"/>
          <w:szCs w:val="24"/>
        </w:rPr>
        <w:t xml:space="preserve"> įsigalios, kai su savivaldybės administracija bus visiškai atsiskaityta u</w:t>
      </w:r>
      <w:r w:rsidR="00DF366C">
        <w:rPr>
          <w:sz w:val="24"/>
          <w:szCs w:val="24"/>
        </w:rPr>
        <w:t>ž parduodamą būstą, sumokėta būsto</w:t>
      </w:r>
      <w:r w:rsidR="00DF366C" w:rsidRPr="00083DFE">
        <w:rPr>
          <w:sz w:val="24"/>
          <w:szCs w:val="24"/>
        </w:rPr>
        <w:t xml:space="preserve"> kaina, netesybos ir įvykdytos kitos prievolės</w:t>
      </w:r>
      <w:r w:rsidR="00DF366C" w:rsidRPr="002D4829">
        <w:rPr>
          <w:sz w:val="24"/>
          <w:szCs w:val="24"/>
        </w:rPr>
        <w:t>.</w:t>
      </w:r>
    </w:p>
    <w:p w:rsidR="00083DFE" w:rsidRPr="00083DFE" w:rsidRDefault="003B396B" w:rsidP="00182E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3DFE">
        <w:rPr>
          <w:sz w:val="24"/>
          <w:szCs w:val="24"/>
        </w:rPr>
        <w:t>Pirkėjai</w:t>
      </w:r>
      <w:r w:rsidR="00853EE4" w:rsidRPr="00853EE4">
        <w:rPr>
          <w:sz w:val="24"/>
          <w:szCs w:val="24"/>
        </w:rPr>
        <w:t xml:space="preserve"> </w:t>
      </w:r>
      <w:r w:rsidR="0052571E">
        <w:rPr>
          <w:sz w:val="24"/>
          <w:szCs w:val="24"/>
        </w:rPr>
        <w:t>V. M</w:t>
      </w:r>
      <w:r w:rsidR="00E704EA">
        <w:rPr>
          <w:sz w:val="24"/>
          <w:szCs w:val="24"/>
        </w:rPr>
        <w:t>.</w:t>
      </w:r>
      <w:r w:rsidR="0052571E">
        <w:rPr>
          <w:sz w:val="24"/>
          <w:szCs w:val="24"/>
        </w:rPr>
        <w:t>, A. B</w:t>
      </w:r>
      <w:r w:rsidR="00E704EA">
        <w:rPr>
          <w:sz w:val="24"/>
          <w:szCs w:val="24"/>
        </w:rPr>
        <w:t>.</w:t>
      </w:r>
      <w:r w:rsidR="0052571E">
        <w:rPr>
          <w:sz w:val="24"/>
          <w:szCs w:val="24"/>
        </w:rPr>
        <w:t>, S. P</w:t>
      </w:r>
      <w:r w:rsidR="00E704EA">
        <w:rPr>
          <w:sz w:val="24"/>
          <w:szCs w:val="24"/>
        </w:rPr>
        <w:t>., A. Ž.</w:t>
      </w:r>
      <w:r w:rsidR="0052571E">
        <w:rPr>
          <w:sz w:val="24"/>
          <w:szCs w:val="24"/>
        </w:rPr>
        <w:t xml:space="preserve">, </w:t>
      </w:r>
      <w:r w:rsidR="003F0957">
        <w:rPr>
          <w:sz w:val="24"/>
          <w:szCs w:val="24"/>
        </w:rPr>
        <w:t xml:space="preserve">ir </w:t>
      </w:r>
      <w:r w:rsidR="0052571E">
        <w:rPr>
          <w:sz w:val="24"/>
          <w:szCs w:val="24"/>
        </w:rPr>
        <w:t>T. Š</w:t>
      </w:r>
      <w:r w:rsidR="00E704EA">
        <w:rPr>
          <w:sz w:val="24"/>
          <w:szCs w:val="24"/>
        </w:rPr>
        <w:t>.</w:t>
      </w:r>
      <w:r w:rsidR="0052571E">
        <w:rPr>
          <w:sz w:val="24"/>
          <w:szCs w:val="24"/>
        </w:rPr>
        <w:t xml:space="preserve"> </w:t>
      </w:r>
      <w:r w:rsidR="006D7249">
        <w:rPr>
          <w:sz w:val="24"/>
          <w:szCs w:val="24"/>
        </w:rPr>
        <w:t>už perkamą turtą</w:t>
      </w:r>
      <w:r w:rsidR="00083DFE">
        <w:rPr>
          <w:sz w:val="24"/>
          <w:szCs w:val="24"/>
        </w:rPr>
        <w:t xml:space="preserve"> </w:t>
      </w:r>
      <w:r w:rsidR="0016219E">
        <w:rPr>
          <w:sz w:val="24"/>
          <w:szCs w:val="24"/>
        </w:rPr>
        <w:t xml:space="preserve">atsiskaitys, </w:t>
      </w:r>
      <w:r w:rsidR="00083DFE">
        <w:rPr>
          <w:sz w:val="24"/>
          <w:szCs w:val="24"/>
        </w:rPr>
        <w:t xml:space="preserve">sumokant nustatytą kainą po sprendimo priėmimo </w:t>
      </w:r>
      <w:r w:rsidR="0052571E">
        <w:rPr>
          <w:sz w:val="24"/>
          <w:szCs w:val="24"/>
        </w:rPr>
        <w:t>arba per 3 mėn.</w:t>
      </w:r>
      <w:r w:rsidR="00083DFE" w:rsidRPr="00083DFE">
        <w:rPr>
          <w:sz w:val="24"/>
          <w:szCs w:val="24"/>
        </w:rPr>
        <w:t xml:space="preserve"> po pirkimo-pardavimo sutarties pasirašymo.</w:t>
      </w:r>
    </w:p>
    <w:p w:rsidR="00644128" w:rsidRPr="00420D15" w:rsidRDefault="00644128" w:rsidP="00182E45">
      <w:pPr>
        <w:pStyle w:val="Pavadinimas"/>
        <w:ind w:firstLine="720"/>
        <w:jc w:val="both"/>
        <w:rPr>
          <w:szCs w:val="24"/>
        </w:rPr>
      </w:pPr>
      <w:r w:rsidRPr="00420D15">
        <w:rPr>
          <w:szCs w:val="24"/>
        </w:rPr>
        <w:t xml:space="preserve">Vadovaujantis Lietuvos Respublikos </w:t>
      </w:r>
      <w:r w:rsidR="00B92EE2" w:rsidRPr="00420D15">
        <w:rPr>
          <w:szCs w:val="24"/>
        </w:rPr>
        <w:t xml:space="preserve">paramos būstui įsigyti ar išsinuomoti įstatymo </w:t>
      </w:r>
      <w:r w:rsidRPr="00420D15">
        <w:rPr>
          <w:szCs w:val="24"/>
        </w:rPr>
        <w:t>2</w:t>
      </w:r>
      <w:r w:rsidR="00B92EE2" w:rsidRPr="00420D15">
        <w:rPr>
          <w:szCs w:val="24"/>
        </w:rPr>
        <w:t xml:space="preserve">4 straipsnio </w:t>
      </w:r>
      <w:r w:rsidR="00DF2CA8" w:rsidRPr="00420D15">
        <w:rPr>
          <w:szCs w:val="24"/>
        </w:rPr>
        <w:t>2</w:t>
      </w:r>
      <w:r w:rsidRPr="00420D15">
        <w:rPr>
          <w:szCs w:val="24"/>
        </w:rPr>
        <w:t xml:space="preserve"> d</w:t>
      </w:r>
      <w:r w:rsidR="00EB673A" w:rsidRPr="00420D15">
        <w:rPr>
          <w:szCs w:val="24"/>
        </w:rPr>
        <w:t>alies</w:t>
      </w:r>
      <w:r w:rsidR="003F0957">
        <w:rPr>
          <w:szCs w:val="24"/>
        </w:rPr>
        <w:t xml:space="preserve"> 1,</w:t>
      </w:r>
      <w:r w:rsidR="000308F2" w:rsidRPr="00420D15">
        <w:rPr>
          <w:szCs w:val="24"/>
        </w:rPr>
        <w:t xml:space="preserve"> </w:t>
      </w:r>
      <w:r w:rsidR="0016219E">
        <w:rPr>
          <w:szCs w:val="24"/>
        </w:rPr>
        <w:t>4</w:t>
      </w:r>
      <w:r w:rsidR="00113722">
        <w:rPr>
          <w:szCs w:val="24"/>
        </w:rPr>
        <w:t xml:space="preserve"> </w:t>
      </w:r>
      <w:r w:rsidR="003F0957">
        <w:rPr>
          <w:szCs w:val="24"/>
        </w:rPr>
        <w:t>ir 5 punktais,</w:t>
      </w:r>
      <w:r w:rsidR="00420D15" w:rsidRPr="00420D15">
        <w:rPr>
          <w:szCs w:val="24"/>
        </w:rPr>
        <w:t xml:space="preserve">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>
        <w:rPr>
          <w:szCs w:val="24"/>
        </w:rPr>
        <w:t>tvarkos aprašo patvirtinimo“</w:t>
      </w:r>
      <w:r w:rsidR="00AE419A">
        <w:rPr>
          <w:szCs w:val="24"/>
        </w:rPr>
        <w:t xml:space="preserve">, ir </w:t>
      </w:r>
      <w:r w:rsidRPr="00420D15">
        <w:rPr>
          <w:szCs w:val="24"/>
        </w:rPr>
        <w:t xml:space="preserve">Klaipėdos miesto savivaldybės administracijos direktoriaus </w:t>
      </w:r>
      <w:r w:rsidR="00420D15">
        <w:rPr>
          <w:szCs w:val="24"/>
        </w:rPr>
        <w:t>2017</w:t>
      </w:r>
      <w:r w:rsidR="00295F6D" w:rsidRPr="00420D15">
        <w:rPr>
          <w:szCs w:val="24"/>
        </w:rPr>
        <w:t xml:space="preserve"> m.</w:t>
      </w:r>
      <w:r w:rsidR="0016219E">
        <w:rPr>
          <w:szCs w:val="24"/>
        </w:rPr>
        <w:t xml:space="preserve"> </w:t>
      </w:r>
      <w:r w:rsidR="00716C03">
        <w:rPr>
          <w:szCs w:val="24"/>
        </w:rPr>
        <w:t>lapkričio 7</w:t>
      </w:r>
      <w:r w:rsidR="003F0957">
        <w:rPr>
          <w:szCs w:val="24"/>
        </w:rPr>
        <w:t xml:space="preserve"> </w:t>
      </w:r>
      <w:r w:rsidR="00C44FFD">
        <w:rPr>
          <w:szCs w:val="24"/>
        </w:rPr>
        <w:t>d. įsakymu Nr. AD2</w:t>
      </w:r>
      <w:r w:rsidR="00420D15">
        <w:rPr>
          <w:szCs w:val="24"/>
        </w:rPr>
        <w:t>-</w:t>
      </w:r>
      <w:r w:rsidR="00716C03">
        <w:rPr>
          <w:szCs w:val="24"/>
        </w:rPr>
        <w:t xml:space="preserve">991 </w:t>
      </w:r>
      <w:r w:rsidR="00295F6D" w:rsidRPr="00420D15">
        <w:rPr>
          <w:szCs w:val="24"/>
        </w:rPr>
        <w:t xml:space="preserve">„Dėl </w:t>
      </w:r>
      <w:r w:rsidR="0070479F" w:rsidRPr="00420D15">
        <w:rPr>
          <w:szCs w:val="24"/>
        </w:rPr>
        <w:t xml:space="preserve">parduodamų savivaldybės būstų </w:t>
      </w:r>
      <w:r w:rsidR="003F0957">
        <w:rPr>
          <w:szCs w:val="24"/>
        </w:rPr>
        <w:t>ir neįrengtos pastogės dalių</w:t>
      </w:r>
      <w:r w:rsidR="00B12C90">
        <w:rPr>
          <w:szCs w:val="24"/>
        </w:rPr>
        <w:t xml:space="preserve"> </w:t>
      </w:r>
      <w:r w:rsidR="0070479F" w:rsidRPr="00420D15">
        <w:rPr>
          <w:szCs w:val="24"/>
        </w:rPr>
        <w:t>įkainojimo aktų</w:t>
      </w:r>
      <w:r w:rsidR="00B632B4" w:rsidRPr="00420D15">
        <w:rPr>
          <w:szCs w:val="24"/>
        </w:rPr>
        <w:t xml:space="preserve"> patvirtinimo“</w:t>
      </w:r>
      <w:r w:rsidR="00376DAA" w:rsidRPr="00420D15">
        <w:rPr>
          <w:szCs w:val="24"/>
        </w:rPr>
        <w:t xml:space="preserve">, patvirtinti būstų </w:t>
      </w:r>
      <w:r w:rsidR="0016219E">
        <w:rPr>
          <w:szCs w:val="24"/>
        </w:rPr>
        <w:t xml:space="preserve">ir neįrengtos pastogės </w:t>
      </w:r>
      <w:r w:rsidR="003F0957">
        <w:rPr>
          <w:szCs w:val="24"/>
        </w:rPr>
        <w:t>dalių</w:t>
      </w:r>
      <w:r w:rsidR="002A5418">
        <w:rPr>
          <w:szCs w:val="24"/>
        </w:rPr>
        <w:t xml:space="preserve"> </w:t>
      </w:r>
      <w:r w:rsidR="0070479F" w:rsidRPr="00420D15">
        <w:rPr>
          <w:szCs w:val="24"/>
        </w:rPr>
        <w:t>įkainojimo aktai ir parengtas</w:t>
      </w:r>
      <w:r w:rsidRPr="00420D15">
        <w:rPr>
          <w:szCs w:val="24"/>
        </w:rPr>
        <w:t xml:space="preserve"> šis sprendimo projektas.</w:t>
      </w:r>
    </w:p>
    <w:p w:rsidR="00A327F4" w:rsidRPr="00C95A16" w:rsidRDefault="00A327F4" w:rsidP="00182E45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182E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182E45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182E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182E45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16219E" w:rsidRDefault="00823483" w:rsidP="00182E45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0806F4" w:rsidRPr="000806F4">
        <w:rPr>
          <w:sz w:val="24"/>
          <w:szCs w:val="24"/>
        </w:rPr>
        <w:t>arengti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A8747C">
        <w:rPr>
          <w:sz w:val="24"/>
          <w:szCs w:val="24"/>
        </w:rPr>
        <w:t xml:space="preserve">ijos direktoriaus 2017 m. </w:t>
      </w:r>
      <w:r w:rsidR="003F0957">
        <w:rPr>
          <w:sz w:val="24"/>
          <w:szCs w:val="24"/>
        </w:rPr>
        <w:t>lapkričio 2</w:t>
      </w:r>
      <w:r w:rsidR="0016219E">
        <w:rPr>
          <w:sz w:val="24"/>
          <w:szCs w:val="24"/>
        </w:rPr>
        <w:t xml:space="preserve"> d. įsakymas Nr. AD2-</w:t>
      </w:r>
      <w:r w:rsidR="003F0957">
        <w:rPr>
          <w:sz w:val="24"/>
          <w:szCs w:val="24"/>
        </w:rPr>
        <w:t>977</w:t>
      </w:r>
      <w:r w:rsidR="00A8747C">
        <w:rPr>
          <w:sz w:val="24"/>
          <w:szCs w:val="24"/>
        </w:rPr>
        <w:t xml:space="preserve"> </w:t>
      </w:r>
      <w:r w:rsidR="0016219E">
        <w:rPr>
          <w:sz w:val="24"/>
          <w:szCs w:val="24"/>
        </w:rPr>
        <w:t>„Dėl turto pripažinimo netinkamu (negalim</w:t>
      </w:r>
      <w:r w:rsidR="001D0082">
        <w:rPr>
          <w:sz w:val="24"/>
          <w:szCs w:val="24"/>
        </w:rPr>
        <w:t xml:space="preserve">u) naudoti“ ir 2017 m. lapkričio </w:t>
      </w:r>
      <w:r w:rsidR="00716C03">
        <w:rPr>
          <w:sz w:val="24"/>
          <w:szCs w:val="24"/>
        </w:rPr>
        <w:t>7</w:t>
      </w:r>
      <w:r w:rsidR="00202080">
        <w:rPr>
          <w:sz w:val="24"/>
          <w:szCs w:val="24"/>
        </w:rPr>
        <w:t xml:space="preserve"> </w:t>
      </w:r>
      <w:r w:rsidR="001D0082">
        <w:rPr>
          <w:sz w:val="24"/>
          <w:szCs w:val="24"/>
        </w:rPr>
        <w:t xml:space="preserve">    </w:t>
      </w:r>
      <w:r w:rsidR="00F54729">
        <w:rPr>
          <w:sz w:val="24"/>
          <w:szCs w:val="24"/>
        </w:rPr>
        <w:t xml:space="preserve"> 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>Nr. AD2</w:t>
      </w:r>
      <w:r w:rsidR="00202080">
        <w:rPr>
          <w:sz w:val="24"/>
          <w:szCs w:val="24"/>
        </w:rPr>
        <w:t>-</w:t>
      </w:r>
      <w:r w:rsidR="00716C03">
        <w:rPr>
          <w:sz w:val="24"/>
          <w:szCs w:val="24"/>
        </w:rPr>
        <w:t xml:space="preserve">991 </w:t>
      </w:r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būstų </w:t>
      </w:r>
      <w:r w:rsidR="001D0082">
        <w:rPr>
          <w:sz w:val="24"/>
          <w:szCs w:val="24"/>
        </w:rPr>
        <w:t>ir neįrengtos pastogės dalių</w:t>
      </w:r>
      <w:r w:rsidR="00202080">
        <w:rPr>
          <w:sz w:val="24"/>
          <w:szCs w:val="24"/>
        </w:rPr>
        <w:t xml:space="preserve"> </w:t>
      </w:r>
      <w:r w:rsidR="0070479F">
        <w:rPr>
          <w:sz w:val="24"/>
          <w:szCs w:val="24"/>
        </w:rPr>
        <w:t>įkainojimo aktų</w:t>
      </w:r>
      <w:r w:rsidR="00B632B4">
        <w:rPr>
          <w:sz w:val="24"/>
          <w:szCs w:val="24"/>
        </w:rPr>
        <w:t xml:space="preserve"> patvi</w:t>
      </w:r>
      <w:r w:rsidR="00202080">
        <w:rPr>
          <w:sz w:val="24"/>
          <w:szCs w:val="24"/>
        </w:rPr>
        <w:t>rtinimo“</w:t>
      </w:r>
      <w:r w:rsidR="0016219E">
        <w:rPr>
          <w:sz w:val="24"/>
          <w:szCs w:val="24"/>
        </w:rPr>
        <w:t>.</w:t>
      </w:r>
      <w:r w:rsidR="00202080">
        <w:rPr>
          <w:sz w:val="24"/>
          <w:szCs w:val="24"/>
        </w:rPr>
        <w:t xml:space="preserve"> </w:t>
      </w:r>
    </w:p>
    <w:p w:rsidR="00A327F4" w:rsidRPr="00925D9A" w:rsidRDefault="00A327F4" w:rsidP="00182E45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0A05E8" w:rsidRDefault="00B362CA" w:rsidP="00182E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0A05E8">
        <w:rPr>
          <w:sz w:val="24"/>
          <w:szCs w:val="24"/>
        </w:rPr>
        <w:t>Sprendimo įgyvendinimui papildomos lėšos nereikalingos.</w:t>
      </w:r>
    </w:p>
    <w:p w:rsidR="00A327F4" w:rsidRPr="00925D9A" w:rsidRDefault="00A327F4" w:rsidP="00182E45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2D691A" w:rsidRDefault="00BE248C" w:rsidP="00182E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119 21</w:t>
      </w:r>
      <w:r w:rsidR="00E41DEF">
        <w:rPr>
          <w:sz w:val="24"/>
          <w:szCs w:val="24"/>
        </w:rPr>
        <w:t>2</w:t>
      </w:r>
      <w:r w:rsidR="00AC6517" w:rsidRPr="00226A28">
        <w:rPr>
          <w:b/>
          <w:sz w:val="24"/>
          <w:szCs w:val="24"/>
        </w:rPr>
        <w:t>,</w:t>
      </w:r>
      <w:r w:rsidR="00AC6517" w:rsidRPr="00E41DEF">
        <w:rPr>
          <w:sz w:val="24"/>
          <w:szCs w:val="24"/>
        </w:rPr>
        <w:t xml:space="preserve">00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442</w:t>
      </w:r>
      <w:r w:rsidR="00DC5CAF" w:rsidRPr="00D44A9D">
        <w:rPr>
          <w:sz w:val="24"/>
          <w:szCs w:val="24"/>
        </w:rPr>
        <w:t xml:space="preserve">,00 </w:t>
      </w:r>
      <w:r w:rsidR="005922DC" w:rsidRPr="00D44A9D">
        <w:rPr>
          <w:sz w:val="24"/>
          <w:szCs w:val="24"/>
        </w:rPr>
        <w:t>Eur.</w:t>
      </w:r>
    </w:p>
    <w:p w:rsidR="002D691A" w:rsidRPr="00080893" w:rsidRDefault="002D691A" w:rsidP="00182E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308D7">
        <w:rPr>
          <w:sz w:val="24"/>
          <w:szCs w:val="24"/>
        </w:rPr>
        <w:t>PRIDEDAMA.</w:t>
      </w:r>
      <w:r>
        <w:rPr>
          <w:sz w:val="24"/>
          <w:szCs w:val="24"/>
        </w:rPr>
        <w:t xml:space="preserve"> </w:t>
      </w:r>
      <w:r w:rsidR="00B3326E" w:rsidRPr="00444494">
        <w:rPr>
          <w:sz w:val="24"/>
          <w:szCs w:val="24"/>
        </w:rPr>
        <w:t xml:space="preserve">Kredito įstaigos </w:t>
      </w:r>
      <w:r w:rsidR="009B52A8">
        <w:rPr>
          <w:sz w:val="24"/>
          <w:szCs w:val="24"/>
        </w:rPr>
        <w:t>„Swedbank“ AB banko 2017-10-03</w:t>
      </w:r>
      <w:r w:rsidR="00B3326E">
        <w:rPr>
          <w:sz w:val="24"/>
          <w:szCs w:val="24"/>
        </w:rPr>
        <w:t xml:space="preserve"> </w:t>
      </w:r>
      <w:r w:rsidR="005C4DCE">
        <w:rPr>
          <w:sz w:val="24"/>
          <w:szCs w:val="24"/>
        </w:rPr>
        <w:t xml:space="preserve">kredito sutarties </w:t>
      </w:r>
      <w:r w:rsidR="000308D7">
        <w:rPr>
          <w:sz w:val="24"/>
          <w:szCs w:val="24"/>
        </w:rPr>
        <w:t xml:space="preserve">Nr. </w:t>
      </w:r>
      <w:r w:rsidR="009B52A8">
        <w:rPr>
          <w:sz w:val="24"/>
          <w:szCs w:val="24"/>
        </w:rPr>
        <w:t>17-065782</w:t>
      </w:r>
      <w:r>
        <w:rPr>
          <w:sz w:val="24"/>
          <w:szCs w:val="24"/>
        </w:rPr>
        <w:t>-FA</w:t>
      </w:r>
      <w:r w:rsidR="00D76C62">
        <w:rPr>
          <w:sz w:val="24"/>
          <w:szCs w:val="24"/>
        </w:rPr>
        <w:t xml:space="preserve"> dalies kopija</w:t>
      </w:r>
      <w:r w:rsidRPr="002D691A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41205C">
        <w:rPr>
          <w:sz w:val="24"/>
          <w:szCs w:val="24"/>
        </w:rPr>
        <w:t xml:space="preserve"> 3</w:t>
      </w:r>
      <w:r w:rsidR="00A23C50">
        <w:rPr>
          <w:sz w:val="24"/>
          <w:szCs w:val="24"/>
        </w:rPr>
        <w:t xml:space="preserve"> </w:t>
      </w:r>
      <w:r>
        <w:rPr>
          <w:sz w:val="24"/>
          <w:szCs w:val="24"/>
        </w:rPr>
        <w:t>lapai</w:t>
      </w:r>
      <w:r w:rsidRPr="00080893">
        <w:rPr>
          <w:sz w:val="24"/>
          <w:szCs w:val="24"/>
        </w:rPr>
        <w:t>.</w:t>
      </w:r>
    </w:p>
    <w:p w:rsidR="002D691A" w:rsidRDefault="002D691A" w:rsidP="00182E45">
      <w:pPr>
        <w:ind w:firstLine="283"/>
        <w:jc w:val="both"/>
        <w:rPr>
          <w:sz w:val="24"/>
          <w:szCs w:val="24"/>
        </w:rPr>
      </w:pPr>
    </w:p>
    <w:p w:rsidR="000A05E8" w:rsidRDefault="000A05E8" w:rsidP="00182E45">
      <w:pPr>
        <w:jc w:val="both"/>
        <w:rPr>
          <w:sz w:val="24"/>
          <w:szCs w:val="24"/>
        </w:rPr>
      </w:pPr>
    </w:p>
    <w:p w:rsidR="00713842" w:rsidRDefault="00C92237" w:rsidP="00182E45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1A425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Edvardas Simokaitis</w:t>
      </w:r>
    </w:p>
    <w:p w:rsidR="0043682C" w:rsidRDefault="0043682C" w:rsidP="00182E45">
      <w:pPr>
        <w:jc w:val="both"/>
        <w:rPr>
          <w:sz w:val="24"/>
          <w:szCs w:val="24"/>
        </w:rPr>
      </w:pPr>
    </w:p>
    <w:p w:rsidR="0043682C" w:rsidRPr="00D44A9D" w:rsidRDefault="0043682C" w:rsidP="00182E45">
      <w:pPr>
        <w:jc w:val="both"/>
        <w:rPr>
          <w:sz w:val="22"/>
          <w:szCs w:val="22"/>
        </w:rPr>
      </w:pPr>
    </w:p>
    <w:sectPr w:rsidR="0043682C" w:rsidRPr="00D44A9D" w:rsidSect="00952741">
      <w:pgSz w:w="11906" w:h="16838" w:code="9"/>
      <w:pgMar w:top="709" w:right="567" w:bottom="28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EA" w:rsidRDefault="00E232EA" w:rsidP="00B3326E">
      <w:r>
        <w:separator/>
      </w:r>
    </w:p>
  </w:endnote>
  <w:endnote w:type="continuationSeparator" w:id="0">
    <w:p w:rsidR="00E232EA" w:rsidRDefault="00E232EA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EA" w:rsidRDefault="00E232EA" w:rsidP="00B3326E">
      <w:r>
        <w:separator/>
      </w:r>
    </w:p>
  </w:footnote>
  <w:footnote w:type="continuationSeparator" w:id="0">
    <w:p w:rsidR="00E232EA" w:rsidRDefault="00E232EA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6F4"/>
    <w:rsid w:val="00080893"/>
    <w:rsid w:val="00080A1E"/>
    <w:rsid w:val="00080B87"/>
    <w:rsid w:val="000819BF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43BC0"/>
    <w:rsid w:val="001522B5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2E45"/>
    <w:rsid w:val="00183687"/>
    <w:rsid w:val="00183CA1"/>
    <w:rsid w:val="00184F29"/>
    <w:rsid w:val="001866A6"/>
    <w:rsid w:val="001866F7"/>
    <w:rsid w:val="00191799"/>
    <w:rsid w:val="00192048"/>
    <w:rsid w:val="0019247D"/>
    <w:rsid w:val="00193DBE"/>
    <w:rsid w:val="00196FF2"/>
    <w:rsid w:val="001A113B"/>
    <w:rsid w:val="001A148E"/>
    <w:rsid w:val="001A197A"/>
    <w:rsid w:val="001A2EE1"/>
    <w:rsid w:val="001A2F2A"/>
    <w:rsid w:val="001A4259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6772"/>
    <w:rsid w:val="00277E53"/>
    <w:rsid w:val="00280072"/>
    <w:rsid w:val="0028120A"/>
    <w:rsid w:val="002818FF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5418"/>
    <w:rsid w:val="002A6867"/>
    <w:rsid w:val="002A6A94"/>
    <w:rsid w:val="002B1ADA"/>
    <w:rsid w:val="002B5B6D"/>
    <w:rsid w:val="002B648C"/>
    <w:rsid w:val="002C026F"/>
    <w:rsid w:val="002C280D"/>
    <w:rsid w:val="002C2A28"/>
    <w:rsid w:val="002C3AA5"/>
    <w:rsid w:val="002C57AB"/>
    <w:rsid w:val="002C774C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244E0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5316"/>
    <w:rsid w:val="00375769"/>
    <w:rsid w:val="00376DAA"/>
    <w:rsid w:val="003802CE"/>
    <w:rsid w:val="0038431E"/>
    <w:rsid w:val="00387402"/>
    <w:rsid w:val="00392308"/>
    <w:rsid w:val="0039671C"/>
    <w:rsid w:val="003A04BC"/>
    <w:rsid w:val="003A358C"/>
    <w:rsid w:val="003A36FC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635A"/>
    <w:rsid w:val="003E112D"/>
    <w:rsid w:val="003E4408"/>
    <w:rsid w:val="003E46E3"/>
    <w:rsid w:val="003E685A"/>
    <w:rsid w:val="003F0484"/>
    <w:rsid w:val="003F0957"/>
    <w:rsid w:val="003F215C"/>
    <w:rsid w:val="003F2A1A"/>
    <w:rsid w:val="003F30D4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317D"/>
    <w:rsid w:val="004258AE"/>
    <w:rsid w:val="00430824"/>
    <w:rsid w:val="004314DB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86F1D"/>
    <w:rsid w:val="00491F01"/>
    <w:rsid w:val="004949CE"/>
    <w:rsid w:val="00497CF1"/>
    <w:rsid w:val="004A0EA8"/>
    <w:rsid w:val="004A5E17"/>
    <w:rsid w:val="004A63DD"/>
    <w:rsid w:val="004B01AE"/>
    <w:rsid w:val="004B030C"/>
    <w:rsid w:val="004B1690"/>
    <w:rsid w:val="004B28C5"/>
    <w:rsid w:val="004B49D6"/>
    <w:rsid w:val="004B7E2A"/>
    <w:rsid w:val="004C0A1E"/>
    <w:rsid w:val="004C4ECC"/>
    <w:rsid w:val="004C4F14"/>
    <w:rsid w:val="004D07C4"/>
    <w:rsid w:val="004D5942"/>
    <w:rsid w:val="004D7B2F"/>
    <w:rsid w:val="004E4755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2571E"/>
    <w:rsid w:val="00533146"/>
    <w:rsid w:val="005336A6"/>
    <w:rsid w:val="00534674"/>
    <w:rsid w:val="00536DA0"/>
    <w:rsid w:val="00537D52"/>
    <w:rsid w:val="0054030C"/>
    <w:rsid w:val="00542400"/>
    <w:rsid w:val="0054496F"/>
    <w:rsid w:val="0055174B"/>
    <w:rsid w:val="0055219E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941"/>
    <w:rsid w:val="00591D55"/>
    <w:rsid w:val="005922DC"/>
    <w:rsid w:val="005945F2"/>
    <w:rsid w:val="005965E7"/>
    <w:rsid w:val="005966C5"/>
    <w:rsid w:val="005A2275"/>
    <w:rsid w:val="005A2482"/>
    <w:rsid w:val="005A4155"/>
    <w:rsid w:val="005A427C"/>
    <w:rsid w:val="005A5758"/>
    <w:rsid w:val="005A66F7"/>
    <w:rsid w:val="005A6770"/>
    <w:rsid w:val="005B29C3"/>
    <w:rsid w:val="005B4EDA"/>
    <w:rsid w:val="005B7259"/>
    <w:rsid w:val="005B77E4"/>
    <w:rsid w:val="005C28F1"/>
    <w:rsid w:val="005C29D5"/>
    <w:rsid w:val="005C2B88"/>
    <w:rsid w:val="005C3478"/>
    <w:rsid w:val="005C4599"/>
    <w:rsid w:val="005C4DCE"/>
    <w:rsid w:val="005C632C"/>
    <w:rsid w:val="005D019D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9124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4250"/>
    <w:rsid w:val="006A52A6"/>
    <w:rsid w:val="006A581D"/>
    <w:rsid w:val="006A5B32"/>
    <w:rsid w:val="006A5FCA"/>
    <w:rsid w:val="006A7CEE"/>
    <w:rsid w:val="006B15A7"/>
    <w:rsid w:val="006B37F3"/>
    <w:rsid w:val="006B4DB7"/>
    <w:rsid w:val="006B5168"/>
    <w:rsid w:val="006B70AF"/>
    <w:rsid w:val="006B787F"/>
    <w:rsid w:val="006C035E"/>
    <w:rsid w:val="006C196B"/>
    <w:rsid w:val="006C392F"/>
    <w:rsid w:val="006D0963"/>
    <w:rsid w:val="006D33E4"/>
    <w:rsid w:val="006D625D"/>
    <w:rsid w:val="006D7249"/>
    <w:rsid w:val="006D7785"/>
    <w:rsid w:val="006E212F"/>
    <w:rsid w:val="006E2AAC"/>
    <w:rsid w:val="006E3451"/>
    <w:rsid w:val="006E3E9D"/>
    <w:rsid w:val="006E5B98"/>
    <w:rsid w:val="006E6233"/>
    <w:rsid w:val="006F04B3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03"/>
    <w:rsid w:val="00716CEC"/>
    <w:rsid w:val="00716D7D"/>
    <w:rsid w:val="00717A1B"/>
    <w:rsid w:val="007201DC"/>
    <w:rsid w:val="00720D6B"/>
    <w:rsid w:val="00727743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BA"/>
    <w:rsid w:val="007543EB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4D95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6D07"/>
    <w:rsid w:val="00857A67"/>
    <w:rsid w:val="00862F2E"/>
    <w:rsid w:val="00865218"/>
    <w:rsid w:val="00865617"/>
    <w:rsid w:val="0086779B"/>
    <w:rsid w:val="008679A8"/>
    <w:rsid w:val="00867A01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CF4"/>
    <w:rsid w:val="008D023A"/>
    <w:rsid w:val="008D4955"/>
    <w:rsid w:val="008D4D69"/>
    <w:rsid w:val="008D4E48"/>
    <w:rsid w:val="008D6D04"/>
    <w:rsid w:val="008E05F4"/>
    <w:rsid w:val="008E1753"/>
    <w:rsid w:val="008E1E0C"/>
    <w:rsid w:val="008E246C"/>
    <w:rsid w:val="008E612D"/>
    <w:rsid w:val="008F11B6"/>
    <w:rsid w:val="008F3A87"/>
    <w:rsid w:val="008F5BCD"/>
    <w:rsid w:val="008F66E3"/>
    <w:rsid w:val="008F7505"/>
    <w:rsid w:val="00901364"/>
    <w:rsid w:val="00902248"/>
    <w:rsid w:val="00902755"/>
    <w:rsid w:val="00903376"/>
    <w:rsid w:val="00904755"/>
    <w:rsid w:val="00904AC1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2741"/>
    <w:rsid w:val="00955761"/>
    <w:rsid w:val="00955B69"/>
    <w:rsid w:val="0095686C"/>
    <w:rsid w:val="00961DC2"/>
    <w:rsid w:val="00962701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4DC9"/>
    <w:rsid w:val="009A79D8"/>
    <w:rsid w:val="009B2191"/>
    <w:rsid w:val="009B2E80"/>
    <w:rsid w:val="009B2F8B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315D"/>
    <w:rsid w:val="009F3A76"/>
    <w:rsid w:val="00A00938"/>
    <w:rsid w:val="00A022AA"/>
    <w:rsid w:val="00A033E6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31501"/>
    <w:rsid w:val="00A31A0B"/>
    <w:rsid w:val="00A327F4"/>
    <w:rsid w:val="00A32CE8"/>
    <w:rsid w:val="00A32E5A"/>
    <w:rsid w:val="00A41962"/>
    <w:rsid w:val="00A41A48"/>
    <w:rsid w:val="00A43D98"/>
    <w:rsid w:val="00A440DA"/>
    <w:rsid w:val="00A4605F"/>
    <w:rsid w:val="00A51E5B"/>
    <w:rsid w:val="00A52E0F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77E"/>
    <w:rsid w:val="00A74F1E"/>
    <w:rsid w:val="00A75E40"/>
    <w:rsid w:val="00A76EA3"/>
    <w:rsid w:val="00A80933"/>
    <w:rsid w:val="00A80BF4"/>
    <w:rsid w:val="00A82156"/>
    <w:rsid w:val="00A85A40"/>
    <w:rsid w:val="00A865BF"/>
    <w:rsid w:val="00A8747C"/>
    <w:rsid w:val="00A87BF9"/>
    <w:rsid w:val="00A90F1E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726D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C76D0"/>
    <w:rsid w:val="00AD176F"/>
    <w:rsid w:val="00AD1D86"/>
    <w:rsid w:val="00AD488C"/>
    <w:rsid w:val="00AD5018"/>
    <w:rsid w:val="00AD5893"/>
    <w:rsid w:val="00AD79A1"/>
    <w:rsid w:val="00AE0EB8"/>
    <w:rsid w:val="00AE1DD8"/>
    <w:rsid w:val="00AE204B"/>
    <w:rsid w:val="00AE419A"/>
    <w:rsid w:val="00AE4E47"/>
    <w:rsid w:val="00AE5BC6"/>
    <w:rsid w:val="00AE76AB"/>
    <w:rsid w:val="00AF2108"/>
    <w:rsid w:val="00AF3FB3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6557"/>
    <w:rsid w:val="00B17E0E"/>
    <w:rsid w:val="00B20A1D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326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AF3"/>
    <w:rsid w:val="00B76D73"/>
    <w:rsid w:val="00B80363"/>
    <w:rsid w:val="00B81244"/>
    <w:rsid w:val="00B81A1E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0E9"/>
    <w:rsid w:val="00BB2110"/>
    <w:rsid w:val="00BB403A"/>
    <w:rsid w:val="00BB5050"/>
    <w:rsid w:val="00BB7AA3"/>
    <w:rsid w:val="00BC02FC"/>
    <w:rsid w:val="00BC42EC"/>
    <w:rsid w:val="00BD05E0"/>
    <w:rsid w:val="00BD314C"/>
    <w:rsid w:val="00BD6B55"/>
    <w:rsid w:val="00BD7096"/>
    <w:rsid w:val="00BD783F"/>
    <w:rsid w:val="00BE248C"/>
    <w:rsid w:val="00BE6DCB"/>
    <w:rsid w:val="00BF0778"/>
    <w:rsid w:val="00BF1712"/>
    <w:rsid w:val="00BF2274"/>
    <w:rsid w:val="00BF2316"/>
    <w:rsid w:val="00BF3B02"/>
    <w:rsid w:val="00BF7DA8"/>
    <w:rsid w:val="00C00316"/>
    <w:rsid w:val="00C006B5"/>
    <w:rsid w:val="00C009C0"/>
    <w:rsid w:val="00C020E8"/>
    <w:rsid w:val="00C05212"/>
    <w:rsid w:val="00C07396"/>
    <w:rsid w:val="00C11EC5"/>
    <w:rsid w:val="00C12E27"/>
    <w:rsid w:val="00C218A1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26D"/>
    <w:rsid w:val="00C42B56"/>
    <w:rsid w:val="00C44FFD"/>
    <w:rsid w:val="00C4645B"/>
    <w:rsid w:val="00C46CAE"/>
    <w:rsid w:val="00C571DF"/>
    <w:rsid w:val="00C57A22"/>
    <w:rsid w:val="00C651EA"/>
    <w:rsid w:val="00C7077D"/>
    <w:rsid w:val="00C70E1D"/>
    <w:rsid w:val="00C71641"/>
    <w:rsid w:val="00C72095"/>
    <w:rsid w:val="00C74C75"/>
    <w:rsid w:val="00C74CA2"/>
    <w:rsid w:val="00C7581C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0604"/>
    <w:rsid w:val="00CA35DB"/>
    <w:rsid w:val="00CA5ED1"/>
    <w:rsid w:val="00CA63C7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651D"/>
    <w:rsid w:val="00CF7A45"/>
    <w:rsid w:val="00CF7B7B"/>
    <w:rsid w:val="00CF7ED9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2D86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3184"/>
    <w:rsid w:val="00DE4DCF"/>
    <w:rsid w:val="00DE616E"/>
    <w:rsid w:val="00DF026A"/>
    <w:rsid w:val="00DF14C0"/>
    <w:rsid w:val="00DF1503"/>
    <w:rsid w:val="00DF2CA8"/>
    <w:rsid w:val="00DF366C"/>
    <w:rsid w:val="00DF4E97"/>
    <w:rsid w:val="00DF5919"/>
    <w:rsid w:val="00DF70B8"/>
    <w:rsid w:val="00E00392"/>
    <w:rsid w:val="00E04782"/>
    <w:rsid w:val="00E10595"/>
    <w:rsid w:val="00E117CE"/>
    <w:rsid w:val="00E13B10"/>
    <w:rsid w:val="00E145AA"/>
    <w:rsid w:val="00E16161"/>
    <w:rsid w:val="00E16841"/>
    <w:rsid w:val="00E20A7E"/>
    <w:rsid w:val="00E21749"/>
    <w:rsid w:val="00E232EA"/>
    <w:rsid w:val="00E26F3E"/>
    <w:rsid w:val="00E319A2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1DEF"/>
    <w:rsid w:val="00E43250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04EA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326F"/>
    <w:rsid w:val="00ED4D9B"/>
    <w:rsid w:val="00ED5FDC"/>
    <w:rsid w:val="00ED66EC"/>
    <w:rsid w:val="00EE15F7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119AF"/>
    <w:rsid w:val="00F124EC"/>
    <w:rsid w:val="00F137D9"/>
    <w:rsid w:val="00F13C7B"/>
    <w:rsid w:val="00F1462F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BF39-D94F-441F-B14A-039C4F76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4592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2017-11-08T13:03:00Z</dcterms:created>
  <dcterms:modified xsi:type="dcterms:W3CDTF">2017-11-08T13:03:00Z</dcterms:modified>
</cp:coreProperties>
</file>