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2FF0" w14:textId="77777777" w:rsidR="00446AC7" w:rsidRPr="00CB7939" w:rsidRDefault="00446AC7" w:rsidP="00BA478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ECC5D4" w14:textId="77777777" w:rsidR="00446AC7" w:rsidRDefault="00446AC7" w:rsidP="00BA4789">
      <w:pPr>
        <w:keepNext/>
        <w:jc w:val="center"/>
        <w:outlineLvl w:val="1"/>
        <w:rPr>
          <w:b/>
        </w:rPr>
      </w:pPr>
    </w:p>
    <w:p w14:paraId="476E4655" w14:textId="77777777" w:rsidR="00446AC7" w:rsidRPr="00CB7939" w:rsidRDefault="00446AC7" w:rsidP="00BA478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  <w:r w:rsidR="00B73FDC">
        <w:rPr>
          <w:b/>
        </w:rPr>
        <w:t xml:space="preserve"> </w:t>
      </w:r>
    </w:p>
    <w:p w14:paraId="6C8D0F6E" w14:textId="77777777" w:rsidR="00446AC7" w:rsidRPr="001D3C7E" w:rsidRDefault="00446AC7" w:rsidP="00BA4789">
      <w:pPr>
        <w:jc w:val="center"/>
      </w:pPr>
      <w:r w:rsidRPr="001D3C7E">
        <w:rPr>
          <w:b/>
          <w:caps/>
        </w:rPr>
        <w:t xml:space="preserve">DĖL </w:t>
      </w:r>
      <w:r w:rsidR="00B73FDC">
        <w:rPr>
          <w:b/>
          <w:caps/>
        </w:rPr>
        <w:t xml:space="preserve">KLAIPĖDOS EKONOMINĖS PLĖTROS </w:t>
      </w:r>
      <w:r w:rsidR="00293F1C">
        <w:rPr>
          <w:b/>
          <w:caps/>
        </w:rPr>
        <w:t>STRATEGINIŲ KRYPČIŲ</w:t>
      </w:r>
      <w:r w:rsidR="00B73FDC">
        <w:rPr>
          <w:b/>
          <w:caps/>
        </w:rPr>
        <w:t xml:space="preserve"> </w:t>
      </w:r>
      <w:r w:rsidR="00293F1C">
        <w:rPr>
          <w:b/>
          <w:caps/>
        </w:rPr>
        <w:t xml:space="preserve">IKI 2030 METŲ </w:t>
      </w:r>
      <w:r w:rsidR="00B73FDC">
        <w:rPr>
          <w:b/>
          <w:caps/>
        </w:rPr>
        <w:t>PATVIRTINIMO</w:t>
      </w:r>
    </w:p>
    <w:p w14:paraId="7A95E605" w14:textId="77777777" w:rsidR="00446AC7" w:rsidRDefault="00446AC7" w:rsidP="00BA4789">
      <w:pPr>
        <w:jc w:val="center"/>
      </w:pPr>
    </w:p>
    <w:bookmarkStart w:id="1" w:name="registravimoDataIlga"/>
    <w:p w14:paraId="63A63FC8" w14:textId="77777777" w:rsidR="00AC62F1" w:rsidRPr="003C09F9" w:rsidRDefault="00AC62F1" w:rsidP="00BA478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T1-337</w:t>
      </w:r>
      <w:r>
        <w:rPr>
          <w:noProof/>
        </w:rPr>
        <w:fldChar w:fldCharType="end"/>
      </w:r>
      <w:bookmarkEnd w:id="2"/>
    </w:p>
    <w:p w14:paraId="7BE9C022" w14:textId="77777777" w:rsidR="00AC62F1" w:rsidRDefault="00AC62F1" w:rsidP="00BA478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7CC872" w14:textId="77777777" w:rsidR="00B73FDC" w:rsidRDefault="00B73FDC" w:rsidP="00BA4789">
      <w:pPr>
        <w:pStyle w:val="Pagrindinistekstas"/>
        <w:spacing w:after="0"/>
      </w:pPr>
    </w:p>
    <w:p w14:paraId="3B228D10" w14:textId="77777777" w:rsidR="00BA4789" w:rsidRPr="008D6679" w:rsidRDefault="00BA4789" w:rsidP="00BA4789">
      <w:pPr>
        <w:pStyle w:val="Pagrindinistekstas"/>
        <w:spacing w:after="0"/>
      </w:pPr>
    </w:p>
    <w:p w14:paraId="378A7BE0" w14:textId="77777777" w:rsidR="00B73FDC" w:rsidRPr="008D6679" w:rsidRDefault="00B73FDC" w:rsidP="00BA4789">
      <w:pPr>
        <w:ind w:firstLine="720"/>
        <w:jc w:val="both"/>
      </w:pPr>
      <w:r w:rsidRPr="008D6679">
        <w:t>Vadovaudamasi Lietuvos Respublikos vietos savivaldos įstatymo 16 straipsnio 2 dalies 40</w:t>
      </w:r>
      <w:r w:rsidR="00BA4789">
        <w:t> </w:t>
      </w:r>
      <w:r w:rsidRPr="008D6679">
        <w:t xml:space="preserve">punktu, Klaipėdos miesto savivaldybės taryba </w:t>
      </w:r>
      <w:r w:rsidRPr="008D6679">
        <w:rPr>
          <w:spacing w:val="60"/>
        </w:rPr>
        <w:t>nusprendži</w:t>
      </w:r>
      <w:r w:rsidRPr="008D6679">
        <w:t>a:</w:t>
      </w:r>
    </w:p>
    <w:p w14:paraId="56BF0AC7" w14:textId="77777777" w:rsidR="00B73FDC" w:rsidRPr="008D6679" w:rsidRDefault="00BA4789" w:rsidP="00BA4789">
      <w:pPr>
        <w:ind w:firstLine="720"/>
        <w:jc w:val="both"/>
      </w:pPr>
      <w:r>
        <w:t>1. </w:t>
      </w:r>
      <w:r w:rsidR="00B73FDC" w:rsidRPr="008D6679">
        <w:t xml:space="preserve">Patvirtinti </w:t>
      </w:r>
      <w:r w:rsidR="00293F1C">
        <w:t xml:space="preserve">Klaipėdos ekonominės plėtros strategines kryptis iki 2030 metų </w:t>
      </w:r>
      <w:r w:rsidR="00B73FDC" w:rsidRPr="008D6679">
        <w:rPr>
          <w:bCs/>
        </w:rPr>
        <w:t>(pridedama)</w:t>
      </w:r>
      <w:r w:rsidR="00B73FDC" w:rsidRPr="008D6679">
        <w:t>.</w:t>
      </w:r>
    </w:p>
    <w:p w14:paraId="7A0D5C4A" w14:textId="77777777" w:rsidR="00293F1C" w:rsidRDefault="00BA4789" w:rsidP="00BA4789">
      <w:pPr>
        <w:ind w:firstLine="709"/>
        <w:jc w:val="both"/>
      </w:pPr>
      <w:r>
        <w:t>2. </w:t>
      </w:r>
      <w:r w:rsidR="00B73FDC" w:rsidRPr="008D6679">
        <w:t xml:space="preserve">Skelbti </w:t>
      </w:r>
      <w:r w:rsidR="00293F1C">
        <w:t>šį sprendimą Klaipėdos miesto savivaldybės interneto svetainėje.</w:t>
      </w:r>
    </w:p>
    <w:p w14:paraId="6D9A8794" w14:textId="77777777" w:rsidR="00EB4B96" w:rsidRDefault="00EB4B96" w:rsidP="00BA4789">
      <w:pPr>
        <w:jc w:val="both"/>
      </w:pPr>
    </w:p>
    <w:p w14:paraId="5C502CFA" w14:textId="77777777" w:rsidR="00EB4B96" w:rsidRDefault="00EB4B96" w:rsidP="00BA478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33C61E4" w14:textId="77777777" w:rsidTr="00165FB0">
        <w:tc>
          <w:tcPr>
            <w:tcW w:w="6629" w:type="dxa"/>
            <w:shd w:val="clear" w:color="auto" w:fill="auto"/>
          </w:tcPr>
          <w:p w14:paraId="0ADA6889" w14:textId="77777777" w:rsidR="00BB15A1" w:rsidRDefault="00BB15A1" w:rsidP="00BA4789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E910F4" w14:textId="77777777" w:rsidR="00BB15A1" w:rsidRDefault="00BB15A1" w:rsidP="00BA4789">
            <w:pPr>
              <w:jc w:val="right"/>
            </w:pPr>
          </w:p>
        </w:tc>
      </w:tr>
    </w:tbl>
    <w:p w14:paraId="7E844E67" w14:textId="77777777" w:rsidR="00446AC7" w:rsidRDefault="00446AC7" w:rsidP="00BA4789">
      <w:pPr>
        <w:jc w:val="both"/>
      </w:pPr>
    </w:p>
    <w:p w14:paraId="34C0B8CF" w14:textId="77777777" w:rsidR="00446AC7" w:rsidRPr="00D50F7E" w:rsidRDefault="00446AC7" w:rsidP="00BA478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A68BD09" w14:textId="77777777" w:rsidTr="00165FB0">
        <w:tc>
          <w:tcPr>
            <w:tcW w:w="6629" w:type="dxa"/>
            <w:shd w:val="clear" w:color="auto" w:fill="auto"/>
          </w:tcPr>
          <w:p w14:paraId="607EAC8C" w14:textId="77777777" w:rsidR="00BB15A1" w:rsidRDefault="00BB15A1" w:rsidP="00BA478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93F1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6AE5E68" w14:textId="77777777" w:rsidR="00BB15A1" w:rsidRDefault="00293F1C" w:rsidP="00BA4789">
            <w:pPr>
              <w:jc w:val="right"/>
            </w:pPr>
            <w:r>
              <w:t>Saulius Budinas</w:t>
            </w:r>
          </w:p>
        </w:tc>
      </w:tr>
    </w:tbl>
    <w:p w14:paraId="3F28C27C" w14:textId="77777777" w:rsidR="00BB15A1" w:rsidRDefault="00BB15A1" w:rsidP="00BA4789">
      <w:pPr>
        <w:tabs>
          <w:tab w:val="left" w:pos="7560"/>
        </w:tabs>
        <w:jc w:val="both"/>
      </w:pPr>
    </w:p>
    <w:p w14:paraId="19B9DC13" w14:textId="77777777" w:rsidR="00446AC7" w:rsidRDefault="00446AC7" w:rsidP="00BA4789">
      <w:pPr>
        <w:tabs>
          <w:tab w:val="left" w:pos="7560"/>
        </w:tabs>
        <w:jc w:val="both"/>
      </w:pPr>
    </w:p>
    <w:p w14:paraId="0A3C9441" w14:textId="77777777" w:rsidR="00446AC7" w:rsidRDefault="00446AC7" w:rsidP="00BA4789">
      <w:pPr>
        <w:tabs>
          <w:tab w:val="left" w:pos="7560"/>
        </w:tabs>
        <w:jc w:val="both"/>
      </w:pPr>
    </w:p>
    <w:p w14:paraId="511042CD" w14:textId="77777777" w:rsidR="00446AC7" w:rsidRDefault="00446AC7" w:rsidP="00BA4789">
      <w:pPr>
        <w:tabs>
          <w:tab w:val="left" w:pos="7560"/>
        </w:tabs>
        <w:jc w:val="both"/>
      </w:pPr>
    </w:p>
    <w:p w14:paraId="77DF8D5C" w14:textId="77777777" w:rsidR="00446AC7" w:rsidRDefault="00446AC7" w:rsidP="00BA4789">
      <w:pPr>
        <w:jc w:val="both"/>
      </w:pPr>
    </w:p>
    <w:p w14:paraId="563EE8EC" w14:textId="77777777" w:rsidR="00EB4B96" w:rsidRDefault="00EB4B96" w:rsidP="00BA4789">
      <w:pPr>
        <w:jc w:val="both"/>
      </w:pPr>
    </w:p>
    <w:p w14:paraId="467A9228" w14:textId="77777777" w:rsidR="00EB4B96" w:rsidRDefault="00EB4B96" w:rsidP="00BA4789">
      <w:pPr>
        <w:jc w:val="both"/>
      </w:pPr>
    </w:p>
    <w:p w14:paraId="6745DC00" w14:textId="77777777" w:rsidR="00EB4B96" w:rsidRDefault="00EB4B96" w:rsidP="00BA4789">
      <w:pPr>
        <w:jc w:val="both"/>
      </w:pPr>
    </w:p>
    <w:p w14:paraId="7E15D32C" w14:textId="77777777" w:rsidR="00EB4B96" w:rsidRDefault="00EB4B96" w:rsidP="00BA4789">
      <w:pPr>
        <w:jc w:val="both"/>
      </w:pPr>
    </w:p>
    <w:p w14:paraId="265343C2" w14:textId="77777777" w:rsidR="00EB4B96" w:rsidRDefault="00EB4B96" w:rsidP="00BA4789">
      <w:pPr>
        <w:jc w:val="both"/>
      </w:pPr>
    </w:p>
    <w:p w14:paraId="635B3E38" w14:textId="77777777" w:rsidR="00EB4B96" w:rsidRDefault="00EB4B96" w:rsidP="00BA4789">
      <w:pPr>
        <w:jc w:val="both"/>
      </w:pPr>
    </w:p>
    <w:p w14:paraId="3E6ED4E4" w14:textId="77777777" w:rsidR="00EB4B96" w:rsidRDefault="00EB4B96" w:rsidP="00BA4789">
      <w:pPr>
        <w:jc w:val="both"/>
      </w:pPr>
    </w:p>
    <w:p w14:paraId="3CEA13E8" w14:textId="77777777" w:rsidR="00EB4B96" w:rsidRDefault="00EB4B96" w:rsidP="00BA4789">
      <w:pPr>
        <w:jc w:val="both"/>
      </w:pPr>
    </w:p>
    <w:p w14:paraId="7B0A8664" w14:textId="77777777" w:rsidR="00C82B36" w:rsidRDefault="00C82B36" w:rsidP="00BA4789">
      <w:pPr>
        <w:jc w:val="both"/>
      </w:pPr>
    </w:p>
    <w:p w14:paraId="5DD2A5BC" w14:textId="77777777" w:rsidR="00C82B36" w:rsidRDefault="00C82B36" w:rsidP="00BA4789">
      <w:pPr>
        <w:jc w:val="both"/>
      </w:pPr>
    </w:p>
    <w:p w14:paraId="752CFD6D" w14:textId="77777777" w:rsidR="000E4491" w:rsidRDefault="000E4491" w:rsidP="00BA4789">
      <w:pPr>
        <w:jc w:val="both"/>
      </w:pPr>
    </w:p>
    <w:p w14:paraId="5A034086" w14:textId="77777777" w:rsidR="000E4491" w:rsidRDefault="000E4491" w:rsidP="00BA4789">
      <w:pPr>
        <w:jc w:val="both"/>
      </w:pPr>
    </w:p>
    <w:p w14:paraId="49CF2D52" w14:textId="77777777" w:rsidR="008D749C" w:rsidRDefault="008D749C" w:rsidP="00BA4789">
      <w:pPr>
        <w:jc w:val="both"/>
      </w:pPr>
    </w:p>
    <w:p w14:paraId="2C0A780F" w14:textId="77777777" w:rsidR="008D749C" w:rsidRDefault="008D749C" w:rsidP="00BA4789">
      <w:pPr>
        <w:jc w:val="both"/>
      </w:pPr>
    </w:p>
    <w:p w14:paraId="28ACA60D" w14:textId="77777777" w:rsidR="008D749C" w:rsidRDefault="008D749C" w:rsidP="00BA4789">
      <w:pPr>
        <w:jc w:val="both"/>
      </w:pPr>
    </w:p>
    <w:p w14:paraId="026B08F5" w14:textId="77777777" w:rsidR="00BA4789" w:rsidRDefault="00BA4789" w:rsidP="00BA4789">
      <w:pPr>
        <w:jc w:val="both"/>
      </w:pPr>
    </w:p>
    <w:p w14:paraId="5F435660" w14:textId="77777777" w:rsidR="00BA4789" w:rsidRDefault="00BA4789" w:rsidP="00BA4789">
      <w:pPr>
        <w:jc w:val="both"/>
      </w:pPr>
    </w:p>
    <w:p w14:paraId="355583A2" w14:textId="77777777" w:rsidR="008D749C" w:rsidRDefault="008D749C" w:rsidP="00BA4789">
      <w:pPr>
        <w:jc w:val="both"/>
      </w:pPr>
    </w:p>
    <w:p w14:paraId="2CA7B7C4" w14:textId="77777777" w:rsidR="008D749C" w:rsidRDefault="008D749C" w:rsidP="00BA4789">
      <w:pPr>
        <w:jc w:val="both"/>
      </w:pPr>
    </w:p>
    <w:p w14:paraId="3941B2D8" w14:textId="77777777" w:rsidR="001853D9" w:rsidRDefault="001853D9" w:rsidP="00BA4789">
      <w:pPr>
        <w:jc w:val="both"/>
      </w:pPr>
    </w:p>
    <w:p w14:paraId="2876DDBD" w14:textId="77777777" w:rsidR="008D749C" w:rsidRDefault="008D749C" w:rsidP="00BA4789">
      <w:pPr>
        <w:jc w:val="both"/>
      </w:pPr>
    </w:p>
    <w:p w14:paraId="73256A42" w14:textId="77777777" w:rsidR="008D749C" w:rsidRDefault="008D749C" w:rsidP="00BA4789">
      <w:pPr>
        <w:jc w:val="both"/>
      </w:pPr>
    </w:p>
    <w:p w14:paraId="7D6A5491" w14:textId="77777777" w:rsidR="001853D9" w:rsidRDefault="001853D9" w:rsidP="00BA4789">
      <w:pPr>
        <w:jc w:val="both"/>
      </w:pPr>
      <w:r>
        <w:t>Parengė</w:t>
      </w:r>
    </w:p>
    <w:p w14:paraId="733B42C6" w14:textId="77777777" w:rsidR="001853D9" w:rsidRDefault="00293F1C" w:rsidP="00BA4789">
      <w:pPr>
        <w:jc w:val="both"/>
      </w:pPr>
      <w:r>
        <w:t>Tarptautinių ryšių, verslo plėtros ir turizmo skyriaus vedėja</w:t>
      </w:r>
    </w:p>
    <w:p w14:paraId="437D88C3" w14:textId="77777777" w:rsidR="00293F1C" w:rsidRDefault="00293F1C" w:rsidP="00BA4789">
      <w:pPr>
        <w:jc w:val="both"/>
      </w:pPr>
    </w:p>
    <w:p w14:paraId="41F46ACB" w14:textId="77777777" w:rsidR="001853D9" w:rsidRDefault="00BA4789" w:rsidP="00BA4789">
      <w:pPr>
        <w:jc w:val="both"/>
      </w:pPr>
      <w:r>
        <w:t xml:space="preserve">Jurgita </w:t>
      </w:r>
      <w:proofErr w:type="spellStart"/>
      <w:r>
        <w:t>Činauskaitė</w:t>
      </w:r>
      <w:r w:rsidR="00293F1C">
        <w:t>-Cetiner</w:t>
      </w:r>
      <w:proofErr w:type="spellEnd"/>
      <w:r w:rsidR="001853D9">
        <w:t xml:space="preserve">, tel. </w:t>
      </w:r>
      <w:r w:rsidR="00293F1C">
        <w:t>41</w:t>
      </w:r>
      <w:r w:rsidR="001853D9">
        <w:t xml:space="preserve"> </w:t>
      </w:r>
      <w:r w:rsidR="00293F1C">
        <w:t>00</w:t>
      </w:r>
      <w:r w:rsidR="001853D9">
        <w:t xml:space="preserve"> </w:t>
      </w:r>
      <w:r w:rsidR="00293F1C">
        <w:t>53</w:t>
      </w:r>
    </w:p>
    <w:p w14:paraId="58B1D24C" w14:textId="77777777" w:rsidR="00DD6F1A" w:rsidRDefault="00293F1C" w:rsidP="00BA4789">
      <w:pPr>
        <w:jc w:val="both"/>
      </w:pPr>
      <w:r>
        <w:t>2017-11-14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BCE15" w14:textId="77777777" w:rsidR="00545278" w:rsidRDefault="00545278">
      <w:r>
        <w:separator/>
      </w:r>
    </w:p>
  </w:endnote>
  <w:endnote w:type="continuationSeparator" w:id="0">
    <w:p w14:paraId="3D4CCCC9" w14:textId="77777777" w:rsidR="00545278" w:rsidRDefault="005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1C93" w14:textId="77777777" w:rsidR="00545278" w:rsidRDefault="00545278">
      <w:r>
        <w:separator/>
      </w:r>
    </w:p>
  </w:footnote>
  <w:footnote w:type="continuationSeparator" w:id="0">
    <w:p w14:paraId="4B895E2D" w14:textId="77777777" w:rsidR="00545278" w:rsidRDefault="0054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FA2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0CE84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03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47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0BC42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79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D986A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B92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F1C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31D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278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45B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3FDC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789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9F5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E3A7"/>
  <w15:docId w15:val="{3062BCA0-9D19-417D-8549-3A9AAB89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uiPriority w:val="99"/>
    <w:rsid w:val="00B73F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2017-11-14T08:53:00Z</cp:lastPrinted>
  <dcterms:created xsi:type="dcterms:W3CDTF">2017-11-15T12:54:00Z</dcterms:created>
  <dcterms:modified xsi:type="dcterms:W3CDTF">2017-11-15T12:54:00Z</dcterms:modified>
</cp:coreProperties>
</file>