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AC" w:rsidRDefault="003361AC" w:rsidP="00846769">
      <w:pPr>
        <w:keepNext/>
        <w:jc w:val="center"/>
        <w:outlineLvl w:val="0"/>
        <w:rPr>
          <w:b/>
          <w:sz w:val="28"/>
          <w:szCs w:val="28"/>
        </w:rPr>
      </w:pPr>
      <w:r w:rsidRPr="009E6A10">
        <w:rPr>
          <w:rFonts w:ascii="TimesLT" w:hAnsi="TimesL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klp_juodas(blankams)" style="width:42pt;height:52.5pt;visibility:visible">
            <v:imagedata r:id="rId7" o:title=""/>
          </v:shape>
        </w:pict>
      </w:r>
    </w:p>
    <w:p w:rsidR="003361AC" w:rsidRDefault="003361AC" w:rsidP="00846769">
      <w:pPr>
        <w:keepNext/>
        <w:jc w:val="center"/>
        <w:outlineLvl w:val="0"/>
        <w:rPr>
          <w:b/>
          <w:sz w:val="28"/>
          <w:szCs w:val="28"/>
        </w:rPr>
      </w:pPr>
    </w:p>
    <w:p w:rsidR="003361AC" w:rsidRPr="00CB7939" w:rsidRDefault="003361AC" w:rsidP="00846769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3361AC" w:rsidRPr="00FB5A61" w:rsidRDefault="003361AC" w:rsidP="00846769">
      <w:pPr>
        <w:keepNext/>
        <w:jc w:val="center"/>
        <w:outlineLvl w:val="1"/>
        <w:rPr>
          <w:sz w:val="24"/>
          <w:szCs w:val="24"/>
        </w:rPr>
      </w:pPr>
    </w:p>
    <w:p w:rsidR="003361AC" w:rsidRPr="00F33612" w:rsidRDefault="003361AC" w:rsidP="00846769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3361AC" w:rsidRPr="00192DA4" w:rsidRDefault="003361AC" w:rsidP="00846769">
      <w:pPr>
        <w:jc w:val="center"/>
        <w:rPr>
          <w:b/>
          <w:caps/>
          <w:sz w:val="24"/>
          <w:szCs w:val="24"/>
        </w:rPr>
      </w:pPr>
      <w:r w:rsidRPr="00192DA4">
        <w:rPr>
          <w:b/>
          <w:caps/>
          <w:sz w:val="24"/>
          <w:szCs w:val="24"/>
        </w:rPr>
        <w:t xml:space="preserve">DĖL PRITARIMO </w:t>
      </w:r>
      <w:r>
        <w:rPr>
          <w:b/>
          <w:caps/>
          <w:sz w:val="24"/>
          <w:szCs w:val="24"/>
        </w:rPr>
        <w:t>partnerystės</w:t>
      </w:r>
      <w:r w:rsidRPr="00192DA4">
        <w:rPr>
          <w:b/>
          <w:caps/>
          <w:sz w:val="24"/>
          <w:szCs w:val="24"/>
        </w:rPr>
        <w:t xml:space="preserve"> SUTARČIAI</w:t>
      </w:r>
      <w:r>
        <w:rPr>
          <w:b/>
          <w:caps/>
          <w:sz w:val="24"/>
          <w:szCs w:val="24"/>
        </w:rPr>
        <w:t xml:space="preserve"> tarp klaipėdos miesto savivaldybės, </w:t>
      </w:r>
      <w:r w:rsidRPr="00192DA4">
        <w:rPr>
          <w:b/>
          <w:caps/>
          <w:sz w:val="24"/>
          <w:szCs w:val="24"/>
        </w:rPr>
        <w:t xml:space="preserve">VĮ Klaipėdos </w:t>
      </w:r>
      <w:r>
        <w:rPr>
          <w:b/>
          <w:caps/>
          <w:sz w:val="24"/>
          <w:szCs w:val="24"/>
        </w:rPr>
        <w:t xml:space="preserve">valstybinio jūrų uosto direkcijos ir </w:t>
      </w:r>
      <w:r w:rsidRPr="00192DA4">
        <w:rPr>
          <w:b/>
          <w:caps/>
          <w:sz w:val="24"/>
          <w:szCs w:val="24"/>
        </w:rPr>
        <w:t>AB „Kla</w:t>
      </w:r>
      <w:r>
        <w:rPr>
          <w:b/>
          <w:caps/>
          <w:sz w:val="24"/>
          <w:szCs w:val="24"/>
        </w:rPr>
        <w:t>ipėdos jūrų krovinių kompanija“</w:t>
      </w:r>
    </w:p>
    <w:p w:rsidR="003361AC" w:rsidRPr="00F33612" w:rsidRDefault="003361AC" w:rsidP="00846769">
      <w:pPr>
        <w:pStyle w:val="BodyText"/>
        <w:jc w:val="center"/>
        <w:rPr>
          <w:szCs w:val="24"/>
        </w:rPr>
      </w:pPr>
    </w:p>
    <w:p w:rsidR="003361AC" w:rsidRPr="00B818C7" w:rsidRDefault="003361AC" w:rsidP="00B818C7">
      <w:pPr>
        <w:jc w:val="center"/>
        <w:rPr>
          <w:noProof/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 w:rsidRPr="00B818C7">
          <w:rPr>
            <w:noProof/>
            <w:sz w:val="24"/>
            <w:szCs w:val="24"/>
          </w:rPr>
          <w:t>2012 m</w:t>
        </w:r>
      </w:smartTag>
      <w:r w:rsidRPr="00B818C7">
        <w:rPr>
          <w:noProof/>
          <w:sz w:val="24"/>
          <w:szCs w:val="24"/>
        </w:rPr>
        <w:t xml:space="preserve">. </w:t>
      </w:r>
      <w:r>
        <w:rPr>
          <w:noProof/>
          <w:sz w:val="24"/>
          <w:szCs w:val="24"/>
        </w:rPr>
        <w:t>liepos</w:t>
      </w:r>
      <w:r w:rsidRPr="00B818C7">
        <w:rPr>
          <w:noProof/>
          <w:sz w:val="24"/>
          <w:szCs w:val="24"/>
        </w:rPr>
        <w:t xml:space="preserve"> 2</w:t>
      </w:r>
      <w:r>
        <w:rPr>
          <w:noProof/>
          <w:sz w:val="24"/>
          <w:szCs w:val="24"/>
        </w:rPr>
        <w:t>6</w:t>
      </w:r>
      <w:r w:rsidRPr="00B818C7">
        <w:rPr>
          <w:noProof/>
          <w:sz w:val="24"/>
          <w:szCs w:val="24"/>
        </w:rPr>
        <w:t xml:space="preserve"> d. Nr. T2-</w:t>
      </w:r>
      <w:r>
        <w:rPr>
          <w:noProof/>
          <w:sz w:val="24"/>
          <w:szCs w:val="24"/>
        </w:rPr>
        <w:t>195</w:t>
      </w:r>
    </w:p>
    <w:p w:rsidR="003361AC" w:rsidRPr="001456CE" w:rsidRDefault="003361AC" w:rsidP="0084676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3361AC" w:rsidRDefault="003361AC" w:rsidP="00846769">
      <w:pPr>
        <w:pStyle w:val="BodyText"/>
        <w:rPr>
          <w:szCs w:val="24"/>
        </w:rPr>
      </w:pPr>
    </w:p>
    <w:p w:rsidR="003361AC" w:rsidRPr="00F33612" w:rsidRDefault="003361AC" w:rsidP="00846769">
      <w:pPr>
        <w:pStyle w:val="BodyText"/>
        <w:rPr>
          <w:szCs w:val="24"/>
        </w:rPr>
      </w:pPr>
    </w:p>
    <w:p w:rsidR="003361AC" w:rsidRPr="00192DA4" w:rsidRDefault="003361AC" w:rsidP="00846769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192DA4">
        <w:rPr>
          <w:sz w:val="24"/>
          <w:szCs w:val="24"/>
        </w:rPr>
        <w:t>Vadovaudamasi Lietuvos Respublikos vietos savivaldos įstatymo (Žin., 1994, Nr. 55-1049; 2008, Nr. 113-4290) 16 straipsnio 2 dalies 25 punktu, Klaipėdos miesto savivaldybės vardu sudaromų sutarčių pasirašymo tvarkos</w:t>
      </w:r>
      <w:r>
        <w:rPr>
          <w:sz w:val="24"/>
          <w:szCs w:val="24"/>
        </w:rPr>
        <w:t>,</w:t>
      </w:r>
      <w:r w:rsidRPr="00192DA4">
        <w:rPr>
          <w:sz w:val="24"/>
          <w:szCs w:val="24"/>
        </w:rPr>
        <w:t xml:space="preserve"> patvirtintos Klaipėdos m</w:t>
      </w:r>
      <w:r>
        <w:rPr>
          <w:sz w:val="24"/>
          <w:szCs w:val="24"/>
        </w:rPr>
        <w:t xml:space="preserve">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2004 </w:t>
        </w:r>
        <w:r w:rsidRPr="00192DA4">
          <w:rPr>
            <w:sz w:val="24"/>
            <w:szCs w:val="24"/>
          </w:rPr>
          <w:t>m</w:t>
        </w:r>
      </w:smartTag>
      <w:r w:rsidRPr="00192DA4">
        <w:rPr>
          <w:sz w:val="24"/>
          <w:szCs w:val="24"/>
        </w:rPr>
        <w:t xml:space="preserve">. liepos 29 d. sprendimu Nr. 1-311 (Klaipėdos miesto savivaldybės tarybos </w:t>
      </w:r>
      <w:smartTag w:uri="urn:schemas-microsoft-com:office:smarttags" w:element="metricconverter">
        <w:smartTagPr>
          <w:attr w:name="ProductID" w:val="2004 m"/>
        </w:smartTagPr>
        <w:r w:rsidRPr="00192DA4">
          <w:rPr>
            <w:sz w:val="24"/>
            <w:szCs w:val="24"/>
          </w:rPr>
          <w:t>2004 m</w:t>
        </w:r>
      </w:smartTag>
      <w:r w:rsidRPr="00192DA4">
        <w:rPr>
          <w:sz w:val="24"/>
          <w:szCs w:val="24"/>
        </w:rPr>
        <w:t xml:space="preserve">. spalio 21 d. sprendimo Nr. 1-398 „Dėl Klaipėdos miesto savivaldybės tarybos </w:t>
      </w:r>
      <w:smartTag w:uri="urn:schemas-microsoft-com:office:smarttags" w:element="metricconverter">
        <w:smartTagPr>
          <w:attr w:name="ProductID" w:val="2004 m"/>
        </w:smartTagPr>
        <w:r w:rsidRPr="00192DA4">
          <w:rPr>
            <w:sz w:val="24"/>
            <w:szCs w:val="24"/>
          </w:rPr>
          <w:t>2004 m</w:t>
        </w:r>
      </w:smartTag>
      <w:r w:rsidRPr="00192DA4">
        <w:rPr>
          <w:sz w:val="24"/>
          <w:szCs w:val="24"/>
        </w:rPr>
        <w:t>. liepos 29 d. sprendimo Nr. 1-311 „Dėl Klaipėdos miesto savivaldybės vardu sudaromų sutarčių pasirašymo tvarkos patvirtinimo“ pakeitimo“ redakcija)</w:t>
      </w:r>
      <w:r>
        <w:rPr>
          <w:sz w:val="24"/>
          <w:szCs w:val="24"/>
        </w:rPr>
        <w:t>,</w:t>
      </w:r>
      <w:r w:rsidRPr="00192DA4">
        <w:rPr>
          <w:sz w:val="24"/>
          <w:szCs w:val="24"/>
        </w:rPr>
        <w:t xml:space="preserve"> 6.3 papunkčiu ir 8 punktu,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3361AC" w:rsidRDefault="003361AC" w:rsidP="008531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92DA4">
        <w:rPr>
          <w:sz w:val="24"/>
          <w:szCs w:val="24"/>
        </w:rPr>
        <w:t xml:space="preserve">ritarti </w:t>
      </w:r>
      <w:r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>artnerystės</w:t>
      </w:r>
      <w:r w:rsidRPr="00192DA4">
        <w:rPr>
          <w:sz w:val="24"/>
          <w:szCs w:val="24"/>
        </w:rPr>
        <w:t xml:space="preserve"> sutarčiai tarp</w:t>
      </w:r>
      <w:r>
        <w:rPr>
          <w:sz w:val="24"/>
          <w:szCs w:val="24"/>
        </w:rPr>
        <w:t xml:space="preserve"> </w:t>
      </w:r>
      <w:r w:rsidRPr="00192DA4">
        <w:rPr>
          <w:sz w:val="24"/>
          <w:szCs w:val="24"/>
        </w:rPr>
        <w:t xml:space="preserve">Klaipėdos miesto savivaldybės, </w:t>
      </w:r>
      <w:r>
        <w:rPr>
          <w:sz w:val="24"/>
          <w:szCs w:val="24"/>
        </w:rPr>
        <w:t>VĮ K</w:t>
      </w:r>
      <w:r w:rsidRPr="00192DA4">
        <w:rPr>
          <w:sz w:val="24"/>
          <w:szCs w:val="24"/>
        </w:rPr>
        <w:t xml:space="preserve">laipėdos valstybinio jūrų uosto direkcijos ir </w:t>
      </w:r>
      <w:r>
        <w:rPr>
          <w:sz w:val="24"/>
          <w:szCs w:val="24"/>
        </w:rPr>
        <w:t>AB</w:t>
      </w:r>
      <w:r w:rsidRPr="00192DA4">
        <w:rPr>
          <w:sz w:val="24"/>
          <w:szCs w:val="24"/>
        </w:rPr>
        <w:t xml:space="preserve"> „</w:t>
      </w:r>
      <w:r>
        <w:rPr>
          <w:sz w:val="24"/>
          <w:szCs w:val="24"/>
        </w:rPr>
        <w:t>K</w:t>
      </w:r>
      <w:r w:rsidRPr="00192DA4">
        <w:rPr>
          <w:sz w:val="24"/>
          <w:szCs w:val="24"/>
        </w:rPr>
        <w:t>laipėdos jūrų krovinių kompanija“ (pridedama).</w:t>
      </w:r>
    </w:p>
    <w:p w:rsidR="003361AC" w:rsidRPr="00F33612" w:rsidRDefault="003361AC" w:rsidP="00846769">
      <w:pPr>
        <w:jc w:val="both"/>
        <w:rPr>
          <w:sz w:val="24"/>
          <w:szCs w:val="24"/>
        </w:rPr>
      </w:pPr>
    </w:p>
    <w:p w:rsidR="003361AC" w:rsidRPr="00F33612" w:rsidRDefault="003361AC" w:rsidP="00846769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3361AC" w:rsidRPr="00F33612" w:rsidTr="00692283">
        <w:tc>
          <w:tcPr>
            <w:tcW w:w="7338" w:type="dxa"/>
          </w:tcPr>
          <w:p w:rsidR="003361AC" w:rsidRPr="00F33612" w:rsidRDefault="003361AC" w:rsidP="00692283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3361AC" w:rsidRPr="00F33612" w:rsidRDefault="003361AC" w:rsidP="006922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3361AC" w:rsidRPr="00F33612" w:rsidRDefault="003361AC" w:rsidP="00846769">
      <w:pPr>
        <w:jc w:val="both"/>
        <w:rPr>
          <w:sz w:val="24"/>
          <w:szCs w:val="24"/>
        </w:rPr>
      </w:pPr>
    </w:p>
    <w:p w:rsidR="003361AC" w:rsidRPr="00F33612" w:rsidRDefault="003361AC" w:rsidP="00846769">
      <w:pPr>
        <w:jc w:val="both"/>
        <w:rPr>
          <w:sz w:val="24"/>
          <w:szCs w:val="24"/>
        </w:rPr>
      </w:pPr>
    </w:p>
    <w:p w:rsidR="003361AC" w:rsidRDefault="003361AC" w:rsidP="00846769">
      <w:pPr>
        <w:jc w:val="both"/>
        <w:rPr>
          <w:sz w:val="24"/>
          <w:szCs w:val="24"/>
        </w:rPr>
      </w:pPr>
    </w:p>
    <w:p w:rsidR="003361AC" w:rsidRPr="00F33612" w:rsidRDefault="003361AC" w:rsidP="00846769">
      <w:pPr>
        <w:jc w:val="both"/>
        <w:rPr>
          <w:sz w:val="24"/>
          <w:szCs w:val="24"/>
        </w:rPr>
      </w:pPr>
    </w:p>
    <w:p w:rsidR="003361AC" w:rsidRPr="00846769" w:rsidRDefault="003361AC" w:rsidP="004D7E3C"/>
    <w:sectPr w:rsidR="003361AC" w:rsidRPr="00846769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AC" w:rsidRDefault="003361AC" w:rsidP="002A4A06">
      <w:r>
        <w:separator/>
      </w:r>
    </w:p>
  </w:endnote>
  <w:endnote w:type="continuationSeparator" w:id="0">
    <w:p w:rsidR="003361AC" w:rsidRDefault="003361AC" w:rsidP="002A4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AC" w:rsidRDefault="003361AC" w:rsidP="002A4A06">
      <w:r>
        <w:separator/>
      </w:r>
    </w:p>
  </w:footnote>
  <w:footnote w:type="continuationSeparator" w:id="0">
    <w:p w:rsidR="003361AC" w:rsidRDefault="003361AC" w:rsidP="002A4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02E"/>
    <w:multiLevelType w:val="hybridMultilevel"/>
    <w:tmpl w:val="0BAC1590"/>
    <w:lvl w:ilvl="0" w:tplc="8B56E97A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CF3599"/>
    <w:multiLevelType w:val="hybridMultilevel"/>
    <w:tmpl w:val="CB925634"/>
    <w:lvl w:ilvl="0" w:tplc="B6929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45714C"/>
    <w:multiLevelType w:val="hybridMultilevel"/>
    <w:tmpl w:val="9E886D5E"/>
    <w:lvl w:ilvl="0" w:tplc="8B56E97A">
      <w:start w:val="1"/>
      <w:numFmt w:val="bullet"/>
      <w:lvlText w:val=""/>
      <w:lvlJc w:val="left"/>
      <w:pPr>
        <w:tabs>
          <w:tab w:val="num" w:pos="987"/>
        </w:tabs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27"/>
        </w:tabs>
        <w:ind w:left="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47"/>
        </w:tabs>
        <w:ind w:left="1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87"/>
        </w:tabs>
        <w:ind w:left="2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07"/>
        </w:tabs>
        <w:ind w:left="3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27"/>
        </w:tabs>
        <w:ind w:left="4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47"/>
        </w:tabs>
        <w:ind w:left="4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67"/>
        </w:tabs>
        <w:ind w:left="5667" w:hanging="360"/>
      </w:pPr>
      <w:rPr>
        <w:rFonts w:ascii="Wingdings" w:hAnsi="Wingdings" w:hint="default"/>
      </w:rPr>
    </w:lvl>
  </w:abstractNum>
  <w:abstractNum w:abstractNumId="3">
    <w:nsid w:val="2AF5333F"/>
    <w:multiLevelType w:val="hybridMultilevel"/>
    <w:tmpl w:val="4C500C94"/>
    <w:lvl w:ilvl="0" w:tplc="8B56E97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B1D092C"/>
    <w:multiLevelType w:val="hybridMultilevel"/>
    <w:tmpl w:val="61821EBC"/>
    <w:lvl w:ilvl="0" w:tplc="5DA27BE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6D511B1"/>
    <w:multiLevelType w:val="multilevel"/>
    <w:tmpl w:val="5472006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9A45113"/>
    <w:multiLevelType w:val="hybridMultilevel"/>
    <w:tmpl w:val="AA38AF6C"/>
    <w:lvl w:ilvl="0" w:tplc="1082B9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769"/>
    <w:rsid w:val="0008154C"/>
    <w:rsid w:val="000E5042"/>
    <w:rsid w:val="000F169B"/>
    <w:rsid w:val="001117F6"/>
    <w:rsid w:val="001456CE"/>
    <w:rsid w:val="00192DA4"/>
    <w:rsid w:val="001C3931"/>
    <w:rsid w:val="00214D00"/>
    <w:rsid w:val="0025464E"/>
    <w:rsid w:val="002A4A06"/>
    <w:rsid w:val="003361AC"/>
    <w:rsid w:val="0035023A"/>
    <w:rsid w:val="00361EB7"/>
    <w:rsid w:val="00364E29"/>
    <w:rsid w:val="0039221C"/>
    <w:rsid w:val="003A3546"/>
    <w:rsid w:val="003B54AB"/>
    <w:rsid w:val="003C09F9"/>
    <w:rsid w:val="004911ED"/>
    <w:rsid w:val="004B3C84"/>
    <w:rsid w:val="004D7E3C"/>
    <w:rsid w:val="00514975"/>
    <w:rsid w:val="00532B52"/>
    <w:rsid w:val="005656B5"/>
    <w:rsid w:val="005C70E8"/>
    <w:rsid w:val="0065660C"/>
    <w:rsid w:val="006650FC"/>
    <w:rsid w:val="006850B3"/>
    <w:rsid w:val="00692283"/>
    <w:rsid w:val="006B46A1"/>
    <w:rsid w:val="006E67CF"/>
    <w:rsid w:val="00846769"/>
    <w:rsid w:val="0085316B"/>
    <w:rsid w:val="008D79E4"/>
    <w:rsid w:val="00925482"/>
    <w:rsid w:val="009449D9"/>
    <w:rsid w:val="009A2C3D"/>
    <w:rsid w:val="009B3708"/>
    <w:rsid w:val="009E6A10"/>
    <w:rsid w:val="00A11B8D"/>
    <w:rsid w:val="00A705E3"/>
    <w:rsid w:val="00A72A47"/>
    <w:rsid w:val="00B25640"/>
    <w:rsid w:val="00B46A3E"/>
    <w:rsid w:val="00B818C7"/>
    <w:rsid w:val="00BD14EB"/>
    <w:rsid w:val="00C55643"/>
    <w:rsid w:val="00C579DF"/>
    <w:rsid w:val="00C93F0A"/>
    <w:rsid w:val="00CB7939"/>
    <w:rsid w:val="00D21518"/>
    <w:rsid w:val="00D80AF6"/>
    <w:rsid w:val="00E236F0"/>
    <w:rsid w:val="00E30331"/>
    <w:rsid w:val="00EC4068"/>
    <w:rsid w:val="00F33612"/>
    <w:rsid w:val="00FB5A61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69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46769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46769"/>
    <w:rPr>
      <w:rFonts w:cs="Times New Roman"/>
      <w:sz w:val="24"/>
      <w:lang w:val="lt-LT" w:eastAsia="lt-LT" w:bidi="ar-SA"/>
    </w:rPr>
  </w:style>
  <w:style w:type="table" w:styleId="TableGrid">
    <w:name w:val="Table Grid"/>
    <w:basedOn w:val="TableNormal"/>
    <w:uiPriority w:val="99"/>
    <w:rsid w:val="008467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4676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6769"/>
    <w:rPr>
      <w:rFonts w:cs="Times New Roman"/>
      <w:lang w:val="lt-LT" w:eastAsia="lt-LT" w:bidi="ar-SA"/>
    </w:rPr>
  </w:style>
  <w:style w:type="paragraph" w:styleId="BodyTextIndent">
    <w:name w:val="Body Text Indent"/>
    <w:basedOn w:val="Normal"/>
    <w:link w:val="BodyTextIndentChar"/>
    <w:uiPriority w:val="99"/>
    <w:rsid w:val="008467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1518"/>
    <w:rPr>
      <w:rFonts w:cs="Times New Roman"/>
      <w:sz w:val="20"/>
      <w:szCs w:val="20"/>
      <w:lang w:val="lt-LT" w:eastAsia="lt-LT"/>
    </w:rPr>
  </w:style>
  <w:style w:type="character" w:styleId="Strong">
    <w:name w:val="Strong"/>
    <w:basedOn w:val="DefaultParagraphFont"/>
    <w:uiPriority w:val="99"/>
    <w:qFormat/>
    <w:rsid w:val="0084676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769"/>
    <w:pPr>
      <w:ind w:left="720"/>
      <w:contextualSpacing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1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726</Words>
  <Characters>415</Characters>
  <Application>Microsoft Office Outlook</Application>
  <DocSecurity>0</DocSecurity>
  <Lines>0</Lines>
  <Paragraphs>0</Paragraphs>
  <ScaleCrop>false</ScaleCrop>
  <Company>valdyba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Eglė Deltuvaite</dc:creator>
  <cp:keywords/>
  <dc:description/>
  <cp:lastModifiedBy>L.Demidova</cp:lastModifiedBy>
  <cp:revision>3</cp:revision>
  <cp:lastPrinted>2012-07-31T11:15:00Z</cp:lastPrinted>
  <dcterms:created xsi:type="dcterms:W3CDTF">2012-07-31T08:49:00Z</dcterms:created>
  <dcterms:modified xsi:type="dcterms:W3CDTF">2012-07-31T11:15:00Z</dcterms:modified>
</cp:coreProperties>
</file>