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2DD" w:rsidRDefault="003C52DD" w:rsidP="00ED3397">
      <w:pPr>
        <w:pStyle w:val="BodyText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s1026" type="#_x0000_t75" alt="herbasklp_juodas(blankams)" style="position:absolute;left:0;text-align:left;margin-left:221.1pt;margin-top:0;width:43.2pt;height:53.85pt;z-index:251658240;visibility:visible">
            <v:imagedata r:id="rId6" o:title=""/>
            <w10:wrap type="square" side="left"/>
          </v:shape>
        </w:pict>
      </w:r>
      <w:r>
        <w:br w:type="textWrapping" w:clear="all"/>
      </w:r>
    </w:p>
    <w:p w:rsidR="003C52DD" w:rsidRDefault="003C52DD" w:rsidP="0057443A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3C52DD" w:rsidRPr="008333C4" w:rsidRDefault="003C52DD" w:rsidP="0057443A">
      <w:pPr>
        <w:keepNext/>
        <w:jc w:val="center"/>
        <w:outlineLvl w:val="1"/>
        <w:rPr>
          <w:sz w:val="24"/>
          <w:szCs w:val="24"/>
        </w:rPr>
      </w:pPr>
    </w:p>
    <w:p w:rsidR="003C52DD" w:rsidRPr="0057443A" w:rsidRDefault="003C52DD" w:rsidP="0057443A">
      <w:pPr>
        <w:keepNext/>
        <w:jc w:val="center"/>
        <w:outlineLvl w:val="1"/>
        <w:rPr>
          <w:b/>
          <w:sz w:val="24"/>
          <w:szCs w:val="24"/>
        </w:rPr>
      </w:pPr>
      <w:r w:rsidRPr="0057443A">
        <w:rPr>
          <w:b/>
          <w:sz w:val="24"/>
          <w:szCs w:val="24"/>
        </w:rPr>
        <w:t>SPRENDIMAS</w:t>
      </w:r>
    </w:p>
    <w:p w:rsidR="003C52DD" w:rsidRPr="00F33612" w:rsidRDefault="003C52DD" w:rsidP="00884C8A">
      <w:pPr>
        <w:jc w:val="center"/>
        <w:rPr>
          <w:sz w:val="24"/>
          <w:szCs w:val="24"/>
        </w:rPr>
      </w:pPr>
      <w:r w:rsidRPr="00884C8A">
        <w:rPr>
          <w:b/>
          <w:caps/>
          <w:sz w:val="24"/>
          <w:szCs w:val="24"/>
        </w:rPr>
        <w:t>DĖL</w:t>
      </w:r>
      <w:r>
        <w:rPr>
          <w:b/>
          <w:caps/>
        </w:rPr>
        <w:t xml:space="preserve"> </w:t>
      </w:r>
      <w:r>
        <w:rPr>
          <w:b/>
          <w:caps/>
          <w:sz w:val="24"/>
          <w:szCs w:val="24"/>
        </w:rPr>
        <w:t xml:space="preserve">ĮGALIOJIMO SUTEIKIMO KLAIPĖDOS MIESTO SAVIVALDYBĖS ADMINISTRACIJOS DIREKTORIUI DERINTI </w:t>
      </w:r>
      <w:r w:rsidRPr="00D1187C">
        <w:rPr>
          <w:b/>
          <w:sz w:val="24"/>
          <w:szCs w:val="24"/>
        </w:rPr>
        <w:t>KLAIPĖDOS MIESTO SAVIVALDYBĖS ĮMONIŲ IR</w:t>
      </w:r>
      <w:r>
        <w:rPr>
          <w:b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ĮSTAIGŲ DARBO LAIKĄ</w:t>
      </w:r>
    </w:p>
    <w:p w:rsidR="003C52DD" w:rsidRPr="003C09F9" w:rsidRDefault="003C52DD" w:rsidP="008333C4">
      <w:pPr>
        <w:jc w:val="center"/>
        <w:rPr>
          <w:sz w:val="24"/>
          <w:szCs w:val="24"/>
        </w:rPr>
      </w:pPr>
    </w:p>
    <w:p w:rsidR="003C52DD" w:rsidRPr="003C09F9" w:rsidRDefault="003C52DD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smartTag w:uri="urn:schemas-microsoft-com:office:smarttags" w:element="metricconverter">
        <w:smartTagPr>
          <w:attr w:name="ProductID" w:val="2012 m"/>
        </w:smartTagPr>
        <w:r>
          <w:rPr>
            <w:noProof/>
            <w:sz w:val="24"/>
            <w:szCs w:val="24"/>
          </w:rPr>
          <w:t>2012 m</w:t>
        </w:r>
      </w:smartTag>
      <w:r>
        <w:rPr>
          <w:noProof/>
          <w:sz w:val="24"/>
          <w:szCs w:val="24"/>
        </w:rPr>
        <w:t xml:space="preserve">. liepos 26 d.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t>T2-201</w:t>
      </w:r>
    </w:p>
    <w:p w:rsidR="003C52DD" w:rsidRPr="0057443A" w:rsidRDefault="003C52DD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  <w:u w:val="single"/>
        </w:rPr>
      </w:pPr>
      <w:r w:rsidRPr="001456CE">
        <w:rPr>
          <w:sz w:val="24"/>
          <w:szCs w:val="24"/>
        </w:rPr>
        <w:t>Klaipėda</w:t>
      </w:r>
    </w:p>
    <w:p w:rsidR="003C52DD" w:rsidRDefault="003C52DD" w:rsidP="00AD2EE1">
      <w:pPr>
        <w:pStyle w:val="BodyText"/>
        <w:rPr>
          <w:szCs w:val="24"/>
        </w:rPr>
      </w:pPr>
    </w:p>
    <w:p w:rsidR="003C52DD" w:rsidRPr="0057443A" w:rsidRDefault="003C52DD" w:rsidP="00F41647">
      <w:pPr>
        <w:pStyle w:val="BodyText"/>
        <w:rPr>
          <w:szCs w:val="24"/>
        </w:rPr>
      </w:pPr>
    </w:p>
    <w:p w:rsidR="003C52DD" w:rsidRPr="00F33612" w:rsidRDefault="003C52DD" w:rsidP="00884C8A">
      <w:pPr>
        <w:tabs>
          <w:tab w:val="left" w:pos="912"/>
        </w:tabs>
        <w:ind w:firstLine="709"/>
        <w:jc w:val="both"/>
        <w:rPr>
          <w:sz w:val="24"/>
          <w:szCs w:val="24"/>
        </w:rPr>
      </w:pPr>
      <w:r w:rsidRPr="00CE384D">
        <w:rPr>
          <w:sz w:val="24"/>
          <w:szCs w:val="24"/>
        </w:rPr>
        <w:t xml:space="preserve">Vadovaudamasi </w:t>
      </w:r>
      <w:r w:rsidRPr="00CE384D">
        <w:rPr>
          <w:color w:val="000000"/>
          <w:sz w:val="24"/>
          <w:szCs w:val="24"/>
        </w:rPr>
        <w:t>Lietuvos Respublikos vietos savivaldos įstatymo (Žin., 1994, Nr. 55-1049; 2008, Nr. 113-4290) 16 straipsnio 3 dalies 9 punktu, 7 dalimi ir 29 straipsnio 8 dalies 7 punktu</w:t>
      </w:r>
      <w:r w:rsidRPr="00CE384D">
        <w:rPr>
          <w:sz w:val="24"/>
          <w:szCs w:val="24"/>
        </w:rPr>
        <w:t xml:space="preserve">, </w:t>
      </w:r>
      <w:r w:rsidRPr="00CE384D">
        <w:rPr>
          <w:color w:val="000000"/>
          <w:sz w:val="24"/>
          <w:szCs w:val="24"/>
        </w:rPr>
        <w:t xml:space="preserve">Lietuvos Respublikos Vyriausybės </w:t>
      </w:r>
      <w:smartTag w:uri="urn:schemas-microsoft-com:office:smarttags" w:element="PersonName">
        <w:r w:rsidRPr="00CE384D">
          <w:rPr>
            <w:color w:val="000000"/>
            <w:sz w:val="24"/>
            <w:szCs w:val="24"/>
          </w:rPr>
          <w:t>2003 m</w:t>
        </w:r>
      </w:smartTag>
      <w:r w:rsidRPr="00CE384D">
        <w:rPr>
          <w:color w:val="000000"/>
          <w:sz w:val="24"/>
          <w:szCs w:val="24"/>
        </w:rPr>
        <w:t>. rugpjūčio 7 d. nutarimo Nr. 990 „Dėl darbo laiko nustatymo valstybės ir savivaldybių įmonėse, įstaigose ir organizacijose“ (Žin., 2003, Nr. 79-3593) 2.3 papunkčiu,</w:t>
      </w:r>
      <w:r w:rsidRPr="00CE384D">
        <w:rPr>
          <w:sz w:val="24"/>
          <w:szCs w:val="24"/>
        </w:rPr>
        <w:t xml:space="preserve"> </w:t>
      </w:r>
      <w:r w:rsidRPr="00781C7E">
        <w:rPr>
          <w:color w:val="000000"/>
          <w:sz w:val="24"/>
          <w:szCs w:val="24"/>
        </w:rPr>
        <w:t xml:space="preserve">Klaipėdos miesto savivaldybės tarybos veiklos reglamento, patvirtinto Klaipėdos miesto savivaldybės tarybos </w:t>
      </w:r>
      <w:smartTag w:uri="urn:schemas-microsoft-com:office:smarttags" w:element="PersonName">
        <w:r w:rsidRPr="00781C7E">
          <w:rPr>
            <w:color w:val="000000"/>
            <w:sz w:val="24"/>
            <w:szCs w:val="24"/>
          </w:rPr>
          <w:t>2001 m</w:t>
        </w:r>
      </w:smartTag>
      <w:r w:rsidRPr="00781C7E">
        <w:rPr>
          <w:color w:val="000000"/>
          <w:sz w:val="24"/>
          <w:szCs w:val="24"/>
        </w:rPr>
        <w:t xml:space="preserve">. rugsėjo 20 d. sprendimu Nr. 223 (Klaipėdos miesto savivaldybės tarybos </w:t>
      </w:r>
      <w:smartTag w:uri="urn:schemas-microsoft-com:office:smarttags" w:element="PersonName">
        <w:r w:rsidRPr="00781C7E">
          <w:rPr>
            <w:color w:val="000000"/>
            <w:sz w:val="24"/>
            <w:szCs w:val="24"/>
          </w:rPr>
          <w:t>2012 m</w:t>
        </w:r>
      </w:smartTag>
      <w:r w:rsidRPr="00781C7E">
        <w:rPr>
          <w:color w:val="000000"/>
          <w:sz w:val="24"/>
          <w:szCs w:val="24"/>
        </w:rPr>
        <w:t>. vasario 28 d. sprendimo Nr. T2-62 redakcija), 4 punktu,</w:t>
      </w:r>
      <w:r>
        <w:rPr>
          <w:b/>
          <w:color w:val="000000"/>
          <w:szCs w:val="18"/>
        </w:rPr>
        <w:t xml:space="preserve"> </w:t>
      </w:r>
      <w:r w:rsidRPr="00CE384D">
        <w:rPr>
          <w:sz w:val="24"/>
          <w:szCs w:val="24"/>
        </w:rPr>
        <w:t>Klaipėdos miesto savivaldybės taryba</w:t>
      </w:r>
      <w:r w:rsidRPr="00F33612">
        <w:rPr>
          <w:sz w:val="24"/>
          <w:szCs w:val="24"/>
        </w:rPr>
        <w:t xml:space="preserve"> </w:t>
      </w:r>
      <w:r w:rsidRPr="00F33612">
        <w:rPr>
          <w:spacing w:val="60"/>
          <w:sz w:val="24"/>
          <w:szCs w:val="24"/>
        </w:rPr>
        <w:t>nusprendži</w:t>
      </w:r>
      <w:r w:rsidRPr="00F33612">
        <w:rPr>
          <w:sz w:val="24"/>
          <w:szCs w:val="24"/>
        </w:rPr>
        <w:t>a:</w:t>
      </w:r>
    </w:p>
    <w:p w:rsidR="003C52DD" w:rsidRPr="001B3F6A" w:rsidRDefault="003C52DD" w:rsidP="00884C8A">
      <w:pPr>
        <w:ind w:firstLine="720"/>
        <w:jc w:val="both"/>
        <w:rPr>
          <w:sz w:val="24"/>
          <w:szCs w:val="24"/>
        </w:rPr>
      </w:pPr>
      <w:r w:rsidRPr="001B3F6A">
        <w:rPr>
          <w:sz w:val="24"/>
          <w:szCs w:val="24"/>
        </w:rPr>
        <w:t xml:space="preserve">1. Įgalioti </w:t>
      </w:r>
      <w:r>
        <w:rPr>
          <w:sz w:val="24"/>
          <w:szCs w:val="24"/>
        </w:rPr>
        <w:t>Klaipėdos miesto s</w:t>
      </w:r>
      <w:r w:rsidRPr="001B3F6A">
        <w:rPr>
          <w:sz w:val="24"/>
          <w:szCs w:val="24"/>
        </w:rPr>
        <w:t xml:space="preserve">avivaldybės administracijos direktorių derinti </w:t>
      </w:r>
      <w:r>
        <w:rPr>
          <w:sz w:val="24"/>
          <w:szCs w:val="24"/>
        </w:rPr>
        <w:t xml:space="preserve">Klaipėdos miesto savivaldybės įmonių ir </w:t>
      </w:r>
      <w:r w:rsidRPr="001B3F6A">
        <w:rPr>
          <w:sz w:val="24"/>
          <w:szCs w:val="24"/>
        </w:rPr>
        <w:t>įstaigų konkretų darbo pradžios, pabaigos ir pietų pertraukos laiką</w:t>
      </w:r>
      <w:r>
        <w:rPr>
          <w:sz w:val="24"/>
          <w:szCs w:val="24"/>
        </w:rPr>
        <w:t>.</w:t>
      </w:r>
    </w:p>
    <w:p w:rsidR="003C52DD" w:rsidRDefault="003C52DD" w:rsidP="00884C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Skelbti apie šį sprendimą vietinėje spaudoje ir visą sprendimo tekstą – Klaipėdos miesto savivaldybės interneto tin</w:t>
      </w:r>
      <w:smartTag w:uri="urn:schemas-microsoft-com:office:smarttags" w:element="PersonName">
        <w:r>
          <w:rPr>
            <w:sz w:val="24"/>
            <w:szCs w:val="24"/>
          </w:rPr>
          <w:t>kl</w:t>
        </w:r>
      </w:smartTag>
      <w:r>
        <w:rPr>
          <w:sz w:val="24"/>
          <w:szCs w:val="24"/>
        </w:rPr>
        <w:t>alapyje.</w:t>
      </w:r>
    </w:p>
    <w:p w:rsidR="003C52DD" w:rsidRPr="0057443A" w:rsidRDefault="003C52DD" w:rsidP="0057443A">
      <w:pPr>
        <w:jc w:val="both"/>
        <w:rPr>
          <w:sz w:val="24"/>
          <w:szCs w:val="24"/>
        </w:rPr>
      </w:pPr>
    </w:p>
    <w:p w:rsidR="003C52DD" w:rsidRPr="0057443A" w:rsidRDefault="003C52DD" w:rsidP="0057443A">
      <w:pPr>
        <w:jc w:val="both"/>
        <w:rPr>
          <w:sz w:val="24"/>
          <w:szCs w:val="24"/>
        </w:rPr>
      </w:pPr>
      <w:bookmarkStart w:id="0" w:name="_GoBack"/>
      <w:bookmarkEnd w:id="0"/>
    </w:p>
    <w:tbl>
      <w:tblPr>
        <w:tblW w:w="0" w:type="auto"/>
        <w:tblLook w:val="00A0"/>
      </w:tblPr>
      <w:tblGrid>
        <w:gridCol w:w="7054"/>
        <w:gridCol w:w="2800"/>
      </w:tblGrid>
      <w:tr w:rsidR="003C52DD" w:rsidRPr="0057443A" w:rsidTr="00F30DA3">
        <w:tc>
          <w:tcPr>
            <w:tcW w:w="7054" w:type="dxa"/>
          </w:tcPr>
          <w:p w:rsidR="003C52DD" w:rsidRPr="00F30DA3" w:rsidRDefault="003C52DD" w:rsidP="00871DCB">
            <w:pPr>
              <w:rPr>
                <w:sz w:val="24"/>
                <w:szCs w:val="24"/>
              </w:rPr>
            </w:pPr>
            <w:r w:rsidRPr="00F30DA3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800" w:type="dxa"/>
          </w:tcPr>
          <w:p w:rsidR="003C52DD" w:rsidRPr="00F30DA3" w:rsidRDefault="003C52DD" w:rsidP="00F30DA3">
            <w:pPr>
              <w:jc w:val="right"/>
              <w:rPr>
                <w:sz w:val="24"/>
                <w:szCs w:val="24"/>
              </w:rPr>
            </w:pPr>
            <w:r w:rsidRPr="00F30DA3">
              <w:rPr>
                <w:sz w:val="24"/>
                <w:szCs w:val="24"/>
              </w:rPr>
              <w:t>Vytautas Grubliauskas</w:t>
            </w:r>
          </w:p>
        </w:tc>
      </w:tr>
    </w:tbl>
    <w:p w:rsidR="003C52DD" w:rsidRPr="0057443A" w:rsidRDefault="003C52DD" w:rsidP="00C010AC">
      <w:pPr>
        <w:ind w:firstLine="720"/>
        <w:jc w:val="both"/>
        <w:rPr>
          <w:sz w:val="24"/>
          <w:szCs w:val="24"/>
        </w:rPr>
      </w:pPr>
    </w:p>
    <w:sectPr w:rsidR="003C52DD" w:rsidRPr="0057443A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2DD" w:rsidRDefault="003C52DD" w:rsidP="00F41647">
      <w:r>
        <w:separator/>
      </w:r>
    </w:p>
  </w:endnote>
  <w:endnote w:type="continuationSeparator" w:id="0">
    <w:p w:rsidR="003C52DD" w:rsidRDefault="003C52DD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2DD" w:rsidRDefault="003C52DD" w:rsidP="00F41647">
      <w:r>
        <w:separator/>
      </w:r>
    </w:p>
  </w:footnote>
  <w:footnote w:type="continuationSeparator" w:id="0">
    <w:p w:rsidR="003C52DD" w:rsidRDefault="003C52DD" w:rsidP="00F41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24730"/>
    <w:rsid w:val="00071EBB"/>
    <w:rsid w:val="000944BF"/>
    <w:rsid w:val="000E6C34"/>
    <w:rsid w:val="001444C8"/>
    <w:rsid w:val="001456CE"/>
    <w:rsid w:val="00163473"/>
    <w:rsid w:val="001B01B1"/>
    <w:rsid w:val="001B3F6A"/>
    <w:rsid w:val="001D1AE7"/>
    <w:rsid w:val="00237B69"/>
    <w:rsid w:val="00242B88"/>
    <w:rsid w:val="00260885"/>
    <w:rsid w:val="00276B28"/>
    <w:rsid w:val="00291226"/>
    <w:rsid w:val="002F5E80"/>
    <w:rsid w:val="00324750"/>
    <w:rsid w:val="00347F54"/>
    <w:rsid w:val="00384543"/>
    <w:rsid w:val="003A3546"/>
    <w:rsid w:val="003C09F9"/>
    <w:rsid w:val="003C52DD"/>
    <w:rsid w:val="003E5D65"/>
    <w:rsid w:val="003E603A"/>
    <w:rsid w:val="00405B54"/>
    <w:rsid w:val="00433CCC"/>
    <w:rsid w:val="00445CA9"/>
    <w:rsid w:val="004545AD"/>
    <w:rsid w:val="00472954"/>
    <w:rsid w:val="0048140F"/>
    <w:rsid w:val="00524DA3"/>
    <w:rsid w:val="0057443A"/>
    <w:rsid w:val="00576CF7"/>
    <w:rsid w:val="005A3D21"/>
    <w:rsid w:val="005C29DF"/>
    <w:rsid w:val="005C46C5"/>
    <w:rsid w:val="005C73A8"/>
    <w:rsid w:val="00606132"/>
    <w:rsid w:val="00664949"/>
    <w:rsid w:val="006A09D2"/>
    <w:rsid w:val="006B429F"/>
    <w:rsid w:val="006E106A"/>
    <w:rsid w:val="006F416F"/>
    <w:rsid w:val="006F4715"/>
    <w:rsid w:val="00710820"/>
    <w:rsid w:val="007775F7"/>
    <w:rsid w:val="00781C7E"/>
    <w:rsid w:val="007A0D7F"/>
    <w:rsid w:val="007A5BC3"/>
    <w:rsid w:val="007B3923"/>
    <w:rsid w:val="00801E4F"/>
    <w:rsid w:val="008333C4"/>
    <w:rsid w:val="008623E9"/>
    <w:rsid w:val="00864F6F"/>
    <w:rsid w:val="00871DCB"/>
    <w:rsid w:val="00884C8A"/>
    <w:rsid w:val="008C6BDA"/>
    <w:rsid w:val="008D3E3C"/>
    <w:rsid w:val="008D69DD"/>
    <w:rsid w:val="008E411C"/>
    <w:rsid w:val="008F665C"/>
    <w:rsid w:val="00932DDD"/>
    <w:rsid w:val="009A2087"/>
    <w:rsid w:val="00A23687"/>
    <w:rsid w:val="00A3260E"/>
    <w:rsid w:val="00A44DC7"/>
    <w:rsid w:val="00A453E1"/>
    <w:rsid w:val="00A50ABB"/>
    <w:rsid w:val="00A56070"/>
    <w:rsid w:val="00A709A4"/>
    <w:rsid w:val="00A8670A"/>
    <w:rsid w:val="00A9592B"/>
    <w:rsid w:val="00A95C0B"/>
    <w:rsid w:val="00AA5DFD"/>
    <w:rsid w:val="00AD2EE1"/>
    <w:rsid w:val="00B40258"/>
    <w:rsid w:val="00B55BEB"/>
    <w:rsid w:val="00B7320C"/>
    <w:rsid w:val="00BB07E2"/>
    <w:rsid w:val="00C010AC"/>
    <w:rsid w:val="00C70A51"/>
    <w:rsid w:val="00C73DF4"/>
    <w:rsid w:val="00CA7B58"/>
    <w:rsid w:val="00CB3E22"/>
    <w:rsid w:val="00CE384D"/>
    <w:rsid w:val="00D1187C"/>
    <w:rsid w:val="00D43BB1"/>
    <w:rsid w:val="00D81831"/>
    <w:rsid w:val="00DE0BFB"/>
    <w:rsid w:val="00E37B92"/>
    <w:rsid w:val="00E65B25"/>
    <w:rsid w:val="00E96582"/>
    <w:rsid w:val="00EA65AF"/>
    <w:rsid w:val="00EC10BA"/>
    <w:rsid w:val="00EC5237"/>
    <w:rsid w:val="00EC60BF"/>
    <w:rsid w:val="00ED1DA5"/>
    <w:rsid w:val="00ED3397"/>
    <w:rsid w:val="00F30DA3"/>
    <w:rsid w:val="00F33612"/>
    <w:rsid w:val="00F41647"/>
    <w:rsid w:val="00F60107"/>
    <w:rsid w:val="00F71567"/>
    <w:rsid w:val="00FE273D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ABB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DefaultParagraphFont"/>
    <w:uiPriority w:val="99"/>
    <w:rsid w:val="00C73DF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35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828</Words>
  <Characters>472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subject/>
  <dc:creator>-</dc:creator>
  <cp:keywords/>
  <dc:description/>
  <cp:lastModifiedBy>b.norvilaite</cp:lastModifiedBy>
  <cp:revision>2</cp:revision>
  <dcterms:created xsi:type="dcterms:W3CDTF">2012-07-27T06:41:00Z</dcterms:created>
  <dcterms:modified xsi:type="dcterms:W3CDTF">2012-07-27T06:41:00Z</dcterms:modified>
</cp:coreProperties>
</file>