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C09" w:rsidRDefault="00B30C09" w:rsidP="00ED3397">
      <w:pPr>
        <w:pStyle w:val="BodyTex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6" o:title=""/>
            <w10:wrap type="square" side="left"/>
          </v:shape>
        </w:pict>
      </w:r>
      <w:r>
        <w:br w:type="textWrapping" w:clear="all"/>
      </w:r>
    </w:p>
    <w:p w:rsidR="00B30C09" w:rsidRDefault="00B30C09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B30C09" w:rsidRPr="008333C4" w:rsidRDefault="00B30C09" w:rsidP="0057443A">
      <w:pPr>
        <w:keepNext/>
        <w:jc w:val="center"/>
        <w:outlineLvl w:val="1"/>
        <w:rPr>
          <w:sz w:val="24"/>
          <w:szCs w:val="24"/>
        </w:rPr>
      </w:pPr>
    </w:p>
    <w:p w:rsidR="00B30C09" w:rsidRPr="0057443A" w:rsidRDefault="00B30C09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B30C09" w:rsidRPr="003C09F9" w:rsidRDefault="00B30C09" w:rsidP="0057443A">
      <w:pPr>
        <w:pStyle w:val="BodyText"/>
        <w:jc w:val="center"/>
        <w:rPr>
          <w:szCs w:val="24"/>
        </w:rPr>
      </w:pPr>
      <w:r>
        <w:rPr>
          <w:b/>
          <w:caps/>
        </w:rPr>
        <w:t xml:space="preserve">DĖL </w:t>
      </w:r>
      <w:r w:rsidRPr="006E5810">
        <w:rPr>
          <w:b/>
          <w:caps/>
          <w:color w:val="000000"/>
          <w:szCs w:val="24"/>
        </w:rPr>
        <w:t xml:space="preserve">KLAIPĖDOS MIESTO SAVIVALDYBĖS TARYBOS </w:t>
      </w:r>
      <w:smartTag w:uri="urn:schemas-microsoft-com:office:smarttags" w:element="metricconverter">
        <w:smartTagPr>
          <w:attr w:name="ProductID" w:val="2007 M"/>
        </w:smartTagPr>
        <w:r w:rsidRPr="006E5810">
          <w:rPr>
            <w:b/>
            <w:caps/>
            <w:color w:val="000000"/>
            <w:szCs w:val="24"/>
          </w:rPr>
          <w:t>2007 M</w:t>
        </w:r>
      </w:smartTag>
      <w:r w:rsidRPr="006E5810">
        <w:rPr>
          <w:b/>
          <w:caps/>
          <w:color w:val="000000"/>
          <w:szCs w:val="24"/>
        </w:rPr>
        <w:t xml:space="preserve">. SPALIO 4 D. </w:t>
      </w:r>
      <w:r w:rsidRPr="006E5810">
        <w:rPr>
          <w:b/>
          <w:caps/>
          <w:szCs w:val="24"/>
        </w:rPr>
        <w:t>SPRENDIMO NR.</w:t>
      </w:r>
      <w:r w:rsidRPr="006E5810">
        <w:rPr>
          <w:b/>
          <w:caps/>
          <w:color w:val="000000"/>
          <w:szCs w:val="24"/>
        </w:rPr>
        <w:t xml:space="preserve"> T2-320 „Dėl biudžetinės įstaigos Klaipėdos kultūrų komunikacijų centro teikiamų atlygintinų paslaugų kainų nustatymo“ Priedo PAKEITIMO</w:t>
      </w:r>
    </w:p>
    <w:p w:rsidR="00B30C09" w:rsidRPr="003C09F9" w:rsidRDefault="00B30C09" w:rsidP="008333C4">
      <w:pPr>
        <w:jc w:val="center"/>
        <w:rPr>
          <w:sz w:val="24"/>
          <w:szCs w:val="24"/>
        </w:rPr>
      </w:pPr>
    </w:p>
    <w:p w:rsidR="00B30C09" w:rsidRPr="003C09F9" w:rsidRDefault="00B30C0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>
        <w:rPr>
          <w:noProof/>
          <w:sz w:val="24"/>
          <w:szCs w:val="24"/>
        </w:rPr>
        <w:t>2012 m. liepos 26 d.</w:t>
      </w: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fldChar w:fldCharType="end"/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T2-202 </w:t>
      </w:r>
      <w:bookmarkStart w:id="1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fldChar w:fldCharType="end"/>
      </w:r>
      <w:bookmarkEnd w:id="1"/>
    </w:p>
    <w:p w:rsidR="00B30C09" w:rsidRPr="0057443A" w:rsidRDefault="00B30C0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B30C09" w:rsidRDefault="00B30C09" w:rsidP="00AD2EE1">
      <w:pPr>
        <w:pStyle w:val="BodyText"/>
        <w:rPr>
          <w:szCs w:val="24"/>
        </w:rPr>
      </w:pPr>
    </w:p>
    <w:p w:rsidR="00B30C09" w:rsidRPr="0057443A" w:rsidRDefault="00B30C09" w:rsidP="00F41647">
      <w:pPr>
        <w:pStyle w:val="BodyText"/>
        <w:rPr>
          <w:szCs w:val="24"/>
        </w:rPr>
      </w:pPr>
    </w:p>
    <w:p w:rsidR="00B30C09" w:rsidRPr="0057443A" w:rsidRDefault="00B30C09" w:rsidP="0057443A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57443A">
        <w:rPr>
          <w:sz w:val="24"/>
          <w:szCs w:val="24"/>
        </w:rPr>
        <w:t xml:space="preserve">Vadovaudamasi </w:t>
      </w:r>
      <w:r w:rsidRPr="00530B02">
        <w:rPr>
          <w:sz w:val="24"/>
          <w:szCs w:val="24"/>
        </w:rPr>
        <w:t xml:space="preserve">Lietuvos Respublikos vietos savivaldos įstatymo (Žin., 1994, Nr. 55-1049; 2008, Nr. 113-4290) </w:t>
      </w:r>
      <w:r w:rsidRPr="00530B02">
        <w:rPr>
          <w:color w:val="000000"/>
          <w:sz w:val="24"/>
          <w:szCs w:val="24"/>
        </w:rPr>
        <w:t>16 straipsnio 2 dalies 37 punktu</w:t>
      </w:r>
      <w:r w:rsidRPr="00530B02">
        <w:rPr>
          <w:sz w:val="24"/>
          <w:szCs w:val="24"/>
        </w:rPr>
        <w:t>, 18 straipsnio 1</w:t>
      </w:r>
      <w:r w:rsidRPr="00530B02">
        <w:rPr>
          <w:color w:val="000000"/>
          <w:sz w:val="24"/>
          <w:szCs w:val="24"/>
        </w:rPr>
        <w:t xml:space="preserve"> dalimi</w:t>
      </w:r>
      <w:r w:rsidRPr="0057443A">
        <w:rPr>
          <w:color w:val="000000"/>
          <w:sz w:val="24"/>
          <w:szCs w:val="24"/>
        </w:rPr>
        <w:t>,</w:t>
      </w:r>
      <w:r w:rsidRPr="0057443A">
        <w:rPr>
          <w:sz w:val="24"/>
          <w:szCs w:val="24"/>
        </w:rPr>
        <w:t xml:space="preserve"> Klaipėdos miesto savivaldybės taryba </w:t>
      </w:r>
      <w:r w:rsidRPr="0057443A">
        <w:rPr>
          <w:spacing w:val="60"/>
          <w:sz w:val="24"/>
          <w:szCs w:val="24"/>
        </w:rPr>
        <w:t>nusprendži</w:t>
      </w:r>
      <w:r w:rsidRPr="0057443A">
        <w:rPr>
          <w:sz w:val="24"/>
          <w:szCs w:val="24"/>
        </w:rPr>
        <w:t>a:</w:t>
      </w:r>
    </w:p>
    <w:p w:rsidR="00B30C09" w:rsidRPr="006616D3" w:rsidRDefault="00B30C09" w:rsidP="006616D3">
      <w:pPr>
        <w:ind w:firstLine="720"/>
        <w:jc w:val="both"/>
        <w:rPr>
          <w:color w:val="000000"/>
          <w:sz w:val="24"/>
          <w:szCs w:val="24"/>
          <w:lang w:eastAsia="en-US"/>
        </w:rPr>
      </w:pPr>
      <w:r w:rsidRPr="0057443A">
        <w:rPr>
          <w:sz w:val="24"/>
          <w:szCs w:val="24"/>
        </w:rPr>
        <w:t xml:space="preserve">1. </w:t>
      </w:r>
      <w:r w:rsidRPr="00530B02">
        <w:rPr>
          <w:bCs/>
          <w:sz w:val="24"/>
          <w:szCs w:val="24"/>
        </w:rPr>
        <w:t xml:space="preserve">Pakeisti </w:t>
      </w:r>
      <w:r w:rsidRPr="00530B02">
        <w:rPr>
          <w:color w:val="000000"/>
          <w:sz w:val="24"/>
          <w:szCs w:val="24"/>
          <w:lang w:eastAsia="en-US"/>
        </w:rPr>
        <w:t xml:space="preserve">Klaipėdos miesto savivaldybės tarybos </w:t>
      </w:r>
      <w:smartTag w:uri="urn:schemas-microsoft-com:office:smarttags" w:element="metricconverter">
        <w:smartTagPr>
          <w:attr w:name="ProductID" w:val="2007 M"/>
        </w:smartTagPr>
        <w:r w:rsidRPr="00530B02">
          <w:rPr>
            <w:color w:val="000000"/>
            <w:sz w:val="24"/>
            <w:szCs w:val="24"/>
            <w:lang w:eastAsia="en-US"/>
          </w:rPr>
          <w:t>2007 m</w:t>
        </w:r>
      </w:smartTag>
      <w:r w:rsidRPr="00530B02">
        <w:rPr>
          <w:color w:val="000000"/>
          <w:sz w:val="24"/>
          <w:szCs w:val="24"/>
          <w:lang w:eastAsia="en-US"/>
        </w:rPr>
        <w:t xml:space="preserve">. spalio 4 d. sprendimo </w:t>
      </w:r>
      <w:r w:rsidRPr="00530B02">
        <w:rPr>
          <w:sz w:val="24"/>
          <w:szCs w:val="24"/>
          <w:lang w:eastAsia="en-US"/>
        </w:rPr>
        <w:t>Nr. T2</w:t>
      </w:r>
      <w:r w:rsidRPr="00530B02">
        <w:rPr>
          <w:sz w:val="24"/>
          <w:szCs w:val="24"/>
          <w:lang w:eastAsia="en-US"/>
        </w:rPr>
        <w:noBreakHyphen/>
        <w:t>320</w:t>
      </w:r>
      <w:r w:rsidRPr="00530B02">
        <w:rPr>
          <w:color w:val="FF0000"/>
          <w:sz w:val="24"/>
          <w:szCs w:val="24"/>
          <w:lang w:eastAsia="en-US"/>
        </w:rPr>
        <w:t xml:space="preserve"> </w:t>
      </w:r>
      <w:r w:rsidRPr="00530B02">
        <w:rPr>
          <w:color w:val="000000"/>
          <w:sz w:val="24"/>
          <w:szCs w:val="24"/>
          <w:lang w:eastAsia="en-US"/>
        </w:rPr>
        <w:t xml:space="preserve">„Dėl biudžetinės įstaigos Klaipėdos kultūrų komunikacijų centro teikiamų atlygintinų paslaugų kainų nustatymo“ (Klaipėdos miesto savivaldybės tarybos </w:t>
      </w:r>
      <w:smartTag w:uri="urn:schemas-microsoft-com:office:smarttags" w:element="metricconverter">
        <w:smartTagPr>
          <w:attr w:name="ProductID" w:val="2007 M"/>
        </w:smartTagPr>
        <w:r w:rsidRPr="00530B02">
          <w:rPr>
            <w:color w:val="000000"/>
            <w:sz w:val="24"/>
            <w:szCs w:val="24"/>
            <w:lang w:eastAsia="en-US"/>
          </w:rPr>
          <w:t>2010 m</w:t>
        </w:r>
      </w:smartTag>
      <w:r w:rsidRPr="00530B02">
        <w:rPr>
          <w:color w:val="000000"/>
          <w:sz w:val="24"/>
          <w:szCs w:val="24"/>
          <w:lang w:eastAsia="en-US"/>
        </w:rPr>
        <w:t xml:space="preserve">. gegužės 6 d. sprendimo </w:t>
      </w:r>
      <w:r w:rsidRPr="00530B02">
        <w:rPr>
          <w:sz w:val="24"/>
          <w:szCs w:val="24"/>
          <w:lang w:eastAsia="en-US"/>
        </w:rPr>
        <w:t>Nr. T2</w:t>
      </w:r>
      <w:r w:rsidRPr="00530B02">
        <w:rPr>
          <w:sz w:val="24"/>
          <w:szCs w:val="24"/>
          <w:lang w:eastAsia="en-US"/>
        </w:rPr>
        <w:noBreakHyphen/>
        <w:t>108</w:t>
      </w:r>
      <w:r w:rsidRPr="00530B02">
        <w:rPr>
          <w:color w:val="FF0000"/>
          <w:sz w:val="24"/>
          <w:szCs w:val="24"/>
          <w:lang w:eastAsia="en-US"/>
        </w:rPr>
        <w:t xml:space="preserve"> </w:t>
      </w:r>
      <w:r w:rsidRPr="00530B02">
        <w:rPr>
          <w:sz w:val="24"/>
          <w:szCs w:val="24"/>
          <w:lang w:eastAsia="en-US"/>
        </w:rPr>
        <w:t>„Dėl Klaipėdos</w:t>
      </w:r>
      <w:r w:rsidRPr="00530B02">
        <w:rPr>
          <w:color w:val="000000"/>
          <w:sz w:val="24"/>
          <w:szCs w:val="24"/>
          <w:lang w:eastAsia="en-US"/>
        </w:rPr>
        <w:t xml:space="preserve"> miesto savivaldybės tarybos </w:t>
      </w:r>
      <w:smartTag w:uri="urn:schemas-microsoft-com:office:smarttags" w:element="metricconverter">
        <w:smartTagPr>
          <w:attr w:name="ProductID" w:val="2007 M"/>
        </w:smartTagPr>
        <w:r w:rsidRPr="00530B02">
          <w:rPr>
            <w:color w:val="000000"/>
            <w:sz w:val="24"/>
            <w:szCs w:val="24"/>
            <w:lang w:eastAsia="en-US"/>
          </w:rPr>
          <w:t>2007 m</w:t>
        </w:r>
      </w:smartTag>
      <w:r w:rsidRPr="00530B02">
        <w:rPr>
          <w:color w:val="000000"/>
          <w:sz w:val="24"/>
          <w:szCs w:val="24"/>
          <w:lang w:eastAsia="en-US"/>
        </w:rPr>
        <w:t xml:space="preserve">. spalio 4 d. sprendimo </w:t>
      </w:r>
      <w:r w:rsidRPr="00530B02">
        <w:rPr>
          <w:sz w:val="24"/>
          <w:szCs w:val="24"/>
          <w:lang w:eastAsia="en-US"/>
        </w:rPr>
        <w:t>Nr. T2</w:t>
      </w:r>
      <w:r w:rsidRPr="00530B02">
        <w:rPr>
          <w:sz w:val="24"/>
          <w:szCs w:val="24"/>
          <w:lang w:eastAsia="en-US"/>
        </w:rPr>
        <w:noBreakHyphen/>
        <w:t>320</w:t>
      </w:r>
      <w:r w:rsidRPr="00530B02">
        <w:rPr>
          <w:color w:val="000000"/>
          <w:sz w:val="24"/>
          <w:szCs w:val="24"/>
          <w:lang w:eastAsia="en-US"/>
        </w:rPr>
        <w:t xml:space="preserve"> „Dėl biudžetinės įstaigos Klaipėdos kultūrų komunikacijų centro teikiamų atlygintinų paslaugų kainų nustatymo“ priedo pakeitimo“ redakcija) priedą ir išdėstyti jį nauja redakcija (pridedama). </w:t>
      </w:r>
    </w:p>
    <w:p w:rsidR="00B30C09" w:rsidRPr="00127DF9" w:rsidRDefault="00B30C09" w:rsidP="006616D3">
      <w:pPr>
        <w:pStyle w:val="prastasisAbipuslygiuot"/>
      </w:pPr>
      <w:r w:rsidRPr="0057443A">
        <w:t xml:space="preserve">2. </w:t>
      </w:r>
      <w:r w:rsidRPr="00221CDE">
        <w:rPr>
          <w:bCs/>
        </w:rPr>
        <w:t>Skelbti apie šį sprendimą vietinėje spaudoje ir</w:t>
      </w:r>
      <w:r w:rsidRPr="00221CDE">
        <w:t xml:space="preserve"> visą sprendimo tekstą – Klaipėdos miesto savivaldybės interneto tinklalapyje.</w:t>
      </w:r>
    </w:p>
    <w:p w:rsidR="00B30C09" w:rsidRPr="0057443A" w:rsidRDefault="00B30C09" w:rsidP="0057443A">
      <w:pPr>
        <w:ind w:left="709"/>
        <w:jc w:val="both"/>
        <w:rPr>
          <w:sz w:val="24"/>
          <w:szCs w:val="24"/>
        </w:rPr>
      </w:pPr>
    </w:p>
    <w:p w:rsidR="00B30C09" w:rsidRPr="0057443A" w:rsidRDefault="00B30C09" w:rsidP="0057443A">
      <w:pPr>
        <w:jc w:val="both"/>
        <w:rPr>
          <w:sz w:val="24"/>
          <w:szCs w:val="24"/>
        </w:rPr>
      </w:pPr>
    </w:p>
    <w:p w:rsidR="00B30C09" w:rsidRPr="0057443A" w:rsidRDefault="00B30C09" w:rsidP="0057443A">
      <w:pPr>
        <w:jc w:val="both"/>
        <w:rPr>
          <w:sz w:val="24"/>
          <w:szCs w:val="24"/>
        </w:rPr>
      </w:pPr>
      <w:bookmarkStart w:id="2" w:name="_GoBack"/>
      <w:bookmarkEnd w:id="2"/>
    </w:p>
    <w:tbl>
      <w:tblPr>
        <w:tblW w:w="0" w:type="auto"/>
        <w:tblLook w:val="00A0"/>
      </w:tblPr>
      <w:tblGrid>
        <w:gridCol w:w="7054"/>
        <w:gridCol w:w="2800"/>
      </w:tblGrid>
      <w:tr w:rsidR="00B30C09" w:rsidRPr="0057443A" w:rsidTr="004F5D56">
        <w:tc>
          <w:tcPr>
            <w:tcW w:w="7054" w:type="dxa"/>
          </w:tcPr>
          <w:p w:rsidR="00B30C09" w:rsidRPr="004F5D56" w:rsidRDefault="00B30C09" w:rsidP="00871DCB">
            <w:pPr>
              <w:rPr>
                <w:sz w:val="24"/>
                <w:szCs w:val="24"/>
              </w:rPr>
            </w:pPr>
            <w:r w:rsidRPr="004F5D56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B30C09" w:rsidRPr="004F5D56" w:rsidRDefault="00B30C09" w:rsidP="004F5D56">
            <w:pPr>
              <w:jc w:val="right"/>
              <w:rPr>
                <w:sz w:val="24"/>
                <w:szCs w:val="24"/>
              </w:rPr>
            </w:pPr>
            <w:r w:rsidRPr="004F5D56">
              <w:rPr>
                <w:sz w:val="24"/>
                <w:szCs w:val="24"/>
              </w:rPr>
              <w:t>Vytautas Grubliauskas</w:t>
            </w:r>
          </w:p>
        </w:tc>
      </w:tr>
    </w:tbl>
    <w:p w:rsidR="00B30C09" w:rsidRPr="0057443A" w:rsidRDefault="00B30C09" w:rsidP="00C010AC">
      <w:pPr>
        <w:ind w:firstLine="720"/>
        <w:jc w:val="both"/>
        <w:rPr>
          <w:sz w:val="24"/>
          <w:szCs w:val="24"/>
        </w:rPr>
      </w:pPr>
    </w:p>
    <w:sectPr w:rsidR="00B30C09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C09" w:rsidRDefault="00B30C09" w:rsidP="00F41647">
      <w:r>
        <w:separator/>
      </w:r>
    </w:p>
  </w:endnote>
  <w:endnote w:type="continuationSeparator" w:id="0">
    <w:p w:rsidR="00B30C09" w:rsidRDefault="00B30C09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C09" w:rsidRDefault="00B30C09" w:rsidP="00F41647">
      <w:r>
        <w:separator/>
      </w:r>
    </w:p>
  </w:footnote>
  <w:footnote w:type="continuationSeparator" w:id="0">
    <w:p w:rsidR="00B30C09" w:rsidRDefault="00B30C09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71EBB"/>
    <w:rsid w:val="000944BF"/>
    <w:rsid w:val="000E6C34"/>
    <w:rsid w:val="00127DF9"/>
    <w:rsid w:val="001444C8"/>
    <w:rsid w:val="001456CE"/>
    <w:rsid w:val="00163473"/>
    <w:rsid w:val="001B01B1"/>
    <w:rsid w:val="001D1AE7"/>
    <w:rsid w:val="00221CDE"/>
    <w:rsid w:val="00237B69"/>
    <w:rsid w:val="00242B88"/>
    <w:rsid w:val="00260885"/>
    <w:rsid w:val="00276B28"/>
    <w:rsid w:val="00291226"/>
    <w:rsid w:val="002F5E80"/>
    <w:rsid w:val="00324750"/>
    <w:rsid w:val="00347F54"/>
    <w:rsid w:val="003805B3"/>
    <w:rsid w:val="00381258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4F5D56"/>
    <w:rsid w:val="00524DA3"/>
    <w:rsid w:val="00530B02"/>
    <w:rsid w:val="0057443A"/>
    <w:rsid w:val="00576CF7"/>
    <w:rsid w:val="005A0495"/>
    <w:rsid w:val="005A3D21"/>
    <w:rsid w:val="005C29DF"/>
    <w:rsid w:val="005C73A8"/>
    <w:rsid w:val="00606132"/>
    <w:rsid w:val="006616D3"/>
    <w:rsid w:val="00664949"/>
    <w:rsid w:val="006A09D2"/>
    <w:rsid w:val="006B429F"/>
    <w:rsid w:val="006E106A"/>
    <w:rsid w:val="006E5810"/>
    <w:rsid w:val="006F416F"/>
    <w:rsid w:val="006F4715"/>
    <w:rsid w:val="00710820"/>
    <w:rsid w:val="007775F7"/>
    <w:rsid w:val="007A5BC3"/>
    <w:rsid w:val="00801E4F"/>
    <w:rsid w:val="008333C4"/>
    <w:rsid w:val="008623E9"/>
    <w:rsid w:val="00864F6F"/>
    <w:rsid w:val="00871DCB"/>
    <w:rsid w:val="008C6BDA"/>
    <w:rsid w:val="008D3E3C"/>
    <w:rsid w:val="008D69DD"/>
    <w:rsid w:val="008E411C"/>
    <w:rsid w:val="008F665C"/>
    <w:rsid w:val="00932DDD"/>
    <w:rsid w:val="00950587"/>
    <w:rsid w:val="00A3260E"/>
    <w:rsid w:val="00A44DC7"/>
    <w:rsid w:val="00A56070"/>
    <w:rsid w:val="00A8670A"/>
    <w:rsid w:val="00A9592B"/>
    <w:rsid w:val="00A95C0B"/>
    <w:rsid w:val="00A960A2"/>
    <w:rsid w:val="00AA5DFD"/>
    <w:rsid w:val="00AD2EE1"/>
    <w:rsid w:val="00B30C09"/>
    <w:rsid w:val="00B40258"/>
    <w:rsid w:val="00B7320C"/>
    <w:rsid w:val="00BB07E2"/>
    <w:rsid w:val="00BF5306"/>
    <w:rsid w:val="00C010AC"/>
    <w:rsid w:val="00C70A51"/>
    <w:rsid w:val="00C73DF4"/>
    <w:rsid w:val="00CA7B58"/>
    <w:rsid w:val="00CB3E22"/>
    <w:rsid w:val="00D81831"/>
    <w:rsid w:val="00DE0BFB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EE6922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258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  <w:style w:type="paragraph" w:customStyle="1" w:styleId="prastasisAbipuslygiuot">
    <w:name w:val="Įprastasis + Abipusė lygiuotė"/>
    <w:aliases w:val="Pirmoji eilutė:  1,27 cm"/>
    <w:basedOn w:val="Normal"/>
    <w:uiPriority w:val="99"/>
    <w:rsid w:val="006616D3"/>
    <w:pPr>
      <w:ind w:firstLine="7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105</TotalTime>
  <Pages>1</Pages>
  <Words>821</Words>
  <Characters>469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L.Demidova</cp:lastModifiedBy>
  <cp:revision>4</cp:revision>
  <cp:lastPrinted>2012-07-30T08:15:00Z</cp:lastPrinted>
  <dcterms:created xsi:type="dcterms:W3CDTF">2012-07-20T08:10:00Z</dcterms:created>
  <dcterms:modified xsi:type="dcterms:W3CDTF">2012-07-30T08:15:00Z</dcterms:modified>
</cp:coreProperties>
</file>