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445CA9" w:rsidRPr="00EF6D28" w:rsidRDefault="00EF6D28" w:rsidP="008333C4">
      <w:pPr>
        <w:jc w:val="center"/>
        <w:rPr>
          <w:sz w:val="24"/>
          <w:szCs w:val="24"/>
        </w:rPr>
      </w:pPr>
      <w:r w:rsidRPr="00EF6D28">
        <w:rPr>
          <w:b/>
          <w:sz w:val="24"/>
          <w:szCs w:val="24"/>
        </w:rPr>
        <w:t xml:space="preserve">DĖL KLAIPĖDOS MIESTO SAVIVALDYBĖS TARYBOS 2009 M. </w:t>
      </w:r>
      <w:r>
        <w:rPr>
          <w:b/>
          <w:sz w:val="24"/>
          <w:szCs w:val="24"/>
        </w:rPr>
        <w:t xml:space="preserve">LAPKRIČIO 26 D. </w:t>
      </w:r>
      <w:r w:rsidRPr="00EF6D28">
        <w:rPr>
          <w:b/>
          <w:sz w:val="24"/>
          <w:szCs w:val="24"/>
        </w:rPr>
        <w:t>SPRENDIMO NR. T2-422 2 PUNKTU PATVIRTINTŲ VIETINĖS RINKLIAVOS UŽ LEIDIMO ĮRENGTI IŠORINĘ REKLAMĄ KLAIPĖDOS MIESTO SAVIVALDYBĖS TERITORIJOJE IŠDAVIMĄ NUOSTATŲ 21 PUNKTO PRIPAŽINIMO NETEKUSIU GALIOS</w:t>
      </w:r>
    </w:p>
    <w:p w:rsidR="00EF6D28" w:rsidRDefault="00EF6D2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  <w:bookmarkStart w:id="0" w:name="registravimoDataIlga"/>
    </w:p>
    <w:p w:rsidR="00445CA9" w:rsidRPr="003C09F9" w:rsidRDefault="000B504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 m. rugpjūčio 30d.</w:t>
      </w:r>
      <w:r w:rsidR="008D3E3C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8D3E3C">
        <w:rPr>
          <w:noProof/>
          <w:sz w:val="24"/>
          <w:szCs w:val="24"/>
        </w:rPr>
        <w:instrText xml:space="preserve"> FORMTEXT </w:instrText>
      </w:r>
      <w:r w:rsidR="008D3E3C">
        <w:rPr>
          <w:noProof/>
          <w:sz w:val="24"/>
          <w:szCs w:val="24"/>
        </w:rPr>
      </w:r>
      <w:r w:rsidR="008D3E3C">
        <w:rPr>
          <w:noProof/>
          <w:sz w:val="24"/>
          <w:szCs w:val="24"/>
        </w:rPr>
        <w:fldChar w:fldCharType="separate"/>
      </w:r>
      <w:r w:rsidR="008D3E3C">
        <w:rPr>
          <w:noProof/>
          <w:sz w:val="24"/>
          <w:szCs w:val="24"/>
        </w:rPr>
        <w:t> </w:t>
      </w:r>
      <w:r w:rsidR="008D3E3C"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T2-229</w:t>
      </w:r>
      <w:bookmarkStart w:id="2" w:name="_GoBack"/>
      <w:bookmarkEnd w:id="2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7443A" w:rsidRPr="0057443A" w:rsidRDefault="0057443A" w:rsidP="0057443A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 w:rsidR="00EF6D28">
        <w:rPr>
          <w:sz w:val="24"/>
          <w:szCs w:val="24"/>
        </w:rPr>
        <w:t>Lietuvos Respublikos vietos savivaldos įstatymo (</w:t>
      </w:r>
      <w:proofErr w:type="spellStart"/>
      <w:r w:rsidR="00EF6D28">
        <w:rPr>
          <w:color w:val="000000"/>
          <w:sz w:val="24"/>
          <w:szCs w:val="24"/>
        </w:rPr>
        <w:t>Žin</w:t>
      </w:r>
      <w:proofErr w:type="spellEnd"/>
      <w:r w:rsidR="00EF6D28">
        <w:rPr>
          <w:color w:val="000000"/>
          <w:sz w:val="24"/>
          <w:szCs w:val="24"/>
        </w:rPr>
        <w:t xml:space="preserve">., 1994, Nr. 55-1049; 2008, Nr. 113-4290) </w:t>
      </w:r>
      <w:r w:rsidR="00EF6D28">
        <w:rPr>
          <w:sz w:val="24"/>
          <w:szCs w:val="24"/>
        </w:rPr>
        <w:t xml:space="preserve">18 straipsnio 1 dalimi, Klaipėdos miesto savivaldybės taryba </w:t>
      </w:r>
      <w:r w:rsidRPr="0057443A">
        <w:rPr>
          <w:spacing w:val="60"/>
          <w:sz w:val="24"/>
          <w:szCs w:val="24"/>
        </w:rPr>
        <w:t>nusprendži</w:t>
      </w:r>
      <w:r w:rsidRPr="0057443A">
        <w:rPr>
          <w:sz w:val="24"/>
          <w:szCs w:val="24"/>
        </w:rPr>
        <w:t>a:</w:t>
      </w:r>
    </w:p>
    <w:p w:rsidR="00EF6D28" w:rsidRPr="00EF6D28" w:rsidRDefault="00EF6D28" w:rsidP="00EF6D28">
      <w:pPr>
        <w:pStyle w:val="Sraopastraipa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F6D28">
        <w:rPr>
          <w:sz w:val="24"/>
          <w:szCs w:val="24"/>
        </w:rPr>
        <w:t>Pripažinti netekusiu galios</w:t>
      </w:r>
      <w:r w:rsidRPr="00EF6D28">
        <w:rPr>
          <w:color w:val="000000"/>
          <w:sz w:val="24"/>
          <w:szCs w:val="24"/>
        </w:rPr>
        <w:t xml:space="preserve"> Klaipėdos miesto savivaldyb</w:t>
      </w:r>
      <w:r>
        <w:rPr>
          <w:color w:val="000000"/>
          <w:sz w:val="24"/>
          <w:szCs w:val="24"/>
        </w:rPr>
        <w:t xml:space="preserve">ės tarybos 2009 m. lapkričio 2 </w:t>
      </w:r>
      <w:r w:rsidRPr="00EF6D28">
        <w:rPr>
          <w:color w:val="000000"/>
          <w:sz w:val="24"/>
          <w:szCs w:val="24"/>
        </w:rPr>
        <w:t xml:space="preserve">d. </w:t>
      </w:r>
    </w:p>
    <w:p w:rsidR="0057443A" w:rsidRPr="00EF6D28" w:rsidRDefault="00EF6D28" w:rsidP="00EF6D28">
      <w:pPr>
        <w:jc w:val="both"/>
        <w:rPr>
          <w:sz w:val="24"/>
          <w:szCs w:val="24"/>
        </w:rPr>
      </w:pPr>
      <w:r w:rsidRPr="00EF6D28">
        <w:rPr>
          <w:color w:val="000000"/>
          <w:sz w:val="24"/>
          <w:szCs w:val="24"/>
        </w:rPr>
        <w:t>sprendimo Nr. T2-422 2 punktu patvirtintų Vietinės rinkliavos už leidimo įrengti išorinę reklamą Klaipėdos miesto savivaldybės teritorijoje išdavimą nuostatų 21 punktą.</w:t>
      </w:r>
    </w:p>
    <w:p w:rsidR="00EF6D28" w:rsidRPr="00EF6D28" w:rsidRDefault="00EF6D28" w:rsidP="00EF6D28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EF6D28">
        <w:rPr>
          <w:sz w:val="24"/>
          <w:szCs w:val="24"/>
        </w:rPr>
        <w:t xml:space="preserve">Skelbti apie šį sprendimą vietinėje spaudoje ir visą sprendimo tekstą – Klaipėdos miesto </w:t>
      </w:r>
    </w:p>
    <w:p w:rsidR="0057443A" w:rsidRPr="00EF6D28" w:rsidRDefault="00EF6D28" w:rsidP="00EF6D28">
      <w:pPr>
        <w:jc w:val="both"/>
        <w:rPr>
          <w:sz w:val="24"/>
          <w:szCs w:val="24"/>
        </w:rPr>
      </w:pPr>
      <w:r w:rsidRPr="00EF6D28">
        <w:rPr>
          <w:sz w:val="24"/>
          <w:szCs w:val="24"/>
        </w:rPr>
        <w:t>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79" w:rsidRDefault="00776579" w:rsidP="00F41647">
      <w:r>
        <w:separator/>
      </w:r>
    </w:p>
  </w:endnote>
  <w:endnote w:type="continuationSeparator" w:id="0">
    <w:p w:rsidR="00776579" w:rsidRDefault="0077657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79" w:rsidRDefault="00776579" w:rsidP="00F41647">
      <w:r>
        <w:separator/>
      </w:r>
    </w:p>
  </w:footnote>
  <w:footnote w:type="continuationSeparator" w:id="0">
    <w:p w:rsidR="00776579" w:rsidRDefault="00776579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7AAB"/>
    <w:multiLevelType w:val="hybridMultilevel"/>
    <w:tmpl w:val="7F7059D4"/>
    <w:lvl w:ilvl="0" w:tplc="D55834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B5048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6579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6D2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EF6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EF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Agripina Novikova</cp:lastModifiedBy>
  <cp:revision>7</cp:revision>
  <cp:lastPrinted>2012-08-31T08:18:00Z</cp:lastPrinted>
  <dcterms:created xsi:type="dcterms:W3CDTF">2012-06-06T13:19:00Z</dcterms:created>
  <dcterms:modified xsi:type="dcterms:W3CDTF">2012-08-31T08:22:00Z</dcterms:modified>
</cp:coreProperties>
</file>