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50F" w:rsidRDefault="00CF650F" w:rsidP="00F33612">
      <w:pPr>
        <w:keepNext/>
        <w:jc w:val="center"/>
        <w:outlineLvl w:val="0"/>
        <w:rPr>
          <w:noProof/>
        </w:rPr>
      </w:pPr>
      <w:r>
        <w:rPr>
          <w:noProof/>
        </w:rPr>
        <w:drawing>
          <wp:inline distT="0" distB="0" distL="0" distR="0">
            <wp:extent cx="533400" cy="666750"/>
            <wp:effectExtent l="0" t="0" r="0" b="0"/>
            <wp:docPr id="2" name="Paveikslėlis 1" descr="Aprašas: 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Aprašas: 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50F" w:rsidRDefault="00CF650F" w:rsidP="00F33612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</w:p>
    <w:p w:rsidR="00E838B1" w:rsidRPr="00CB7939" w:rsidRDefault="00E838B1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E838B1" w:rsidRPr="00FB5A61" w:rsidRDefault="00E838B1" w:rsidP="00F33612">
      <w:pPr>
        <w:keepNext/>
        <w:jc w:val="center"/>
        <w:outlineLvl w:val="1"/>
        <w:rPr>
          <w:sz w:val="24"/>
          <w:szCs w:val="24"/>
        </w:rPr>
      </w:pPr>
    </w:p>
    <w:p w:rsidR="00E838B1" w:rsidRPr="00F33612" w:rsidRDefault="00E838B1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:rsidR="00E838B1" w:rsidRPr="00FC7FB4" w:rsidRDefault="00E838B1" w:rsidP="00FC7FB4">
      <w:pPr>
        <w:tabs>
          <w:tab w:val="left" w:pos="6985"/>
        </w:tabs>
        <w:jc w:val="center"/>
        <w:rPr>
          <w:b/>
          <w:sz w:val="24"/>
          <w:szCs w:val="24"/>
        </w:rPr>
      </w:pPr>
      <w:r w:rsidRPr="00FC7FB4">
        <w:rPr>
          <w:b/>
          <w:sz w:val="24"/>
          <w:szCs w:val="24"/>
        </w:rPr>
        <w:t xml:space="preserve">DĖL KLAIPĖDOS MIESTO SAVIVALDYBĖS TARYBOS </w:t>
      </w:r>
      <w:smartTag w:uri="urn:schemas-microsoft-com:office:smarttags" w:element="metricconverter">
        <w:smartTagPr>
          <w:attr w:name="ProductID" w:val="2012 m"/>
        </w:smartTagPr>
        <w:r w:rsidRPr="00FC7FB4">
          <w:rPr>
            <w:b/>
            <w:sz w:val="24"/>
            <w:szCs w:val="24"/>
          </w:rPr>
          <w:t>2012 M</w:t>
        </w:r>
      </w:smartTag>
      <w:r w:rsidRPr="00FC7FB4">
        <w:rPr>
          <w:b/>
          <w:sz w:val="24"/>
          <w:szCs w:val="24"/>
        </w:rPr>
        <w:t>. SAUSIO 27 D. SPRENDIMO NR. T2-30 „DĖL KLAIPĖDOS MIESTO SAVIVALDYBĖS NUOMOJAMO TURTO SĄRAŠO PATVIRTINIMO“ PAPILDYMO</w:t>
      </w:r>
    </w:p>
    <w:p w:rsidR="00E838B1" w:rsidRPr="00F33612" w:rsidRDefault="00E838B1" w:rsidP="001456CE">
      <w:pPr>
        <w:pStyle w:val="Pagrindinistekstas"/>
        <w:jc w:val="center"/>
        <w:rPr>
          <w:szCs w:val="24"/>
        </w:rPr>
      </w:pPr>
    </w:p>
    <w:p w:rsidR="00E838B1" w:rsidRPr="003C09F9" w:rsidRDefault="00CF650F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 xml:space="preserve"> 2012 spalio 23 d. </w:t>
      </w:r>
      <w:r w:rsidR="00E838B1" w:rsidRPr="003C09F9">
        <w:rPr>
          <w:sz w:val="24"/>
          <w:szCs w:val="24"/>
        </w:rPr>
        <w:t>Nr.</w:t>
      </w:r>
      <w:r w:rsidR="00E838B1"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T2-265</w:t>
      </w:r>
    </w:p>
    <w:p w:rsidR="00E838B1" w:rsidRPr="001456CE" w:rsidRDefault="00E838B1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E838B1" w:rsidRDefault="00E838B1" w:rsidP="00AD2EE1">
      <w:pPr>
        <w:pStyle w:val="Pagrindinistekstas"/>
        <w:rPr>
          <w:szCs w:val="24"/>
        </w:rPr>
      </w:pPr>
    </w:p>
    <w:p w:rsidR="00E838B1" w:rsidRPr="00F33612" w:rsidRDefault="00E838B1" w:rsidP="00F41647">
      <w:pPr>
        <w:pStyle w:val="Pagrindinistekstas"/>
        <w:rPr>
          <w:szCs w:val="24"/>
        </w:rPr>
      </w:pPr>
    </w:p>
    <w:p w:rsidR="00E838B1" w:rsidRPr="00FC7FB4" w:rsidRDefault="00E838B1" w:rsidP="00FC7FB4">
      <w:pPr>
        <w:ind w:firstLine="720"/>
        <w:jc w:val="both"/>
        <w:rPr>
          <w:sz w:val="24"/>
          <w:szCs w:val="24"/>
        </w:rPr>
      </w:pPr>
      <w:r w:rsidRPr="00FC7FB4">
        <w:rPr>
          <w:sz w:val="24"/>
          <w:szCs w:val="24"/>
        </w:rPr>
        <w:t>Vadovaudamasi Lietuvos Respublikos vietos savivaldos įstatymo (</w:t>
      </w:r>
      <w:r w:rsidRPr="00FC7FB4">
        <w:rPr>
          <w:color w:val="000000"/>
          <w:sz w:val="24"/>
          <w:szCs w:val="24"/>
        </w:rPr>
        <w:t>Žin., 1994, Nr. 55-1049;  2008, Nr.</w:t>
      </w:r>
      <w:r w:rsidRPr="00FC7FB4">
        <w:rPr>
          <w:sz w:val="24"/>
          <w:szCs w:val="24"/>
        </w:rPr>
        <w:t xml:space="preserve"> 113-4290, Nr. 137-5379; 2009, Nr. 77-3165; 2010, Nr. 25-1177, Nr. 51-2480, Nr. 86</w:t>
      </w:r>
      <w:r w:rsidRPr="00FC7FB4">
        <w:rPr>
          <w:sz w:val="24"/>
          <w:szCs w:val="24"/>
        </w:rPr>
        <w:noBreakHyphen/>
        <w:t xml:space="preserve">4525; 2011, Nr. 52-2504) 16 straipsnio 2 dalies 26 punktu, Lietuvos Respublikos valstybės ir savivaldybių turto valdymo, naudojimo ir disponavimo juo įstatymo (Žin., 1998, Nr. 54-1492; 2002, Nr. 60-2412; 2004, Nr. 96-3520, Nr. 168-6175; 2006, Nr. 87-3397) 11 straipsnio 1 dalimi, 14 straipsnio 6 dalimi ir Klaipėdos miesto savivaldybės materialiojo turto nuomos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FC7FB4">
          <w:rPr>
            <w:sz w:val="24"/>
            <w:szCs w:val="24"/>
          </w:rPr>
          <w:t>2011 m</w:t>
        </w:r>
      </w:smartTag>
      <w:r w:rsidRPr="00FC7FB4">
        <w:rPr>
          <w:sz w:val="24"/>
          <w:szCs w:val="24"/>
        </w:rPr>
        <w:t xml:space="preserve">. gruodžio 22 d. sprendimu Nr. T2-401, 3 ir 5 punktais, Klaipėdos miesto savivaldybės taryba </w:t>
      </w:r>
      <w:r w:rsidRPr="00FC7FB4">
        <w:rPr>
          <w:spacing w:val="60"/>
          <w:sz w:val="24"/>
          <w:szCs w:val="24"/>
        </w:rPr>
        <w:t>nusprendži</w:t>
      </w:r>
      <w:r w:rsidRPr="00FC7FB4">
        <w:rPr>
          <w:sz w:val="24"/>
          <w:szCs w:val="24"/>
        </w:rPr>
        <w:t>a:</w:t>
      </w:r>
    </w:p>
    <w:p w:rsidR="00E838B1" w:rsidRPr="00FC7FB4" w:rsidRDefault="00E838B1" w:rsidP="00FC7FB4">
      <w:pPr>
        <w:ind w:firstLine="720"/>
        <w:jc w:val="both"/>
        <w:rPr>
          <w:sz w:val="24"/>
          <w:szCs w:val="24"/>
        </w:rPr>
      </w:pPr>
      <w:r w:rsidRPr="00FC7FB4">
        <w:rPr>
          <w:sz w:val="24"/>
          <w:szCs w:val="24"/>
        </w:rPr>
        <w:t xml:space="preserve">1. Papildyti Klaipėdos miesto savivaldybės nuomojamo turto sąrašą, patvirtintą Klaipėdos miesto savivaldybės tarybos </w:t>
      </w:r>
      <w:smartTag w:uri="urn:schemas-microsoft-com:office:smarttags" w:element="metricconverter">
        <w:smartTagPr>
          <w:attr w:name="ProductID" w:val="2012 m"/>
        </w:smartTagPr>
        <w:r w:rsidRPr="00FC7FB4">
          <w:rPr>
            <w:sz w:val="24"/>
            <w:szCs w:val="24"/>
          </w:rPr>
          <w:t>2012 m</w:t>
        </w:r>
      </w:smartTag>
      <w:r w:rsidRPr="00FC7FB4">
        <w:rPr>
          <w:sz w:val="24"/>
          <w:szCs w:val="24"/>
        </w:rPr>
        <w:t xml:space="preserve">. sausio 27 d. sprendimu Nr. T2-30 „Dėl Klaipėdos miesto savivaldybės nuomojamo turto sąrašo patvirtinimo“, naujais punktais nuo </w:t>
      </w:r>
      <w:r>
        <w:rPr>
          <w:sz w:val="24"/>
          <w:szCs w:val="24"/>
        </w:rPr>
        <w:t>109</w:t>
      </w:r>
      <w:r w:rsidRPr="00FC7FB4">
        <w:rPr>
          <w:sz w:val="24"/>
          <w:szCs w:val="24"/>
        </w:rPr>
        <w:t xml:space="preserve"> iki </w:t>
      </w:r>
      <w:r w:rsidRPr="00406258">
        <w:rPr>
          <w:sz w:val="24"/>
          <w:szCs w:val="24"/>
        </w:rPr>
        <w:t>120</w:t>
      </w:r>
      <w:r w:rsidRPr="00FC7FB4">
        <w:rPr>
          <w:sz w:val="24"/>
          <w:szCs w:val="24"/>
        </w:rPr>
        <w:t xml:space="preserve"> (priedas pridedamas). </w:t>
      </w:r>
    </w:p>
    <w:p w:rsidR="00E838B1" w:rsidRPr="00FC7FB4" w:rsidRDefault="00E838B1" w:rsidP="00FC7FB4">
      <w:pPr>
        <w:ind w:firstLine="720"/>
        <w:jc w:val="both"/>
        <w:rPr>
          <w:sz w:val="24"/>
          <w:szCs w:val="24"/>
        </w:rPr>
      </w:pPr>
      <w:r w:rsidRPr="00FC7FB4">
        <w:rPr>
          <w:sz w:val="24"/>
          <w:szCs w:val="24"/>
        </w:rPr>
        <w:t>2. Skelbti apie šį sprendimą vietinėje spaudoje ir visą sprendimo tekstą – Klaipėdos miesto savivaldybės interneto tinklalapyje.</w:t>
      </w:r>
    </w:p>
    <w:p w:rsidR="00E838B1" w:rsidRPr="00FC7FB4" w:rsidRDefault="00E838B1" w:rsidP="00FC7FB4">
      <w:pPr>
        <w:ind w:firstLine="720"/>
        <w:jc w:val="both"/>
        <w:rPr>
          <w:sz w:val="24"/>
          <w:szCs w:val="24"/>
        </w:rPr>
      </w:pPr>
      <w:r w:rsidRPr="00FC7FB4"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:rsidR="00E838B1" w:rsidRPr="00FC7FB4" w:rsidRDefault="00E838B1" w:rsidP="00F33612">
      <w:pPr>
        <w:jc w:val="both"/>
        <w:rPr>
          <w:sz w:val="24"/>
          <w:szCs w:val="24"/>
        </w:rPr>
      </w:pPr>
    </w:p>
    <w:p w:rsidR="00E838B1" w:rsidRPr="00F33612" w:rsidRDefault="00E838B1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38"/>
        <w:gridCol w:w="2516"/>
      </w:tblGrid>
      <w:tr w:rsidR="00E838B1" w:rsidRPr="00F33612" w:rsidTr="00871DCB">
        <w:tc>
          <w:tcPr>
            <w:tcW w:w="7338" w:type="dxa"/>
          </w:tcPr>
          <w:p w:rsidR="00E838B1" w:rsidRPr="00F33612" w:rsidRDefault="00CF650F" w:rsidP="00871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mero pavaduotojas</w:t>
            </w:r>
          </w:p>
        </w:tc>
        <w:tc>
          <w:tcPr>
            <w:tcW w:w="2516" w:type="dxa"/>
          </w:tcPr>
          <w:p w:rsidR="00E838B1" w:rsidRPr="00F33612" w:rsidRDefault="00CF650F" w:rsidP="00871D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Artūras Šulcas</w:t>
            </w:r>
          </w:p>
        </w:tc>
      </w:tr>
    </w:tbl>
    <w:p w:rsidR="00E838B1" w:rsidRPr="00F33612" w:rsidRDefault="00E838B1" w:rsidP="00F33612">
      <w:pPr>
        <w:jc w:val="both"/>
        <w:rPr>
          <w:sz w:val="24"/>
          <w:szCs w:val="24"/>
        </w:rPr>
      </w:pPr>
    </w:p>
    <w:p w:rsidR="00E838B1" w:rsidRPr="00F33612" w:rsidRDefault="00E838B1" w:rsidP="00F33612">
      <w:pPr>
        <w:jc w:val="both"/>
        <w:rPr>
          <w:sz w:val="24"/>
          <w:szCs w:val="24"/>
        </w:rPr>
      </w:pPr>
    </w:p>
    <w:sectPr w:rsidR="00E838B1" w:rsidRPr="00F33612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A48" w:rsidRDefault="00BE4A48" w:rsidP="00F41647">
      <w:r>
        <w:separator/>
      </w:r>
    </w:p>
  </w:endnote>
  <w:endnote w:type="continuationSeparator" w:id="0">
    <w:p w:rsidR="00BE4A48" w:rsidRDefault="00BE4A48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A48" w:rsidRDefault="00BE4A48" w:rsidP="00F41647">
      <w:r>
        <w:separator/>
      </w:r>
    </w:p>
  </w:footnote>
  <w:footnote w:type="continuationSeparator" w:id="0">
    <w:p w:rsidR="00BE4A48" w:rsidRDefault="00BE4A48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71EBB"/>
    <w:rsid w:val="000944BF"/>
    <w:rsid w:val="000E6C34"/>
    <w:rsid w:val="001444C8"/>
    <w:rsid w:val="001456CE"/>
    <w:rsid w:val="00153DF9"/>
    <w:rsid w:val="00163473"/>
    <w:rsid w:val="001B01B1"/>
    <w:rsid w:val="001D1AE7"/>
    <w:rsid w:val="0021031F"/>
    <w:rsid w:val="0021686B"/>
    <w:rsid w:val="00237B69"/>
    <w:rsid w:val="00242B88"/>
    <w:rsid w:val="00276B28"/>
    <w:rsid w:val="00291226"/>
    <w:rsid w:val="002D2124"/>
    <w:rsid w:val="002E77B9"/>
    <w:rsid w:val="002F5E80"/>
    <w:rsid w:val="00324750"/>
    <w:rsid w:val="003315CF"/>
    <w:rsid w:val="00347F54"/>
    <w:rsid w:val="00384543"/>
    <w:rsid w:val="003A3546"/>
    <w:rsid w:val="003C09F9"/>
    <w:rsid w:val="003E5D65"/>
    <w:rsid w:val="003E603A"/>
    <w:rsid w:val="00405B54"/>
    <w:rsid w:val="00406258"/>
    <w:rsid w:val="00433CCC"/>
    <w:rsid w:val="00445CA9"/>
    <w:rsid w:val="004545AD"/>
    <w:rsid w:val="00472954"/>
    <w:rsid w:val="00496D98"/>
    <w:rsid w:val="004F5C24"/>
    <w:rsid w:val="00524DA3"/>
    <w:rsid w:val="0054047E"/>
    <w:rsid w:val="00576CF7"/>
    <w:rsid w:val="005A3D21"/>
    <w:rsid w:val="005C29DF"/>
    <w:rsid w:val="005C73A8"/>
    <w:rsid w:val="00606132"/>
    <w:rsid w:val="00610C87"/>
    <w:rsid w:val="00664949"/>
    <w:rsid w:val="006A09D2"/>
    <w:rsid w:val="006A40E7"/>
    <w:rsid w:val="006B429F"/>
    <w:rsid w:val="006E106A"/>
    <w:rsid w:val="006F416F"/>
    <w:rsid w:val="006F4715"/>
    <w:rsid w:val="00710820"/>
    <w:rsid w:val="007775F7"/>
    <w:rsid w:val="00801E4F"/>
    <w:rsid w:val="008623E9"/>
    <w:rsid w:val="00864F6F"/>
    <w:rsid w:val="00871DCB"/>
    <w:rsid w:val="008C6BDA"/>
    <w:rsid w:val="008D3E3C"/>
    <w:rsid w:val="008D69DD"/>
    <w:rsid w:val="008E411C"/>
    <w:rsid w:val="008F665C"/>
    <w:rsid w:val="008F77DE"/>
    <w:rsid w:val="00932DDD"/>
    <w:rsid w:val="00947F08"/>
    <w:rsid w:val="0099505F"/>
    <w:rsid w:val="009C37F7"/>
    <w:rsid w:val="00A3260E"/>
    <w:rsid w:val="00A44DC7"/>
    <w:rsid w:val="00A56070"/>
    <w:rsid w:val="00A72A47"/>
    <w:rsid w:val="00A8670A"/>
    <w:rsid w:val="00A9592B"/>
    <w:rsid w:val="00A95C0B"/>
    <w:rsid w:val="00AA5DFD"/>
    <w:rsid w:val="00AB78AE"/>
    <w:rsid w:val="00AD2EE1"/>
    <w:rsid w:val="00B40258"/>
    <w:rsid w:val="00B7320C"/>
    <w:rsid w:val="00BB07E2"/>
    <w:rsid w:val="00BE48DE"/>
    <w:rsid w:val="00BE4A48"/>
    <w:rsid w:val="00C16E65"/>
    <w:rsid w:val="00C70A51"/>
    <w:rsid w:val="00C73DF4"/>
    <w:rsid w:val="00CA7B58"/>
    <w:rsid w:val="00CB3E22"/>
    <w:rsid w:val="00CB7939"/>
    <w:rsid w:val="00CF57A5"/>
    <w:rsid w:val="00CF650F"/>
    <w:rsid w:val="00D33586"/>
    <w:rsid w:val="00D55689"/>
    <w:rsid w:val="00D8019A"/>
    <w:rsid w:val="00D81831"/>
    <w:rsid w:val="00DE0BFB"/>
    <w:rsid w:val="00E13444"/>
    <w:rsid w:val="00E37B92"/>
    <w:rsid w:val="00E65B25"/>
    <w:rsid w:val="00E838B1"/>
    <w:rsid w:val="00E96582"/>
    <w:rsid w:val="00EA65AF"/>
    <w:rsid w:val="00EC10BA"/>
    <w:rsid w:val="00EC5237"/>
    <w:rsid w:val="00ED1DA5"/>
    <w:rsid w:val="00ED3397"/>
    <w:rsid w:val="00F33612"/>
    <w:rsid w:val="00F41647"/>
    <w:rsid w:val="00F60107"/>
    <w:rsid w:val="00F71567"/>
    <w:rsid w:val="00FB5A61"/>
    <w:rsid w:val="00FC7FB4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8019A"/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8019A"/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39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1023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 Nr</vt:lpstr>
    </vt:vector>
  </TitlesOfParts>
  <Company>SINTAGMA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Edvardas Simokaitis</cp:lastModifiedBy>
  <cp:revision>2</cp:revision>
  <cp:lastPrinted>2012-10-25T10:52:00Z</cp:lastPrinted>
  <dcterms:created xsi:type="dcterms:W3CDTF">2012-10-25T10:53:00Z</dcterms:created>
  <dcterms:modified xsi:type="dcterms:W3CDTF">2012-10-25T10:53:00Z</dcterms:modified>
</cp:coreProperties>
</file>